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3FDD" w14:textId="77777777" w:rsidR="00515F43" w:rsidRPr="008D5DA2" w:rsidRDefault="00515F43" w:rsidP="00515F43">
      <w:pPr>
        <w:pStyle w:val="Judul1"/>
        <w:numPr>
          <w:ilvl w:val="0"/>
          <w:numId w:val="0"/>
        </w:numPr>
        <w:spacing w:line="360" w:lineRule="auto"/>
      </w:pPr>
      <w:bookmarkStart w:id="0" w:name="_Toc52212737"/>
      <w:bookmarkStart w:id="1" w:name="_Toc78495992"/>
      <w:bookmarkStart w:id="2" w:name="_Hlk53083193"/>
      <w:r w:rsidRPr="008D5DA2">
        <w:t>BAB I</w:t>
      </w:r>
      <w:bookmarkStart w:id="3" w:name="_Toc47942874"/>
      <w:r>
        <w:br/>
      </w:r>
      <w:r w:rsidRPr="008D5DA2">
        <w:t>PENDAHULUAN</w:t>
      </w:r>
      <w:bookmarkEnd w:id="0"/>
      <w:bookmarkEnd w:id="1"/>
      <w:bookmarkEnd w:id="3"/>
    </w:p>
    <w:p w14:paraId="7907FEC9" w14:textId="77777777" w:rsidR="00515F43" w:rsidRDefault="00515F43" w:rsidP="00515F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66ED0" w14:textId="77777777" w:rsidR="00515F43" w:rsidRPr="008D5DA2" w:rsidRDefault="00515F43" w:rsidP="00515F43">
      <w:pPr>
        <w:pStyle w:val="Judul2"/>
        <w:numPr>
          <w:ilvl w:val="0"/>
          <w:numId w:val="0"/>
        </w:numPr>
      </w:pPr>
      <w:bookmarkStart w:id="4" w:name="_Toc52212738"/>
      <w:bookmarkStart w:id="5" w:name="_Toc78495993"/>
      <w:r>
        <w:t xml:space="preserve">1.1 </w:t>
      </w:r>
      <w:proofErr w:type="spellStart"/>
      <w:r>
        <w:t>Latar</w:t>
      </w:r>
      <w:proofErr w:type="spellEnd"/>
      <w:r>
        <w:t xml:space="preserve"> </w:t>
      </w:r>
      <w:proofErr w:type="spellStart"/>
      <w:r w:rsidRPr="003B3575">
        <w:t>Belakang</w:t>
      </w:r>
      <w:bookmarkEnd w:id="4"/>
      <w:bookmarkEnd w:id="5"/>
      <w:proofErr w:type="spellEnd"/>
    </w:p>
    <w:p w14:paraId="6BD7FFB1" w14:textId="4C2EBB21" w:rsidR="00515F43" w:rsidRDefault="000E2D95" w:rsidP="00515F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5267320"/>
      <w:proofErr w:type="spellStart"/>
      <w:r w:rsidRPr="000E2D95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B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2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B6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pertunjukkan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r w:rsidR="008202B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202B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82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r w:rsidR="00C12B64">
        <w:rPr>
          <w:rFonts w:ascii="Times New Roman" w:hAnsi="Times New Roman" w:cs="Times New Roman"/>
          <w:sz w:val="24"/>
          <w:szCs w:val="24"/>
        </w:rPr>
        <w:t xml:space="preserve">negara </w:t>
      </w:r>
      <w:r w:rsidRPr="000E2D95">
        <w:rPr>
          <w:rFonts w:ascii="Times New Roman" w:hAnsi="Times New Roman" w:cs="Times New Roman"/>
          <w:sz w:val="24"/>
          <w:szCs w:val="24"/>
        </w:rPr>
        <w:t>Indonesia</w:t>
      </w:r>
      <w:r w:rsidR="00820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02B6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82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B6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2B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202B6">
        <w:rPr>
          <w:rFonts w:ascii="Times New Roman" w:hAnsi="Times New Roman" w:cs="Times New Roman"/>
          <w:sz w:val="24"/>
          <w:szCs w:val="24"/>
        </w:rPr>
        <w:t xml:space="preserve"> </w:t>
      </w:r>
      <w:r w:rsidRPr="000E2D9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8202B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2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8202B6">
        <w:rPr>
          <w:rFonts w:ascii="Times New Roman" w:hAnsi="Times New Roman" w:cs="Times New Roman"/>
          <w:sz w:val="24"/>
          <w:szCs w:val="24"/>
        </w:rPr>
        <w:t>,</w:t>
      </w:r>
      <w:r w:rsidRPr="000E2D95">
        <w:rPr>
          <w:rFonts w:ascii="Times New Roman" w:hAnsi="Times New Roman" w:cs="Times New Roman"/>
          <w:sz w:val="24"/>
          <w:szCs w:val="24"/>
        </w:rPr>
        <w:t xml:space="preserve"> Bali</w:t>
      </w:r>
      <w:r w:rsidR="008202B6">
        <w:rPr>
          <w:rFonts w:ascii="Times New Roman" w:hAnsi="Times New Roman" w:cs="Times New Roman"/>
          <w:sz w:val="24"/>
          <w:szCs w:val="24"/>
        </w:rPr>
        <w:t xml:space="preserve"> dan</w:t>
      </w:r>
      <w:r w:rsidRPr="000E2D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Sumatra dan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Semenanjung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Mala</w:t>
      </w:r>
      <w:r w:rsidR="00933C6C">
        <w:rPr>
          <w:rFonts w:ascii="Times New Roman" w:hAnsi="Times New Roman" w:cs="Times New Roman"/>
          <w:sz w:val="24"/>
          <w:szCs w:val="24"/>
        </w:rPr>
        <w:t>y</w:t>
      </w:r>
      <w:r w:rsidRPr="000E2D9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b</w:t>
      </w:r>
      <w:r w:rsidRPr="000E2D95">
        <w:rPr>
          <w:rFonts w:ascii="Times New Roman" w:hAnsi="Times New Roman" w:cs="Times New Roman"/>
          <w:sz w:val="24"/>
          <w:szCs w:val="24"/>
        </w:rPr>
        <w:t>udaya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percampuran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agama </w:t>
      </w:r>
      <w:r w:rsidR="000B4292">
        <w:rPr>
          <w:rFonts w:ascii="Times New Roman" w:hAnsi="Times New Roman" w:cs="Times New Roman"/>
          <w:sz w:val="24"/>
          <w:szCs w:val="24"/>
        </w:rPr>
        <w:t>pada</w:t>
      </w:r>
      <w:r w:rsidR="00C4211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C4211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C4211D">
        <w:rPr>
          <w:rFonts w:ascii="Times New Roman" w:hAnsi="Times New Roman" w:cs="Times New Roman"/>
          <w:sz w:val="24"/>
          <w:szCs w:val="24"/>
        </w:rPr>
        <w:t xml:space="preserve"> Hindu di Indonesia</w:t>
      </w:r>
      <w:r w:rsidRPr="000E2D9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7 November 2003</w:t>
      </w:r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PBB yang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dunia</w:t>
      </w:r>
      <w:r w:rsidR="000B4292">
        <w:rPr>
          <w:rFonts w:ascii="Times New Roman" w:hAnsi="Times New Roman" w:cs="Times New Roman"/>
          <w:sz w:val="24"/>
          <w:szCs w:val="24"/>
        </w:rPr>
        <w:t xml:space="preserve"> UNESCO</w:t>
      </w:r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mahakarya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r w:rsidR="000B4292" w:rsidRPr="000E2D9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B4292" w:rsidRPr="000E2D9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0B4292"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 w:rsidRPr="000E2D95">
        <w:rPr>
          <w:rFonts w:ascii="Times New Roman" w:hAnsi="Times New Roman" w:cs="Times New Roman"/>
          <w:sz w:val="24"/>
          <w:szCs w:val="24"/>
        </w:rPr>
        <w:t>ternilai</w:t>
      </w:r>
      <w:proofErr w:type="spellEnd"/>
      <w:r w:rsidR="000B4292"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 w:rsidRPr="000E2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4292"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 w:rsidRPr="000E2D9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0B4292"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 w:rsidRPr="000E2D95"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Indonesia (</w:t>
      </w:r>
      <w:r w:rsidRPr="003962BA">
        <w:rPr>
          <w:rFonts w:ascii="Times New Roman" w:hAnsi="Times New Roman" w:cs="Times New Roman"/>
          <w:i/>
          <w:iCs/>
          <w:sz w:val="24"/>
          <w:szCs w:val="24"/>
        </w:rPr>
        <w:t>Masterpiece of Oral and Intangible Heritage of</w:t>
      </w:r>
      <w:r w:rsidR="003962BA" w:rsidRPr="00396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62BA">
        <w:rPr>
          <w:rFonts w:ascii="Times New Roman" w:hAnsi="Times New Roman" w:cs="Times New Roman"/>
          <w:i/>
          <w:iCs/>
          <w:sz w:val="24"/>
          <w:szCs w:val="24"/>
        </w:rPr>
        <w:t>Humanity</w:t>
      </w:r>
      <w:r w:rsidRPr="000E2D9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P</w:t>
      </w:r>
      <w:r w:rsidRPr="000E2D95">
        <w:rPr>
          <w:rFonts w:ascii="Times New Roman" w:hAnsi="Times New Roman" w:cs="Times New Roman"/>
          <w:sz w:val="24"/>
          <w:szCs w:val="24"/>
        </w:rPr>
        <w:t>ertunjukan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r w:rsidRPr="000E2D95">
        <w:rPr>
          <w:rFonts w:ascii="Times New Roman" w:hAnsi="Times New Roman" w:cs="Times New Roman"/>
          <w:sz w:val="24"/>
          <w:szCs w:val="24"/>
        </w:rPr>
        <w:t xml:space="preserve">negara lain </w:t>
      </w:r>
      <w:r w:rsidR="000B4292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) di Indonesia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mahakarya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Indonesia. Oleh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r w:rsidR="00C96DD1">
        <w:rPr>
          <w:rFonts w:ascii="Times New Roman" w:hAnsi="Times New Roman" w:cs="Times New Roman"/>
          <w:sz w:val="24"/>
          <w:szCs w:val="24"/>
        </w:rPr>
        <w:t>“</w:t>
      </w:r>
      <w:r w:rsidRPr="000E2D95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Representatif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Takbenda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0E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9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>”</w:t>
      </w:r>
      <w:r w:rsidRPr="000E2D95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1BF993DA" w14:textId="79186FA0" w:rsidR="000E2D95" w:rsidRDefault="00860022" w:rsidP="00515F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787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 w:rsidRPr="00C3678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C36787" w:rsidRP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 w:rsidRPr="00C3678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36787" w:rsidRP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 w:rsidRPr="00C3678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C36787" w:rsidRP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yang</w:t>
      </w:r>
      <w:r w:rsidR="00C36787" w:rsidRP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 w:rsidRPr="00C3678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C36787" w:rsidRPr="00C36787">
        <w:rPr>
          <w:rFonts w:ascii="Times New Roman" w:hAnsi="Times New Roman" w:cs="Times New Roman"/>
          <w:sz w:val="24"/>
          <w:szCs w:val="24"/>
        </w:rPr>
        <w:t xml:space="preserve"> </w:t>
      </w:r>
      <w:r w:rsidR="00C3678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r w:rsidR="00C36787" w:rsidRPr="00C3678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9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0B4292">
        <w:rPr>
          <w:rFonts w:ascii="Times New Roman" w:hAnsi="Times New Roman" w:cs="Times New Roman"/>
          <w:sz w:val="24"/>
          <w:szCs w:val="24"/>
        </w:rPr>
        <w:t xml:space="preserve"> Tengah dan </w:t>
      </w:r>
      <w:proofErr w:type="spellStart"/>
      <w:r w:rsidR="00C36787" w:rsidRPr="00C3678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Timur</w:t>
      </w:r>
      <w:r w:rsidR="00C36787" w:rsidRPr="00C36787">
        <w:rPr>
          <w:rFonts w:ascii="Times New Roman" w:hAnsi="Times New Roman" w:cs="Times New Roman"/>
          <w:sz w:val="24"/>
          <w:szCs w:val="24"/>
        </w:rPr>
        <w:t>.</w:t>
      </w:r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Hindu Buddha di Indonesia. Ketika masa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Hindu Buddha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tergantikan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oleh masa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penyebar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agama Islam di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(Sembilan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w</w:t>
      </w:r>
      <w:r w:rsidR="00B60A19">
        <w:rPr>
          <w:rFonts w:ascii="Times New Roman" w:hAnsi="Times New Roman" w:cs="Times New Roman"/>
          <w:sz w:val="24"/>
          <w:szCs w:val="24"/>
        </w:rPr>
        <w:t>ayang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k</w:t>
      </w:r>
      <w:r w:rsidR="00B60A19">
        <w:rPr>
          <w:rFonts w:ascii="Times New Roman" w:hAnsi="Times New Roman" w:cs="Times New Roman"/>
          <w:sz w:val="24"/>
          <w:szCs w:val="24"/>
        </w:rPr>
        <w:t>ulit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87">
        <w:rPr>
          <w:rFonts w:ascii="Times New Roman" w:hAnsi="Times New Roman" w:cs="Times New Roman"/>
          <w:sz w:val="24"/>
          <w:szCs w:val="24"/>
        </w:rPr>
        <w:t>men</w:t>
      </w:r>
      <w:r w:rsidR="00B60A19">
        <w:rPr>
          <w:rFonts w:ascii="Times New Roman" w:hAnsi="Times New Roman" w:cs="Times New Roman"/>
          <w:sz w:val="24"/>
          <w:szCs w:val="24"/>
        </w:rPr>
        <w:t>yebarkan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mainkan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1F2">
        <w:rPr>
          <w:rFonts w:ascii="Times New Roman" w:hAnsi="Times New Roman" w:cs="Times New Roman"/>
          <w:sz w:val="24"/>
          <w:szCs w:val="24"/>
        </w:rPr>
        <w:t>di</w:t>
      </w:r>
      <w:r w:rsidR="00B60A19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lastRenderedPageBreak/>
        <w:t>menyampaikan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>.</w:t>
      </w:r>
      <w:r w:rsidR="00C3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1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6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305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E70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30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703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03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70305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518B418F" w14:textId="66420AA5" w:rsidR="00515F43" w:rsidRPr="00C96DD1" w:rsidRDefault="00DD6B0A" w:rsidP="00C96D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5267722"/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96DD1">
        <w:rPr>
          <w:rFonts w:ascii="Times New Roman" w:hAnsi="Times New Roman" w:cs="Times New Roman"/>
          <w:sz w:val="24"/>
          <w:szCs w:val="24"/>
        </w:rPr>
        <w:t>ampai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6DD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z w:val="24"/>
          <w:szCs w:val="24"/>
        </w:rPr>
        <w:t>erlu</w:t>
      </w:r>
      <w:r w:rsidR="00C96DD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me</w:t>
      </w:r>
      <w:r w:rsidR="003632E5">
        <w:rPr>
          <w:rFonts w:ascii="Times New Roman" w:hAnsi="Times New Roman" w:cs="Times New Roman"/>
          <w:sz w:val="24"/>
          <w:szCs w:val="24"/>
        </w:rPr>
        <w:t>lalui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(</w:t>
      </w:r>
      <w:r w:rsidR="00C96DD1" w:rsidRPr="00C96DD1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C96DD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r w:rsidR="00C96DD1" w:rsidRPr="00C96DD1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C96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r w:rsidR="00C96DD1" w:rsidRPr="003632E5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C96D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Indonesia. Hal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r w:rsidR="00C96DD1" w:rsidRPr="00C96DD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C96DD1" w:rsidRPr="00C96DD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C96DD1" w:rsidRPr="00C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1" w:rsidRPr="00C96D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6DD1">
        <w:rPr>
          <w:rFonts w:ascii="Times New Roman" w:hAnsi="Times New Roman" w:cs="Times New Roman"/>
          <w:sz w:val="24"/>
          <w:szCs w:val="24"/>
        </w:rPr>
        <w:t xml:space="preserve"> </w:t>
      </w:r>
      <w:r w:rsidR="00C96DD1" w:rsidRPr="00C96DD1">
        <w:rPr>
          <w:rFonts w:ascii="Times New Roman" w:hAnsi="Times New Roman" w:cs="Times New Roman"/>
          <w:sz w:val="24"/>
          <w:szCs w:val="24"/>
        </w:rPr>
        <w:t xml:space="preserve">Hootsuite yang </w:t>
      </w:r>
      <w:proofErr w:type="spellStart"/>
      <w:r w:rsidR="00C96DD1" w:rsidRPr="00C96DD1"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 w:rsidR="00C96DD1" w:rsidRPr="00C96DD1">
        <w:rPr>
          <w:rFonts w:ascii="Times New Roman" w:hAnsi="Times New Roman" w:cs="Times New Roman"/>
          <w:sz w:val="24"/>
          <w:szCs w:val="24"/>
        </w:rPr>
        <w:t xml:space="preserve"> oleh Cyberthreat.id</w:t>
      </w:r>
      <w:r w:rsidR="003632E5"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6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36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6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3632E5">
        <w:rPr>
          <w:rFonts w:ascii="Times New Roman" w:hAnsi="Times New Roman" w:cs="Times New Roman"/>
          <w:sz w:val="24"/>
          <w:szCs w:val="24"/>
        </w:rPr>
        <w:t xml:space="preserve"> </w:t>
      </w:r>
      <w:r w:rsidR="003632E5" w:rsidRPr="003632E5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C96DD1" w:rsidRPr="00C96DD1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55099287"/>
      <w:r w:rsidR="003632E5" w:rsidRPr="003632E5">
        <w:rPr>
          <w:rFonts w:ascii="Times New Roman" w:hAnsi="Times New Roman" w:cs="Times New Roman"/>
          <w:i/>
          <w:iCs/>
          <w:sz w:val="24"/>
          <w:szCs w:val="24"/>
        </w:rPr>
        <w:t>internet</w:t>
      </w:r>
      <w:r w:rsidR="003632E5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632E5">
        <w:rPr>
          <w:rFonts w:ascii="Times New Roman" w:hAnsi="Times New Roman" w:cs="Times New Roman"/>
          <w:sz w:val="24"/>
          <w:szCs w:val="24"/>
        </w:rPr>
        <w:t xml:space="preserve">. </w:t>
      </w:r>
      <w:r w:rsidR="007E7BB2" w:rsidRPr="007E7BB2">
        <w:rPr>
          <w:rFonts w:ascii="Times New Roman" w:hAnsi="Times New Roman" w:cs="Times New Roman"/>
          <w:sz w:val="24"/>
          <w:szCs w:val="24"/>
        </w:rPr>
        <w:t xml:space="preserve">Dari total 272,1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175,4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338,2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unit,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r w:rsidR="007E7BB2">
        <w:rPr>
          <w:rFonts w:ascii="Times New Roman" w:hAnsi="Times New Roman" w:cs="Times New Roman"/>
          <w:sz w:val="24"/>
          <w:szCs w:val="24"/>
        </w:rPr>
        <w:t>2</w:t>
      </w:r>
      <w:r w:rsidR="007E7BB2" w:rsidRPr="007E7BB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media Indonesia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BB2" w:rsidRPr="007E7BB2">
        <w:rPr>
          <w:rFonts w:ascii="Times New Roman" w:hAnsi="Times New Roman" w:cs="Times New Roman"/>
          <w:sz w:val="24"/>
          <w:szCs w:val="24"/>
        </w:rPr>
        <w:t>1 unit</w:t>
      </w:r>
      <w:proofErr w:type="gram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2019, pada 20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20120,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17% (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2019. 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unit (4,6%) dan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7BB2" w:rsidRPr="007E7BB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E7BB2" w:rsidRPr="007E7BB2">
        <w:rPr>
          <w:rFonts w:ascii="Times New Roman" w:hAnsi="Times New Roman" w:cs="Times New Roman"/>
          <w:sz w:val="24"/>
          <w:szCs w:val="24"/>
        </w:rPr>
        <w:t xml:space="preserve"> 8,1%).</w:t>
      </w:r>
    </w:p>
    <w:bookmarkEnd w:id="8"/>
    <w:p w14:paraId="665EE0AB" w14:textId="283B4FBA" w:rsidR="00515F43" w:rsidRDefault="00515F43" w:rsidP="00515F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DA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DA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3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r w:rsidR="00A443EF" w:rsidRPr="00A443EF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r w:rsidR="007623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B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962BA">
        <w:rPr>
          <w:rFonts w:ascii="Times New Roman" w:hAnsi="Times New Roman" w:cs="Times New Roman"/>
          <w:sz w:val="24"/>
          <w:szCs w:val="24"/>
        </w:rPr>
        <w:t xml:space="preserve"> </w:t>
      </w:r>
      <w:r w:rsidR="00A443EF">
        <w:rPr>
          <w:rFonts w:ascii="Times New Roman" w:hAnsi="Times New Roman" w:cs="Times New Roman"/>
          <w:sz w:val="24"/>
          <w:szCs w:val="24"/>
        </w:rPr>
        <w:t>VR</w:t>
      </w:r>
      <w:r w:rsidR="007623CE">
        <w:rPr>
          <w:rFonts w:ascii="Times New Roman" w:hAnsi="Times New Roman" w:cs="Times New Roman"/>
          <w:sz w:val="24"/>
          <w:szCs w:val="24"/>
        </w:rPr>
        <w:t>)</w:t>
      </w:r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r w:rsidR="00A443EF" w:rsidRPr="00A443EF">
        <w:rPr>
          <w:rFonts w:ascii="Times New Roman" w:hAnsi="Times New Roman" w:cs="Times New Roman"/>
          <w:i/>
          <w:iCs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="007623C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 w:rsidRPr="007623C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623CE" w:rsidRP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 w:rsidRPr="007623CE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7623CE" w:rsidRP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 w:rsidRPr="007623C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623CE" w:rsidRP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 w:rsidRPr="007623C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623CE" w:rsidRPr="007623CE">
        <w:rPr>
          <w:rFonts w:ascii="Times New Roman" w:hAnsi="Times New Roman" w:cs="Times New Roman"/>
          <w:sz w:val="24"/>
          <w:szCs w:val="24"/>
        </w:rPr>
        <w:t xml:space="preserve"> virtual yang </w:t>
      </w:r>
      <w:proofErr w:type="spellStart"/>
      <w:r w:rsidR="007623CE" w:rsidRPr="007623CE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7623CE" w:rsidRPr="0076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9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A443EF">
        <w:rPr>
          <w:rFonts w:ascii="Times New Roman" w:hAnsi="Times New Roman" w:cs="Times New Roman"/>
          <w:sz w:val="24"/>
          <w:szCs w:val="24"/>
        </w:rPr>
        <w:t>mberi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A443EF">
        <w:rPr>
          <w:rFonts w:ascii="Times New Roman" w:hAnsi="Times New Roman" w:cs="Times New Roman"/>
          <w:sz w:val="24"/>
          <w:szCs w:val="24"/>
        </w:rPr>
        <w:t>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32E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36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VR</w:t>
      </w:r>
      <w:r w:rsidRPr="00537D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VR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A443EF">
        <w:rPr>
          <w:rFonts w:ascii="Times New Roman" w:hAnsi="Times New Roman" w:cs="Times New Roman"/>
          <w:sz w:val="24"/>
          <w:szCs w:val="24"/>
        </w:rPr>
        <w:t>ampilkan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4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E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23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623CE">
        <w:rPr>
          <w:rFonts w:ascii="Times New Roman" w:hAnsi="Times New Roman" w:cs="Times New Roman"/>
          <w:sz w:val="24"/>
          <w:szCs w:val="24"/>
        </w:rPr>
        <w:t xml:space="preserve"> virtual)</w:t>
      </w:r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C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="00F2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A443EF" w:rsidRPr="00A443EF">
        <w:rPr>
          <w:rFonts w:ascii="Times New Roman" w:hAnsi="Times New Roman" w:cs="Times New Roman"/>
          <w:sz w:val="24"/>
          <w:szCs w:val="24"/>
        </w:rPr>
        <w:t>PENGENALAN WAYANG KULIT MENGGUNAKAN TEKNOLOGI VIRTUAL REALITY BERBASIS MOBILE</w:t>
      </w:r>
      <w:r>
        <w:rPr>
          <w:rFonts w:ascii="Times New Roman" w:hAnsi="Times New Roman" w:cs="Times New Roman"/>
          <w:sz w:val="24"/>
          <w:szCs w:val="24"/>
        </w:rPr>
        <w:t>”.</w:t>
      </w:r>
      <w:bookmarkEnd w:id="7"/>
    </w:p>
    <w:p w14:paraId="6D48D885" w14:textId="77777777" w:rsidR="00C4211D" w:rsidRDefault="00C4211D" w:rsidP="00C42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709C9" w14:textId="77777777" w:rsidR="00515F43" w:rsidRPr="008D5DA2" w:rsidRDefault="00515F43" w:rsidP="00515F43">
      <w:pPr>
        <w:pStyle w:val="Judul2"/>
        <w:numPr>
          <w:ilvl w:val="0"/>
          <w:numId w:val="0"/>
        </w:numPr>
      </w:pPr>
      <w:bookmarkStart w:id="9" w:name="_Toc52212739"/>
      <w:bookmarkStart w:id="10" w:name="_Toc78495994"/>
      <w:r>
        <w:t xml:space="preserve">1.2 </w:t>
      </w:r>
      <w:proofErr w:type="spellStart"/>
      <w:r w:rsidRPr="008D0F1C">
        <w:t>Rumusan</w:t>
      </w:r>
      <w:proofErr w:type="spellEnd"/>
      <w:r>
        <w:t xml:space="preserve"> </w:t>
      </w:r>
      <w:proofErr w:type="spellStart"/>
      <w:r>
        <w:t>Masalah</w:t>
      </w:r>
      <w:bookmarkEnd w:id="9"/>
      <w:bookmarkEnd w:id="10"/>
      <w:proofErr w:type="spellEnd"/>
    </w:p>
    <w:p w14:paraId="0C4F44D5" w14:textId="60943AF2" w:rsidR="00515F43" w:rsidRDefault="00515F43" w:rsidP="00515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pewayangan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r w:rsidR="00C17A1F" w:rsidRPr="00C17A1F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="00C17A1F">
        <w:rPr>
          <w:rFonts w:ascii="Times New Roman" w:hAnsi="Times New Roman" w:cs="Times New Roman"/>
          <w:sz w:val="24"/>
          <w:szCs w:val="24"/>
        </w:rPr>
        <w:t>?</w:t>
      </w:r>
    </w:p>
    <w:p w14:paraId="58104691" w14:textId="77777777" w:rsidR="00515F43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00272" w14:textId="77777777" w:rsidR="00515F43" w:rsidRPr="008D5DA2" w:rsidRDefault="00515F43" w:rsidP="00515F43">
      <w:pPr>
        <w:pStyle w:val="Judul2"/>
        <w:numPr>
          <w:ilvl w:val="0"/>
          <w:numId w:val="0"/>
        </w:numPr>
        <w:ind w:left="576" w:hanging="576"/>
      </w:pPr>
      <w:bookmarkStart w:id="11" w:name="_Toc52212740"/>
      <w:bookmarkStart w:id="12" w:name="_Toc78495995"/>
      <w:r>
        <w:t xml:space="preserve">1.3 </w:t>
      </w:r>
      <w:proofErr w:type="spellStart"/>
      <w:r>
        <w:t>Tujuan</w:t>
      </w:r>
      <w:bookmarkEnd w:id="11"/>
      <w:bookmarkEnd w:id="12"/>
      <w:proofErr w:type="spellEnd"/>
    </w:p>
    <w:p w14:paraId="7B1A73C0" w14:textId="728C9092" w:rsidR="00515F43" w:rsidRDefault="00515F43" w:rsidP="00515F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pewayangan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r w:rsidR="00C17A1F" w:rsidRPr="00C17A1F">
        <w:rPr>
          <w:rFonts w:ascii="Times New Roman" w:hAnsi="Times New Roman" w:cs="Times New Roman"/>
          <w:i/>
          <w:iCs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790A0" w14:textId="77777777" w:rsidR="00515F43" w:rsidRPr="000041BA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417FA" w14:textId="77777777" w:rsidR="00515F43" w:rsidRPr="008D5DA2" w:rsidRDefault="00515F43" w:rsidP="00515F43">
      <w:pPr>
        <w:pStyle w:val="Judul2"/>
        <w:numPr>
          <w:ilvl w:val="0"/>
          <w:numId w:val="0"/>
        </w:numPr>
        <w:ind w:left="576" w:hanging="576"/>
      </w:pPr>
      <w:bookmarkStart w:id="13" w:name="_Toc52212741"/>
      <w:bookmarkStart w:id="14" w:name="_Toc78495996"/>
      <w:r>
        <w:t xml:space="preserve">1.4 </w:t>
      </w:r>
      <w:proofErr w:type="spellStart"/>
      <w:r>
        <w:t>Manfaat</w:t>
      </w:r>
      <w:bookmarkEnd w:id="13"/>
      <w:bookmarkEnd w:id="14"/>
      <w:proofErr w:type="spellEnd"/>
    </w:p>
    <w:p w14:paraId="6BA8A118" w14:textId="3E9B05C7" w:rsidR="00515F43" w:rsidRDefault="00515F43" w:rsidP="00515F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A1F" w:rsidRPr="00C17A1F">
        <w:rPr>
          <w:rFonts w:ascii="Times New Roman" w:hAnsi="Times New Roman" w:cs="Times New Roman"/>
          <w:i/>
          <w:iCs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Akhir,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</w:t>
      </w:r>
      <w:r w:rsidR="00E04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seminar proposal,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C1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CD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243ACD">
        <w:rPr>
          <w:rFonts w:ascii="Times New Roman" w:hAnsi="Times New Roman" w:cs="Times New Roman"/>
          <w:sz w:val="24"/>
          <w:szCs w:val="24"/>
        </w:rPr>
        <w:t>.</w:t>
      </w:r>
    </w:p>
    <w:p w14:paraId="3F38F64D" w14:textId="77777777" w:rsidR="00515F43" w:rsidRDefault="00515F43" w:rsidP="00515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C70F" w14:textId="77777777" w:rsidR="00515F43" w:rsidRPr="008D5DA2" w:rsidRDefault="00515F43" w:rsidP="00515F43">
      <w:pPr>
        <w:pStyle w:val="Judul2"/>
        <w:numPr>
          <w:ilvl w:val="0"/>
          <w:numId w:val="0"/>
        </w:numPr>
        <w:ind w:left="576" w:hanging="576"/>
      </w:pPr>
      <w:bookmarkStart w:id="15" w:name="_Toc52212742"/>
      <w:bookmarkStart w:id="16" w:name="_Toc78495997"/>
      <w:r>
        <w:lastRenderedPageBreak/>
        <w:t xml:space="preserve">1.5 Batasan </w:t>
      </w:r>
      <w:proofErr w:type="spellStart"/>
      <w:r>
        <w:t>Masalah</w:t>
      </w:r>
      <w:bookmarkEnd w:id="15"/>
      <w:bookmarkEnd w:id="16"/>
      <w:proofErr w:type="spellEnd"/>
    </w:p>
    <w:p w14:paraId="4DDA512E" w14:textId="2376FF0E" w:rsidR="00515F43" w:rsidRDefault="00515F43" w:rsidP="00515F4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3D1F1A">
        <w:rPr>
          <w:rFonts w:ascii="Times New Roman" w:hAnsi="Times New Roman" w:cs="Times New Roman"/>
          <w:sz w:val="24"/>
          <w:szCs w:val="24"/>
        </w:rPr>
        <w:t>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1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D1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1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D1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1A">
        <w:rPr>
          <w:rFonts w:ascii="Times New Roman" w:hAnsi="Times New Roman" w:cs="Times New Roman"/>
          <w:sz w:val="24"/>
          <w:szCs w:val="24"/>
        </w:rPr>
        <w:t>b</w:t>
      </w:r>
      <w:r w:rsidR="001D3F52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1D3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5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D3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D3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52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1D3F52">
        <w:rPr>
          <w:rFonts w:ascii="Times New Roman" w:hAnsi="Times New Roman" w:cs="Times New Roman"/>
          <w:sz w:val="24"/>
          <w:szCs w:val="24"/>
        </w:rPr>
        <w:t xml:space="preserve"> </w:t>
      </w:r>
      <w:r w:rsidR="00E04F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="00E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693D88" w14:textId="2AC20592" w:rsidR="00515F43" w:rsidRDefault="00917570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r w:rsidR="00515F4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Android</w:t>
      </w:r>
      <w:r w:rsidR="00515F43" w:rsidRPr="00747005">
        <w:rPr>
          <w:rFonts w:ascii="Times New Roman" w:hAnsi="Times New Roman" w:cs="Times New Roman"/>
          <w:sz w:val="24"/>
          <w:szCs w:val="24"/>
        </w:rPr>
        <w:t>.</w:t>
      </w:r>
    </w:p>
    <w:p w14:paraId="51C51D57" w14:textId="12E57DC3" w:rsidR="00515F43" w:rsidRDefault="00917570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</w:t>
      </w:r>
      <w:r w:rsidR="00515F43">
        <w:rPr>
          <w:rFonts w:ascii="Times New Roman" w:hAnsi="Times New Roman" w:cs="Times New Roman"/>
          <w:sz w:val="24"/>
          <w:szCs w:val="24"/>
        </w:rPr>
        <w:t>.</w:t>
      </w:r>
    </w:p>
    <w:p w14:paraId="12036E05" w14:textId="02BEEC16" w:rsidR="00515F43" w:rsidRDefault="00917570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B3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B1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B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B1B3A">
        <w:rPr>
          <w:rFonts w:ascii="Times New Roman" w:hAnsi="Times New Roman" w:cs="Times New Roman"/>
          <w:sz w:val="24"/>
          <w:szCs w:val="24"/>
        </w:rPr>
        <w:t xml:space="preserve"> offline.</w:t>
      </w:r>
    </w:p>
    <w:p w14:paraId="7173C85A" w14:textId="52CA9C5E" w:rsidR="00506C5D" w:rsidRDefault="00506C5D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tutorial,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VR.</w:t>
      </w:r>
    </w:p>
    <w:p w14:paraId="683D6CC6" w14:textId="29CC0019" w:rsidR="00E70305" w:rsidRDefault="00E70305" w:rsidP="00E70305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C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97769F" w14:textId="7F3420BD" w:rsidR="001B1B3A" w:rsidRPr="00E70305" w:rsidRDefault="001B1B3A" w:rsidP="00E70305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C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698C16" w14:textId="7181E552" w:rsidR="00515F43" w:rsidRDefault="00B63CE9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Mahabharata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3CE9">
        <w:rPr>
          <w:rFonts w:ascii="Times New Roman" w:hAnsi="Times New Roman" w:cs="Times New Roman"/>
          <w:sz w:val="24"/>
          <w:szCs w:val="24"/>
        </w:rPr>
        <w:t xml:space="preserve">Arjuna, Duryodhana,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Yudistira</w:t>
      </w:r>
      <w:proofErr w:type="spellEnd"/>
      <w:r w:rsidRPr="00B6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Bima</w:t>
      </w:r>
      <w:proofErr w:type="spellEnd"/>
      <w:r w:rsidRPr="00B6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Krisna</w:t>
      </w:r>
      <w:proofErr w:type="spellEnd"/>
      <w:r w:rsidRPr="00B6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Drupadi</w:t>
      </w:r>
      <w:proofErr w:type="spellEnd"/>
      <w:r w:rsidRPr="00B6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Sangkuni</w:t>
      </w:r>
      <w:proofErr w:type="spellEnd"/>
      <w:r w:rsidRPr="00B63CE9">
        <w:rPr>
          <w:rFonts w:ascii="Times New Roman" w:hAnsi="Times New Roman" w:cs="Times New Roman"/>
          <w:sz w:val="24"/>
          <w:szCs w:val="24"/>
        </w:rPr>
        <w:t xml:space="preserve">, Karna,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Nakula</w:t>
      </w:r>
      <w:proofErr w:type="spellEnd"/>
      <w:r w:rsidRPr="00B6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CE9">
        <w:rPr>
          <w:rFonts w:ascii="Times New Roman" w:hAnsi="Times New Roman" w:cs="Times New Roman"/>
          <w:sz w:val="24"/>
          <w:szCs w:val="24"/>
        </w:rPr>
        <w:t>Sadewa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>.</w:t>
      </w:r>
    </w:p>
    <w:p w14:paraId="5C2FFE15" w14:textId="61EB8089" w:rsidR="00515F43" w:rsidRDefault="00B63CE9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Petruk</w:t>
      </w:r>
      <w:proofErr w:type="spellEnd"/>
      <w:r>
        <w:rPr>
          <w:rFonts w:ascii="Times New Roman" w:hAnsi="Times New Roman" w:cs="Times New Roman"/>
          <w:sz w:val="24"/>
          <w:szCs w:val="24"/>
        </w:rPr>
        <w:t>, Bagong</w:t>
      </w:r>
      <w:r w:rsidR="00515F43">
        <w:rPr>
          <w:rFonts w:ascii="Times New Roman" w:hAnsi="Times New Roman" w:cs="Times New Roman"/>
          <w:sz w:val="24"/>
          <w:szCs w:val="24"/>
        </w:rPr>
        <w:t>.</w:t>
      </w:r>
    </w:p>
    <w:p w14:paraId="38336085" w14:textId="0715FC6F" w:rsidR="00515F43" w:rsidRDefault="00F20AD7" w:rsidP="00515F43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Ramayana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Rama,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Sita</w:t>
      </w:r>
      <w:r w:rsidR="00515F43">
        <w:rPr>
          <w:rFonts w:ascii="Times New Roman" w:hAnsi="Times New Roman" w:cs="Times New Roman"/>
          <w:sz w:val="24"/>
          <w:szCs w:val="24"/>
        </w:rPr>
        <w:t>.</w:t>
      </w:r>
    </w:p>
    <w:p w14:paraId="408CD102" w14:textId="77777777" w:rsidR="00E70305" w:rsidRPr="00E70305" w:rsidRDefault="00E70305" w:rsidP="00E703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A8F95" w14:textId="77777777" w:rsidR="00515F43" w:rsidRPr="008D5DA2" w:rsidRDefault="00515F43" w:rsidP="00515F43">
      <w:pPr>
        <w:pStyle w:val="Judul2"/>
        <w:numPr>
          <w:ilvl w:val="0"/>
          <w:numId w:val="0"/>
        </w:numPr>
        <w:ind w:left="576" w:hanging="576"/>
      </w:pPr>
      <w:bookmarkStart w:id="17" w:name="_Toc52212743"/>
      <w:bookmarkStart w:id="18" w:name="_Toc78495998"/>
      <w:r>
        <w:t xml:space="preserve">1.6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17"/>
      <w:bookmarkEnd w:id="18"/>
      <w:proofErr w:type="spellEnd"/>
    </w:p>
    <w:p w14:paraId="7E33029E" w14:textId="77777777" w:rsidR="00515F43" w:rsidRPr="003C2821" w:rsidRDefault="00515F43" w:rsidP="00515F43">
      <w:pPr>
        <w:pStyle w:val="Judul3"/>
        <w:numPr>
          <w:ilvl w:val="0"/>
          <w:numId w:val="0"/>
        </w:numPr>
        <w:spacing w:after="24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19" w:name="_Toc52212744"/>
      <w:bookmarkStart w:id="20" w:name="_Toc78495999"/>
      <w:r w:rsidRPr="003C2821">
        <w:rPr>
          <w:rFonts w:ascii="Times New Roman" w:hAnsi="Times New Roman" w:cs="Times New Roman"/>
          <w:b/>
          <w:bCs/>
          <w:color w:val="auto"/>
        </w:rPr>
        <w:t xml:space="preserve">1.6.1 </w:t>
      </w:r>
      <w:proofErr w:type="spellStart"/>
      <w:r w:rsidRPr="003C2821">
        <w:rPr>
          <w:rFonts w:ascii="Times New Roman" w:hAnsi="Times New Roman" w:cs="Times New Roman"/>
          <w:b/>
          <w:bCs/>
          <w:color w:val="auto"/>
        </w:rPr>
        <w:t>Tempat</w:t>
      </w:r>
      <w:proofErr w:type="spellEnd"/>
      <w:r w:rsidRPr="003C2821">
        <w:rPr>
          <w:rFonts w:ascii="Times New Roman" w:hAnsi="Times New Roman" w:cs="Times New Roman"/>
          <w:b/>
          <w:bCs/>
          <w:color w:val="auto"/>
        </w:rPr>
        <w:t xml:space="preserve"> dan Waktu </w:t>
      </w:r>
      <w:proofErr w:type="spellStart"/>
      <w:r w:rsidRPr="003C2821">
        <w:rPr>
          <w:rFonts w:ascii="Times New Roman" w:hAnsi="Times New Roman" w:cs="Times New Roman"/>
          <w:b/>
          <w:bCs/>
          <w:color w:val="auto"/>
        </w:rPr>
        <w:t>Penelitian</w:t>
      </w:r>
      <w:bookmarkEnd w:id="19"/>
      <w:bookmarkEnd w:id="20"/>
      <w:proofErr w:type="spellEnd"/>
    </w:p>
    <w:p w14:paraId="05F87025" w14:textId="63297F84" w:rsidR="00515F43" w:rsidRDefault="00515F43" w:rsidP="00515F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6F301F3" w14:textId="77777777" w:rsidR="00515F43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Kota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</w:t>
      </w:r>
    </w:p>
    <w:p w14:paraId="539E9E31" w14:textId="1CEB1478" w:rsidR="00515F43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60">
        <w:rPr>
          <w:rFonts w:ascii="Times New Roman" w:hAnsi="Times New Roman" w:cs="Times New Roman"/>
          <w:sz w:val="24"/>
          <w:szCs w:val="24"/>
        </w:rPr>
        <w:t>J</w:t>
      </w:r>
      <w:r w:rsidR="00071A8D">
        <w:rPr>
          <w:rFonts w:ascii="Times New Roman" w:hAnsi="Times New Roman" w:cs="Times New Roman"/>
          <w:sz w:val="24"/>
          <w:szCs w:val="24"/>
        </w:rPr>
        <w:t>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D69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7B29E" w14:textId="77777777" w:rsidR="00515F43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FC11B2" w14:textId="77777777" w:rsidR="00515F43" w:rsidRPr="003C2821" w:rsidRDefault="00515F43" w:rsidP="00515F43">
      <w:pPr>
        <w:pStyle w:val="Judul3"/>
        <w:numPr>
          <w:ilvl w:val="0"/>
          <w:numId w:val="0"/>
        </w:numPr>
        <w:spacing w:after="24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21" w:name="_Toc52212745"/>
      <w:bookmarkStart w:id="22" w:name="_Toc78496000"/>
      <w:r w:rsidRPr="003C2821">
        <w:rPr>
          <w:rFonts w:ascii="Times New Roman" w:hAnsi="Times New Roman" w:cs="Times New Roman"/>
          <w:b/>
          <w:bCs/>
          <w:color w:val="auto"/>
        </w:rPr>
        <w:t xml:space="preserve">1.6.2 Alat </w:t>
      </w:r>
      <w:r>
        <w:rPr>
          <w:rFonts w:ascii="Times New Roman" w:hAnsi="Times New Roman" w:cs="Times New Roman"/>
          <w:b/>
          <w:bCs/>
          <w:color w:val="auto"/>
        </w:rPr>
        <w:t xml:space="preserve">dan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Bahan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3C2821">
        <w:rPr>
          <w:rFonts w:ascii="Times New Roman" w:hAnsi="Times New Roman" w:cs="Times New Roman"/>
          <w:b/>
          <w:bCs/>
          <w:color w:val="auto"/>
        </w:rPr>
        <w:t>Penelitian</w:t>
      </w:r>
      <w:bookmarkEnd w:id="21"/>
      <w:bookmarkEnd w:id="22"/>
      <w:proofErr w:type="spellEnd"/>
    </w:p>
    <w:p w14:paraId="193F9948" w14:textId="5B0CD349" w:rsidR="00515F43" w:rsidRDefault="00515F43" w:rsidP="00704B5D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5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0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B5D">
        <w:rPr>
          <w:rFonts w:ascii="Times New Roman" w:hAnsi="Times New Roman" w:cs="Times New Roman"/>
          <w:sz w:val="24"/>
          <w:szCs w:val="24"/>
        </w:rPr>
        <w:t>(</w:t>
      </w:r>
      <w:r w:rsidR="00704B5D" w:rsidRPr="00704B5D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="00704B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B5D">
        <w:rPr>
          <w:rFonts w:ascii="Times New Roman" w:hAnsi="Times New Roman" w:cs="Times New Roman"/>
          <w:sz w:val="24"/>
          <w:szCs w:val="24"/>
        </w:rPr>
        <w:t>(</w:t>
      </w:r>
      <w:r w:rsidR="00704B5D" w:rsidRPr="00BE10E0">
        <w:rPr>
          <w:rFonts w:ascii="Times New Roman" w:hAnsi="Times New Roman" w:cs="Times New Roman"/>
          <w:i/>
          <w:iCs/>
          <w:sz w:val="24"/>
          <w:szCs w:val="24"/>
        </w:rPr>
        <w:t>hardware</w:t>
      </w:r>
      <w:r w:rsidR="00704B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5D">
        <w:rPr>
          <w:rFonts w:ascii="Times New Roman" w:hAnsi="Times New Roman" w:cs="Times New Roman"/>
          <w:sz w:val="24"/>
          <w:szCs w:val="24"/>
        </w:rPr>
        <w:t>projek</w:t>
      </w:r>
      <w:proofErr w:type="spellEnd"/>
      <w:r w:rsidR="0070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5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04B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="00704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5664"/>
      </w:tblGrid>
      <w:tr w:rsidR="00515F43" w14:paraId="5E970445" w14:textId="77777777" w:rsidTr="00B92B18">
        <w:tc>
          <w:tcPr>
            <w:tcW w:w="1980" w:type="dxa"/>
          </w:tcPr>
          <w:p w14:paraId="37E81ACD" w14:textId="77777777" w:rsidR="00515F43" w:rsidRDefault="00515F43" w:rsidP="00B92B1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</w:p>
        </w:tc>
        <w:tc>
          <w:tcPr>
            <w:tcW w:w="283" w:type="dxa"/>
          </w:tcPr>
          <w:p w14:paraId="5E58F46D" w14:textId="77777777" w:rsidR="00515F43" w:rsidRDefault="00515F43" w:rsidP="00B92B1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4" w:type="dxa"/>
            <w:vMerge w:val="restart"/>
            <w:vAlign w:val="center"/>
          </w:tcPr>
          <w:p w14:paraId="5ED3945B" w14:textId="77777777" w:rsidR="00704B5D" w:rsidRDefault="00704B5D" w:rsidP="00704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Photoshop 2020</w:t>
            </w:r>
          </w:p>
          <w:p w14:paraId="4708F9BF" w14:textId="64FC851E" w:rsidR="00A0789F" w:rsidRDefault="00A0789F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Blender 2019</w:t>
            </w:r>
          </w:p>
          <w:p w14:paraId="38B63216" w14:textId="1E74F2C9" w:rsidR="00704B5D" w:rsidRDefault="00704B5D" w:rsidP="00704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CorelDraw </w:t>
            </w:r>
            <w:r w:rsidRPr="001C12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468BC0F7" w14:textId="32C3D952" w:rsidR="00A0789F" w:rsidRDefault="00152E7E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r w:rsidR="004D6960">
              <w:rPr>
                <w:rFonts w:ascii="Times New Roman" w:hAnsi="Times New Roman" w:cs="Times New Roman"/>
                <w:sz w:val="24"/>
                <w:szCs w:val="24"/>
              </w:rPr>
              <w:t>Cardboard SDK</w:t>
            </w:r>
          </w:p>
          <w:p w14:paraId="3FFEDDA0" w14:textId="77777777" w:rsidR="00704B5D" w:rsidRDefault="00704B5D" w:rsidP="00704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Unity 3D 2019</w:t>
            </w:r>
          </w:p>
          <w:p w14:paraId="46665350" w14:textId="7AE397D2" w:rsidR="00704B5D" w:rsidRDefault="00704B5D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3" w14:paraId="57384A59" w14:textId="77777777" w:rsidTr="00B92B18">
        <w:tc>
          <w:tcPr>
            <w:tcW w:w="2263" w:type="dxa"/>
            <w:gridSpan w:val="2"/>
          </w:tcPr>
          <w:p w14:paraId="628BAD98" w14:textId="77777777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  <w:vAlign w:val="center"/>
          </w:tcPr>
          <w:p w14:paraId="238F9AF4" w14:textId="77777777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3" w14:paraId="1361B4D2" w14:textId="77777777" w:rsidTr="00B92B18">
        <w:tc>
          <w:tcPr>
            <w:tcW w:w="1980" w:type="dxa"/>
          </w:tcPr>
          <w:p w14:paraId="25890BA7" w14:textId="77777777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  <w:tc>
          <w:tcPr>
            <w:tcW w:w="283" w:type="dxa"/>
          </w:tcPr>
          <w:p w14:paraId="1590DEE9" w14:textId="77777777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4" w:type="dxa"/>
            <w:vAlign w:val="center"/>
          </w:tcPr>
          <w:p w14:paraId="71C450EE" w14:textId="6A00ABFE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 ASUS F560UD (</w:t>
            </w:r>
            <w:r w:rsidRPr="00B471EF">
              <w:rPr>
                <w:rFonts w:ascii="Times New Roman" w:hAnsi="Times New Roman" w:cs="Times New Roman"/>
                <w:sz w:val="24"/>
                <w:szCs w:val="24"/>
              </w:rPr>
              <w:t>Intel Core i5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B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Gen, NVIDIA 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GTX1050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GB RAM, 1000 GB HDD, 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Windows 10</w:t>
            </w:r>
            <w:r w:rsidR="00E7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r w:rsidR="00E70305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5F43" w14:paraId="500EAAFF" w14:textId="77777777" w:rsidTr="00B92B18">
        <w:tc>
          <w:tcPr>
            <w:tcW w:w="2263" w:type="dxa"/>
            <w:gridSpan w:val="2"/>
            <w:vAlign w:val="center"/>
          </w:tcPr>
          <w:p w14:paraId="2662A798" w14:textId="77777777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2C9C5A45" w14:textId="77777777" w:rsidR="00515F43" w:rsidRDefault="00515F43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Smartphone Asus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Zenfone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 Pro M1 (6/64 GB)</w:t>
            </w:r>
          </w:p>
          <w:p w14:paraId="31C43AC0" w14:textId="78908047" w:rsidR="00704B5D" w:rsidRDefault="00704B5D" w:rsidP="00B92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6960">
              <w:rPr>
                <w:rFonts w:ascii="Times New Roman" w:hAnsi="Times New Roman" w:cs="Times New Roman"/>
                <w:sz w:val="24"/>
                <w:szCs w:val="24"/>
              </w:rPr>
              <w:t>R 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Remote Controller </w:t>
            </w:r>
            <w:proofErr w:type="spellStart"/>
            <w:r w:rsidR="004D696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4D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</w:t>
            </w:r>
          </w:p>
        </w:tc>
      </w:tr>
    </w:tbl>
    <w:p w14:paraId="5DC2CAE8" w14:textId="77777777" w:rsidR="00515F43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F110F" w14:textId="77777777" w:rsidR="00515F43" w:rsidRPr="004A6ECE" w:rsidRDefault="00515F43" w:rsidP="00515F43">
      <w:pPr>
        <w:pStyle w:val="Judul3"/>
        <w:numPr>
          <w:ilvl w:val="0"/>
          <w:numId w:val="0"/>
        </w:numPr>
        <w:spacing w:after="24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23" w:name="_Toc52212746"/>
      <w:bookmarkStart w:id="24" w:name="_Toc78496001"/>
      <w:r w:rsidRPr="004A6ECE">
        <w:rPr>
          <w:rFonts w:ascii="Times New Roman" w:hAnsi="Times New Roman" w:cs="Times New Roman"/>
          <w:b/>
          <w:bCs/>
          <w:color w:val="auto"/>
        </w:rPr>
        <w:t xml:space="preserve">1.6.3 </w:t>
      </w:r>
      <w:proofErr w:type="spellStart"/>
      <w:r w:rsidRPr="004A6ECE">
        <w:rPr>
          <w:rFonts w:ascii="Times New Roman" w:hAnsi="Times New Roman" w:cs="Times New Roman"/>
          <w:b/>
          <w:bCs/>
          <w:color w:val="auto"/>
        </w:rPr>
        <w:t>Pengumpulan</w:t>
      </w:r>
      <w:proofErr w:type="spellEnd"/>
      <w:r w:rsidRPr="004A6ECE">
        <w:rPr>
          <w:rFonts w:ascii="Times New Roman" w:hAnsi="Times New Roman" w:cs="Times New Roman"/>
          <w:b/>
          <w:bCs/>
          <w:color w:val="auto"/>
        </w:rPr>
        <w:t xml:space="preserve"> Data</w:t>
      </w:r>
      <w:bookmarkEnd w:id="23"/>
      <w:bookmarkEnd w:id="24"/>
    </w:p>
    <w:p w14:paraId="326E19B5" w14:textId="122BDB9D" w:rsidR="00515F43" w:rsidRDefault="00515F43" w:rsidP="00515F4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4DD0381" w14:textId="77777777" w:rsidR="00515F43" w:rsidRDefault="00515F43" w:rsidP="00515F43">
      <w:pPr>
        <w:pStyle w:val="DaftarParagraf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1C5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6DDC4207" w14:textId="6D274991" w:rsidR="00515F43" w:rsidRDefault="00A71680" w:rsidP="00515F43">
      <w:pPr>
        <w:pStyle w:val="Daftar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r w:rsidR="00B34647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r w:rsidR="00BE10E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di Indonesia agar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punah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negara lain</w:t>
      </w:r>
      <w:r w:rsidR="00515F43" w:rsidRPr="006821C5">
        <w:rPr>
          <w:rFonts w:ascii="Times New Roman" w:hAnsi="Times New Roman" w:cs="Times New Roman"/>
          <w:sz w:val="24"/>
          <w:szCs w:val="24"/>
        </w:rPr>
        <w:t>.</w:t>
      </w:r>
    </w:p>
    <w:p w14:paraId="35DE0266" w14:textId="77777777" w:rsidR="00515F43" w:rsidRPr="000D53E6" w:rsidRDefault="00515F43" w:rsidP="00515F43">
      <w:pPr>
        <w:pStyle w:val="Daftar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E6A3" w14:textId="77777777" w:rsidR="00515F43" w:rsidRDefault="00515F43" w:rsidP="00515F43">
      <w:pPr>
        <w:pStyle w:val="DaftarParagraf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1C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1C5">
        <w:rPr>
          <w:rFonts w:ascii="Times New Roman" w:hAnsi="Times New Roman" w:cs="Times New Roman"/>
          <w:sz w:val="24"/>
          <w:szCs w:val="24"/>
        </w:rPr>
        <w:t>Kepustakaan</w:t>
      </w:r>
      <w:proofErr w:type="spellEnd"/>
    </w:p>
    <w:p w14:paraId="53B2BE0D" w14:textId="0C7615EE" w:rsidR="00515F43" w:rsidRPr="006821C5" w:rsidRDefault="00A71680" w:rsidP="00515F43">
      <w:pPr>
        <w:pStyle w:val="DaftarParagra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156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EC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dan media </w:t>
      </w:r>
      <w:r w:rsidR="00156EC3">
        <w:rPr>
          <w:rFonts w:ascii="Times New Roman" w:hAnsi="Times New Roman" w:cs="Times New Roman"/>
          <w:sz w:val="24"/>
          <w:szCs w:val="24"/>
        </w:rPr>
        <w:t xml:space="preserve">digital </w:t>
      </w:r>
      <w:r w:rsidR="003730D8">
        <w:rPr>
          <w:rFonts w:ascii="Times New Roman" w:hAnsi="Times New Roman" w:cs="Times New Roman"/>
          <w:sz w:val="24"/>
          <w:szCs w:val="24"/>
        </w:rPr>
        <w:t>(</w:t>
      </w:r>
      <w:r w:rsidR="00515F43" w:rsidRPr="006821C5">
        <w:rPr>
          <w:rFonts w:ascii="Times New Roman" w:hAnsi="Times New Roman" w:cs="Times New Roman"/>
          <w:sz w:val="24"/>
          <w:szCs w:val="24"/>
        </w:rPr>
        <w:t>internet</w:t>
      </w:r>
      <w:r w:rsidR="003730D8">
        <w:rPr>
          <w:rFonts w:ascii="Times New Roman" w:hAnsi="Times New Roman" w:cs="Times New Roman"/>
          <w:sz w:val="24"/>
          <w:szCs w:val="24"/>
        </w:rPr>
        <w:t>)</w:t>
      </w:r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B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34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8734B">
        <w:rPr>
          <w:rFonts w:ascii="Times New Roman" w:hAnsi="Times New Roman" w:cs="Times New Roman"/>
          <w:sz w:val="24"/>
          <w:szCs w:val="24"/>
        </w:rPr>
        <w:t xml:space="preserve"> VR</w:t>
      </w:r>
      <w:r w:rsidR="00515F43" w:rsidRPr="006821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r w:rsidR="00515F43" w:rsidRPr="006821C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Akhir.</w:t>
      </w:r>
      <w:r w:rsidR="0051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5F43" w:rsidRPr="006821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VR yang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647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515F43" w:rsidRPr="006821C5">
        <w:rPr>
          <w:rFonts w:ascii="Times New Roman" w:hAnsi="Times New Roman" w:cs="Times New Roman"/>
          <w:sz w:val="24"/>
          <w:szCs w:val="24"/>
        </w:rPr>
        <w:t>.</w:t>
      </w:r>
    </w:p>
    <w:p w14:paraId="0B31D377" w14:textId="77777777" w:rsidR="00515F43" w:rsidRPr="007C3297" w:rsidRDefault="00515F43" w:rsidP="00515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2E70" w14:textId="77777777" w:rsidR="00515F43" w:rsidRPr="004A6ECE" w:rsidRDefault="00515F43" w:rsidP="00824FE5">
      <w:pPr>
        <w:pStyle w:val="Judul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5" w:name="_Toc52212747"/>
      <w:bookmarkStart w:id="26" w:name="_Toc78496002"/>
      <w:r w:rsidRPr="004A6ECE">
        <w:rPr>
          <w:rFonts w:ascii="Times New Roman" w:hAnsi="Times New Roman" w:cs="Times New Roman"/>
          <w:b/>
          <w:bCs/>
          <w:color w:val="auto"/>
        </w:rPr>
        <w:t>1.6.4 Analisa Data</w:t>
      </w:r>
      <w:bookmarkEnd w:id="25"/>
      <w:bookmarkEnd w:id="26"/>
    </w:p>
    <w:p w14:paraId="432E2127" w14:textId="5460D80F" w:rsidR="00824FE5" w:rsidRDefault="00515F43" w:rsidP="00824FE5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3730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r w:rsidR="003730D8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BE10E0">
        <w:rPr>
          <w:rFonts w:ascii="Times New Roman" w:hAnsi="Times New Roman" w:cs="Times New Roman"/>
          <w:sz w:val="24"/>
          <w:szCs w:val="24"/>
        </w:rPr>
        <w:t xml:space="preserve">-data yang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E10E0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="00BE1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33EB0" w14:textId="77777777" w:rsidR="00515F43" w:rsidRDefault="00515F43" w:rsidP="00824FE5">
      <w:pPr>
        <w:pStyle w:val="Judul3"/>
        <w:numPr>
          <w:ilvl w:val="0"/>
          <w:numId w:val="0"/>
        </w:numPr>
        <w:spacing w:before="240" w:after="24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27" w:name="_Toc52212748"/>
      <w:bookmarkStart w:id="28" w:name="_Toc78496003"/>
      <w:r w:rsidRPr="004A6ECE">
        <w:rPr>
          <w:rFonts w:ascii="Times New Roman" w:hAnsi="Times New Roman" w:cs="Times New Roman"/>
          <w:b/>
          <w:bCs/>
          <w:color w:val="auto"/>
        </w:rPr>
        <w:t xml:space="preserve">1.6.5 </w:t>
      </w:r>
      <w:proofErr w:type="spellStart"/>
      <w:r w:rsidRPr="004A6ECE">
        <w:rPr>
          <w:rFonts w:ascii="Times New Roman" w:hAnsi="Times New Roman" w:cs="Times New Roman"/>
          <w:b/>
          <w:bCs/>
          <w:color w:val="auto"/>
        </w:rPr>
        <w:t>Prosedur</w:t>
      </w:r>
      <w:proofErr w:type="spellEnd"/>
      <w:r w:rsidRPr="004A6ECE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4A6ECE">
        <w:rPr>
          <w:rFonts w:ascii="Times New Roman" w:hAnsi="Times New Roman" w:cs="Times New Roman"/>
          <w:b/>
          <w:bCs/>
          <w:color w:val="auto"/>
        </w:rPr>
        <w:t>Penelitian</w:t>
      </w:r>
      <w:bookmarkEnd w:id="27"/>
      <w:bookmarkEnd w:id="28"/>
      <w:proofErr w:type="spellEnd"/>
    </w:p>
    <w:p w14:paraId="612036F5" w14:textId="536D4402" w:rsidR="00824FE5" w:rsidRDefault="00515F43" w:rsidP="00824FE5">
      <w:pPr>
        <w:keepNext/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D8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37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7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0E0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730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Software Development Life Cycle (SDLC) Waterfall.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9D72BA1" w14:textId="7C62D73C" w:rsidR="00824FE5" w:rsidRDefault="00515F43" w:rsidP="00A71680">
      <w:pPr>
        <w:keepNext/>
        <w:spacing w:after="0" w:line="360" w:lineRule="auto"/>
      </w:pPr>
      <w:r>
        <w:rPr>
          <w:noProof/>
        </w:rPr>
        <w:drawing>
          <wp:inline distT="0" distB="0" distL="0" distR="0" wp14:anchorId="58264A51" wp14:editId="4FFDED80">
            <wp:extent cx="5039995" cy="196342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90E6" w14:textId="5BEEDA38" w:rsidR="00824FE5" w:rsidRPr="00BA54CB" w:rsidRDefault="00824FE5" w:rsidP="00BA54CB">
      <w:pPr>
        <w:pStyle w:val="Keterangan"/>
        <w:jc w:val="center"/>
        <w:rPr>
          <w:b w:val="0"/>
          <w:bCs/>
        </w:rPr>
      </w:pPr>
      <w:bookmarkStart w:id="29" w:name="_Toc77181335"/>
      <w:r w:rsidRPr="00AD557D">
        <w:t>Gambar 1.</w:t>
      </w:r>
      <w:fldSimple w:instr=" SEQ Gambar_1. \* ARABIC ">
        <w:r w:rsidR="00274B0A">
          <w:rPr>
            <w:noProof/>
          </w:rPr>
          <w:t>1</w:t>
        </w:r>
      </w:fldSimple>
      <w:r w:rsidRPr="00AD557D">
        <w:t xml:space="preserve"> </w:t>
      </w:r>
      <w:proofErr w:type="spellStart"/>
      <w:r w:rsidRPr="00AD557D">
        <w:rPr>
          <w:b w:val="0"/>
          <w:bCs/>
        </w:rPr>
        <w:t>Metode</w:t>
      </w:r>
      <w:proofErr w:type="spellEnd"/>
      <w:r w:rsidRPr="00AD557D">
        <w:rPr>
          <w:b w:val="0"/>
          <w:bCs/>
        </w:rPr>
        <w:t xml:space="preserve"> Software Development Life Cycle Waterfall</w:t>
      </w:r>
      <w:bookmarkEnd w:id="29"/>
    </w:p>
    <w:p w14:paraId="4DC0C6C3" w14:textId="77777777" w:rsidR="00515F43" w:rsidRPr="003009DB" w:rsidRDefault="00515F43" w:rsidP="00824FE5">
      <w:pPr>
        <w:pStyle w:val="DaftarParagraf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b/>
          <w:bCs/>
          <w:sz w:val="24"/>
          <w:szCs w:val="24"/>
        </w:rPr>
        <w:t xml:space="preserve"> Analisa</w:t>
      </w:r>
    </w:p>
    <w:p w14:paraId="533FC6E1" w14:textId="5EAA7675" w:rsidR="00515F43" w:rsidRPr="00E70305" w:rsidRDefault="00515F43" w:rsidP="00824FE5">
      <w:pPr>
        <w:pStyle w:val="DaftarParagraf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9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VR dan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wayang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r w:rsidR="00F9160E" w:rsidRPr="00F9160E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="00F91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>)</w:t>
      </w:r>
      <w:r w:rsidRPr="003009DB">
        <w:rPr>
          <w:rFonts w:ascii="Times New Roman" w:hAnsi="Times New Roman" w:cs="Times New Roman"/>
          <w:sz w:val="24"/>
          <w:szCs w:val="24"/>
        </w:rPr>
        <w:t>.</w:t>
      </w:r>
    </w:p>
    <w:p w14:paraId="50BD8246" w14:textId="77777777" w:rsidR="00515F43" w:rsidRPr="003009DB" w:rsidRDefault="00515F43" w:rsidP="00824FE5">
      <w:pPr>
        <w:pStyle w:val="DaftarParagraf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</w:p>
    <w:p w14:paraId="113B9DC9" w14:textId="6EA8A44E" w:rsidR="00515F43" w:rsidRDefault="00515F43" w:rsidP="00824FE5">
      <w:pPr>
        <w:pStyle w:val="DaftarParagraf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9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logo, menu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lastRenderedPageBreak/>
        <w:t>utama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>.</w:t>
      </w:r>
    </w:p>
    <w:p w14:paraId="0343A0CB" w14:textId="77777777" w:rsidR="00515F43" w:rsidRPr="003009DB" w:rsidRDefault="00515F43" w:rsidP="00824FE5">
      <w:pPr>
        <w:pStyle w:val="DaftarParagraf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Pembuatan</w:t>
      </w:r>
      <w:proofErr w:type="spellEnd"/>
    </w:p>
    <w:p w14:paraId="547C4BCF" w14:textId="5362A798" w:rsidR="00515F43" w:rsidRDefault="00515F43" w:rsidP="00824FE5">
      <w:pPr>
        <w:pStyle w:val="DaftarParagraf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9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r w:rsidRPr="00F9160E">
        <w:rPr>
          <w:rFonts w:ascii="Times New Roman" w:hAnsi="Times New Roman" w:cs="Times New Roman"/>
          <w:i/>
          <w:iCs/>
          <w:sz w:val="24"/>
          <w:szCs w:val="24"/>
        </w:rPr>
        <w:t>game engine</w:t>
      </w:r>
      <w:r w:rsidRPr="003009DB">
        <w:rPr>
          <w:rFonts w:ascii="Times New Roman" w:hAnsi="Times New Roman" w:cs="Times New Roman"/>
          <w:sz w:val="24"/>
          <w:szCs w:val="24"/>
        </w:rPr>
        <w:t xml:space="preserve"> Unity dan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Android. </w:t>
      </w:r>
    </w:p>
    <w:p w14:paraId="0CCBDA44" w14:textId="77777777" w:rsidR="00515F43" w:rsidRPr="003009DB" w:rsidRDefault="00515F43" w:rsidP="00824FE5">
      <w:pPr>
        <w:pStyle w:val="DaftarParagraf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</w:p>
    <w:p w14:paraId="03811A14" w14:textId="58CDF0EE" w:rsidR="00515F43" w:rsidRDefault="00515F43" w:rsidP="00824FE5">
      <w:pPr>
        <w:pStyle w:val="DaftarParagraf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9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9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r w:rsidR="00F9160E">
        <w:rPr>
          <w:rFonts w:ascii="Times New Roman" w:hAnsi="Times New Roman" w:cs="Times New Roman"/>
          <w:sz w:val="24"/>
          <w:szCs w:val="24"/>
        </w:rPr>
        <w:t>(</w:t>
      </w:r>
      <w:r w:rsidRPr="00F9160E">
        <w:rPr>
          <w:rFonts w:ascii="Times New Roman" w:hAnsi="Times New Roman" w:cs="Times New Roman"/>
          <w:i/>
          <w:iCs/>
          <w:sz w:val="24"/>
          <w:szCs w:val="24"/>
        </w:rPr>
        <w:t>error</w:t>
      </w:r>
      <w:r w:rsidR="00F9160E" w:rsidRPr="00F9160E">
        <w:rPr>
          <w:rFonts w:ascii="Times New Roman" w:hAnsi="Times New Roman" w:cs="Times New Roman"/>
          <w:sz w:val="24"/>
          <w:szCs w:val="24"/>
        </w:rPr>
        <w:t>)</w:t>
      </w:r>
      <w:r w:rsidRPr="003009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>.</w:t>
      </w:r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574A8">
        <w:rPr>
          <w:rFonts w:ascii="Times New Roman" w:hAnsi="Times New Roman" w:cs="Times New Roman"/>
          <w:sz w:val="24"/>
          <w:szCs w:val="24"/>
        </w:rPr>
        <w:t xml:space="preserve"> </w:t>
      </w:r>
      <w:r w:rsidR="009574A8" w:rsidRPr="00BA54CB">
        <w:rPr>
          <w:rFonts w:ascii="Times New Roman" w:hAnsi="Times New Roman" w:cs="Times New Roman"/>
          <w:i/>
          <w:iCs/>
          <w:sz w:val="24"/>
          <w:szCs w:val="24"/>
        </w:rPr>
        <w:t>black box</w:t>
      </w:r>
      <w:r w:rsidR="009574A8">
        <w:rPr>
          <w:rFonts w:ascii="Times New Roman" w:hAnsi="Times New Roman" w:cs="Times New Roman"/>
          <w:sz w:val="24"/>
          <w:szCs w:val="24"/>
        </w:rPr>
        <w:t>.</w:t>
      </w:r>
    </w:p>
    <w:p w14:paraId="3C2E6F4E" w14:textId="77777777" w:rsidR="00515F43" w:rsidRPr="003009DB" w:rsidRDefault="00515F43" w:rsidP="00824FE5">
      <w:pPr>
        <w:pStyle w:val="DaftarParagraf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b/>
          <w:bCs/>
          <w:sz w:val="24"/>
          <w:szCs w:val="24"/>
        </w:rPr>
        <w:t>Pemeliharaan</w:t>
      </w:r>
      <w:proofErr w:type="spellEnd"/>
    </w:p>
    <w:p w14:paraId="5C70E50B" w14:textId="06AFB76E" w:rsidR="00515F43" w:rsidRPr="003009DB" w:rsidRDefault="00515F43" w:rsidP="00824FE5">
      <w:pPr>
        <w:pStyle w:val="DaftarParagraf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9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0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D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3009DB">
        <w:rPr>
          <w:rFonts w:ascii="Times New Roman" w:hAnsi="Times New Roman" w:cs="Times New Roman"/>
          <w:sz w:val="24"/>
          <w:szCs w:val="24"/>
        </w:rPr>
        <w:t>.</w:t>
      </w:r>
    </w:p>
    <w:p w14:paraId="720FAB70" w14:textId="77777777" w:rsidR="00515F43" w:rsidRDefault="00515F43" w:rsidP="0051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30DCB9" w14:textId="4A5C3809" w:rsidR="00515F43" w:rsidRDefault="00515F43" w:rsidP="00515F43">
      <w:pPr>
        <w:pStyle w:val="Judul2"/>
        <w:numPr>
          <w:ilvl w:val="0"/>
          <w:numId w:val="0"/>
        </w:numPr>
        <w:ind w:left="576" w:hanging="576"/>
      </w:pPr>
      <w:bookmarkStart w:id="30" w:name="_Toc52212749"/>
      <w:bookmarkStart w:id="31" w:name="_Toc78496004"/>
      <w:r>
        <w:t xml:space="preserve">1.7 </w:t>
      </w:r>
      <w:proofErr w:type="spellStart"/>
      <w:r>
        <w:t>Sistematika</w:t>
      </w:r>
      <w:proofErr w:type="spellEnd"/>
      <w:r>
        <w:t xml:space="preserve"> </w:t>
      </w:r>
      <w:proofErr w:type="spellStart"/>
      <w:r w:rsidR="00A71680">
        <w:t>Peneliti</w:t>
      </w:r>
      <w:r>
        <w:t>an</w:t>
      </w:r>
      <w:bookmarkEnd w:id="30"/>
      <w:bookmarkEnd w:id="31"/>
      <w:proofErr w:type="spellEnd"/>
    </w:p>
    <w:p w14:paraId="13909AEC" w14:textId="77EF838B" w:rsidR="00515F43" w:rsidRDefault="00515F43" w:rsidP="00515F43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STIKI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5264A">
        <w:rPr>
          <w:rFonts w:ascii="Times New Roman" w:hAnsi="Times New Roman" w:cs="Times New Roman"/>
          <w:sz w:val="24"/>
          <w:szCs w:val="24"/>
        </w:rPr>
        <w:t>istematika</w:t>
      </w:r>
      <w:proofErr w:type="spellEnd"/>
      <w:r w:rsidRPr="00C5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5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A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yang </w:t>
      </w:r>
      <w:proofErr w:type="spellStart"/>
      <w:r w:rsidR="00A716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5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52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656"/>
      </w:tblGrid>
      <w:tr w:rsidR="00515F43" w14:paraId="2D09A244" w14:textId="77777777" w:rsidTr="00BA54CB">
        <w:trPr>
          <w:trHeight w:val="237"/>
        </w:trPr>
        <w:tc>
          <w:tcPr>
            <w:tcW w:w="1271" w:type="dxa"/>
          </w:tcPr>
          <w:p w14:paraId="2D9410EC" w14:textId="77777777" w:rsidR="00515F43" w:rsidRPr="00C808BB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 I</w:t>
            </w:r>
          </w:p>
        </w:tc>
        <w:tc>
          <w:tcPr>
            <w:tcW w:w="6656" w:type="dxa"/>
          </w:tcPr>
          <w:p w14:paraId="245A08A0" w14:textId="77777777" w:rsidR="00515F43" w:rsidRPr="00C808BB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PENDAHULUAN</w:t>
            </w:r>
          </w:p>
        </w:tc>
      </w:tr>
      <w:tr w:rsidR="00515F43" w14:paraId="678C69E0" w14:textId="77777777" w:rsidTr="00BA54CB">
        <w:trPr>
          <w:trHeight w:val="236"/>
        </w:trPr>
        <w:tc>
          <w:tcPr>
            <w:tcW w:w="1271" w:type="dxa"/>
          </w:tcPr>
          <w:p w14:paraId="65A2D0C2" w14:textId="77777777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322F9C50" w14:textId="06BF144A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BAB I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PENDAHULUAN”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erisi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0D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730D8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batasan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metodologi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sistematika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F43" w14:paraId="0D049E64" w14:textId="77777777" w:rsidTr="00BA54CB">
        <w:trPr>
          <w:trHeight w:val="237"/>
        </w:trPr>
        <w:tc>
          <w:tcPr>
            <w:tcW w:w="1271" w:type="dxa"/>
          </w:tcPr>
          <w:p w14:paraId="10C694CA" w14:textId="77777777" w:rsidR="00515F43" w:rsidRPr="00C808BB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BAB II</w:t>
            </w:r>
          </w:p>
        </w:tc>
        <w:tc>
          <w:tcPr>
            <w:tcW w:w="6656" w:type="dxa"/>
          </w:tcPr>
          <w:p w14:paraId="2D46B7C4" w14:textId="77777777" w:rsidR="00515F43" w:rsidRPr="00C808BB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TINJAUAN PUSTAKA</w:t>
            </w:r>
          </w:p>
        </w:tc>
      </w:tr>
      <w:tr w:rsidR="00515F43" w14:paraId="73D7CD36" w14:textId="77777777" w:rsidTr="00BA54CB">
        <w:trPr>
          <w:trHeight w:val="236"/>
        </w:trPr>
        <w:tc>
          <w:tcPr>
            <w:tcW w:w="1271" w:type="dxa"/>
          </w:tcPr>
          <w:p w14:paraId="053D210C" w14:textId="77777777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1F8F141B" w14:textId="22111289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BAB II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TINJAUAN PUSTAKA”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="003730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-teori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60E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="00F9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60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F9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60E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60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9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60E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F9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60E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="00F9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Akhir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97E1D" w14:textId="04AA97D2" w:rsidR="00B30945" w:rsidRDefault="00B30945" w:rsidP="00B3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3" w14:paraId="1EE1606D" w14:textId="77777777" w:rsidTr="00BA54CB">
        <w:trPr>
          <w:trHeight w:val="237"/>
        </w:trPr>
        <w:tc>
          <w:tcPr>
            <w:tcW w:w="1271" w:type="dxa"/>
          </w:tcPr>
          <w:p w14:paraId="38E8970A" w14:textId="77777777" w:rsidR="00515F43" w:rsidRPr="00C808BB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 III</w:t>
            </w:r>
          </w:p>
        </w:tc>
        <w:tc>
          <w:tcPr>
            <w:tcW w:w="6656" w:type="dxa"/>
          </w:tcPr>
          <w:p w14:paraId="4DF72F60" w14:textId="77777777" w:rsidR="00515F43" w:rsidRPr="00C808BB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ANALISA DAN PERANCANGAN</w:t>
            </w:r>
          </w:p>
        </w:tc>
      </w:tr>
      <w:tr w:rsidR="00515F43" w14:paraId="1E299F65" w14:textId="77777777" w:rsidTr="00BA54CB">
        <w:trPr>
          <w:trHeight w:val="236"/>
        </w:trPr>
        <w:tc>
          <w:tcPr>
            <w:tcW w:w="1271" w:type="dxa"/>
          </w:tcPr>
          <w:p w14:paraId="473CF450" w14:textId="77777777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251314D" w14:textId="7EF345BC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BAB III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ANALISA DAN PERANCANGAN”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data dan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83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57C2E" w14:textId="4F0307DB" w:rsidR="00B30945" w:rsidRDefault="00B30945" w:rsidP="00B3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3" w14:paraId="35BEE390" w14:textId="77777777" w:rsidTr="00BA54CB">
        <w:trPr>
          <w:trHeight w:val="236"/>
        </w:trPr>
        <w:tc>
          <w:tcPr>
            <w:tcW w:w="1271" w:type="dxa"/>
          </w:tcPr>
          <w:p w14:paraId="3DD49F63" w14:textId="77777777" w:rsidR="00515F43" w:rsidRPr="007E69D5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 IV</w:t>
            </w:r>
          </w:p>
        </w:tc>
        <w:tc>
          <w:tcPr>
            <w:tcW w:w="6656" w:type="dxa"/>
          </w:tcPr>
          <w:p w14:paraId="20F36D90" w14:textId="77777777" w:rsidR="00515F43" w:rsidRPr="007E69D5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IMPLEMENTASI DAN PEMBAHASAN</w:t>
            </w:r>
          </w:p>
        </w:tc>
      </w:tr>
      <w:tr w:rsidR="00515F43" w14:paraId="3B0B0733" w14:textId="77777777" w:rsidTr="00BA54CB">
        <w:trPr>
          <w:trHeight w:val="236"/>
        </w:trPr>
        <w:tc>
          <w:tcPr>
            <w:tcW w:w="1271" w:type="dxa"/>
          </w:tcPr>
          <w:p w14:paraId="772CD244" w14:textId="77777777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26277066" w14:textId="08FA77F2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 IV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IMPLEMENTASI DAN PEMBAHASAN’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obyek</w:t>
            </w:r>
            <w:proofErr w:type="spellEnd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 xml:space="preserve"> dan uji </w:t>
            </w:r>
            <w:proofErr w:type="spellStart"/>
            <w:r w:rsidRPr="00510686"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668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0D8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668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FB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668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B166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16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B7B6F" w14:textId="3FDD4185" w:rsidR="00B30945" w:rsidRDefault="00B30945" w:rsidP="00B3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43" w14:paraId="13A58218" w14:textId="77777777" w:rsidTr="00BA54CB">
        <w:trPr>
          <w:trHeight w:val="236"/>
        </w:trPr>
        <w:tc>
          <w:tcPr>
            <w:tcW w:w="1271" w:type="dxa"/>
          </w:tcPr>
          <w:p w14:paraId="311FFA02" w14:textId="77777777" w:rsidR="00515F43" w:rsidRPr="007E69D5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 V</w:t>
            </w:r>
          </w:p>
        </w:tc>
        <w:tc>
          <w:tcPr>
            <w:tcW w:w="6656" w:type="dxa"/>
          </w:tcPr>
          <w:p w14:paraId="32C6E755" w14:textId="77777777" w:rsidR="00515F43" w:rsidRPr="007E69D5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PENUTUP</w:t>
            </w:r>
          </w:p>
        </w:tc>
      </w:tr>
      <w:tr w:rsidR="00515F43" w14:paraId="20E61536" w14:textId="77777777" w:rsidTr="00BA54CB">
        <w:trPr>
          <w:trHeight w:val="236"/>
        </w:trPr>
        <w:tc>
          <w:tcPr>
            <w:tcW w:w="1271" w:type="dxa"/>
          </w:tcPr>
          <w:p w14:paraId="4F7CA0DE" w14:textId="77777777" w:rsidR="00515F43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7B344FCB" w14:textId="59182A32" w:rsidR="00B30945" w:rsidRDefault="00515F43" w:rsidP="00B309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 V </w:t>
            </w:r>
            <w:r w:rsidR="003730D8">
              <w:rPr>
                <w:rFonts w:ascii="Times New Roman" w:hAnsi="Times New Roman" w:cs="Times New Roman"/>
                <w:sz w:val="24"/>
                <w:szCs w:val="24"/>
              </w:rPr>
              <w:t xml:space="preserve">PENUTUP”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Akhir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A7168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="00BA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saran </w:t>
            </w:r>
            <w:proofErr w:type="spellStart"/>
            <w:r w:rsidR="00BA54C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2"/>
    </w:tbl>
    <w:p w14:paraId="6AA85DE0" w14:textId="77777777" w:rsidR="00515F43" w:rsidRPr="00C808BB" w:rsidRDefault="00515F43" w:rsidP="00515F43">
      <w:pPr>
        <w:spacing w:line="360" w:lineRule="auto"/>
      </w:pPr>
    </w:p>
    <w:sectPr w:rsidR="00515F43" w:rsidRPr="00C808BB" w:rsidSect="003105E6">
      <w:headerReference w:type="default" r:id="rId9"/>
      <w:footerReference w:type="default" r:id="rId10"/>
      <w:pgSz w:w="11906" w:h="16838" w:code="9"/>
      <w:pgMar w:top="1701" w:right="1701" w:bottom="2268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BF33" w14:textId="77777777" w:rsidR="0008291D" w:rsidRDefault="0008291D" w:rsidP="00EA2C4A">
      <w:pPr>
        <w:spacing w:after="0" w:line="240" w:lineRule="auto"/>
      </w:pPr>
      <w:r>
        <w:separator/>
      </w:r>
    </w:p>
  </w:endnote>
  <w:endnote w:type="continuationSeparator" w:id="0">
    <w:p w14:paraId="5C5A36DE" w14:textId="77777777" w:rsidR="0008291D" w:rsidRDefault="0008291D" w:rsidP="00EA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3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3DA7F" w14:textId="1854A476" w:rsidR="00CF3006" w:rsidRDefault="00CF3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EC2C7" w14:textId="77777777" w:rsidR="00CF3006" w:rsidRDefault="00CF3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B977" w14:textId="77777777" w:rsidR="0008291D" w:rsidRDefault="0008291D" w:rsidP="00EA2C4A">
      <w:pPr>
        <w:spacing w:after="0" w:line="240" w:lineRule="auto"/>
      </w:pPr>
      <w:r>
        <w:separator/>
      </w:r>
    </w:p>
  </w:footnote>
  <w:footnote w:type="continuationSeparator" w:id="0">
    <w:p w14:paraId="4C071A14" w14:textId="77777777" w:rsidR="0008291D" w:rsidRDefault="0008291D" w:rsidP="00EA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9F65" w14:textId="58494E61" w:rsidR="00CF3006" w:rsidRDefault="00CF3006">
    <w:pPr>
      <w:pStyle w:val="Header"/>
      <w:jc w:val="right"/>
    </w:pPr>
  </w:p>
  <w:p w14:paraId="284BBB7C" w14:textId="77777777" w:rsidR="00CF3006" w:rsidRDefault="00CF3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A57"/>
    <w:multiLevelType w:val="hybridMultilevel"/>
    <w:tmpl w:val="9F04EBC0"/>
    <w:lvl w:ilvl="0" w:tplc="EA043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447"/>
    <w:multiLevelType w:val="hybridMultilevel"/>
    <w:tmpl w:val="FB5CB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11D5"/>
    <w:multiLevelType w:val="hybridMultilevel"/>
    <w:tmpl w:val="6EB4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D09"/>
    <w:multiLevelType w:val="hybridMultilevel"/>
    <w:tmpl w:val="736EA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B7C"/>
    <w:multiLevelType w:val="hybridMultilevel"/>
    <w:tmpl w:val="D7AE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641F"/>
    <w:multiLevelType w:val="hybridMultilevel"/>
    <w:tmpl w:val="7DC43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807E7"/>
    <w:multiLevelType w:val="hybridMultilevel"/>
    <w:tmpl w:val="6AD62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667A"/>
    <w:multiLevelType w:val="hybridMultilevel"/>
    <w:tmpl w:val="41443C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0DA0"/>
    <w:multiLevelType w:val="hybridMultilevel"/>
    <w:tmpl w:val="C1383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27E1"/>
    <w:multiLevelType w:val="hybridMultilevel"/>
    <w:tmpl w:val="2146C40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3285B"/>
    <w:multiLevelType w:val="hybridMultilevel"/>
    <w:tmpl w:val="CBF0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6EA0"/>
    <w:multiLevelType w:val="hybridMultilevel"/>
    <w:tmpl w:val="636A3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5F34"/>
    <w:multiLevelType w:val="hybridMultilevel"/>
    <w:tmpl w:val="817AB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628"/>
    <w:multiLevelType w:val="multilevel"/>
    <w:tmpl w:val="617658FE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1B423C"/>
    <w:multiLevelType w:val="hybridMultilevel"/>
    <w:tmpl w:val="A81E1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4BD9"/>
    <w:multiLevelType w:val="hybridMultilevel"/>
    <w:tmpl w:val="3F04C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2493"/>
    <w:multiLevelType w:val="hybridMultilevel"/>
    <w:tmpl w:val="2EBA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05253"/>
    <w:multiLevelType w:val="hybridMultilevel"/>
    <w:tmpl w:val="EBC80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952AD"/>
    <w:multiLevelType w:val="hybridMultilevel"/>
    <w:tmpl w:val="8EE0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3E23"/>
    <w:multiLevelType w:val="hybridMultilevel"/>
    <w:tmpl w:val="FBB626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E3C9E"/>
    <w:multiLevelType w:val="hybridMultilevel"/>
    <w:tmpl w:val="5470C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879"/>
    <w:multiLevelType w:val="hybridMultilevel"/>
    <w:tmpl w:val="FABE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6F87"/>
    <w:multiLevelType w:val="hybridMultilevel"/>
    <w:tmpl w:val="1804C89C"/>
    <w:lvl w:ilvl="0" w:tplc="BA909C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80AEF"/>
    <w:multiLevelType w:val="multilevel"/>
    <w:tmpl w:val="2432E3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76B03D0"/>
    <w:multiLevelType w:val="hybridMultilevel"/>
    <w:tmpl w:val="C5084DD6"/>
    <w:lvl w:ilvl="0" w:tplc="0421000F">
      <w:start w:val="1"/>
      <w:numFmt w:val="decimal"/>
      <w:lvlText w:val="%1."/>
      <w:lvlJc w:val="left"/>
      <w:pPr>
        <w:ind w:left="1507" w:hanging="360"/>
      </w:pPr>
    </w:lvl>
    <w:lvl w:ilvl="1" w:tplc="04210019">
      <w:start w:val="1"/>
      <w:numFmt w:val="lowerLetter"/>
      <w:lvlText w:val="%2."/>
      <w:lvlJc w:val="left"/>
      <w:pPr>
        <w:ind w:left="2227" w:hanging="360"/>
      </w:pPr>
    </w:lvl>
    <w:lvl w:ilvl="2" w:tplc="0421001B">
      <w:start w:val="1"/>
      <w:numFmt w:val="lowerRoman"/>
      <w:lvlText w:val="%3."/>
      <w:lvlJc w:val="right"/>
      <w:pPr>
        <w:ind w:left="2947" w:hanging="180"/>
      </w:pPr>
    </w:lvl>
    <w:lvl w:ilvl="3" w:tplc="0421000F">
      <w:start w:val="1"/>
      <w:numFmt w:val="decimal"/>
      <w:lvlText w:val="%4."/>
      <w:lvlJc w:val="left"/>
      <w:pPr>
        <w:ind w:left="3667" w:hanging="360"/>
      </w:pPr>
    </w:lvl>
    <w:lvl w:ilvl="4" w:tplc="04210019">
      <w:start w:val="1"/>
      <w:numFmt w:val="lowerLetter"/>
      <w:lvlText w:val="%5."/>
      <w:lvlJc w:val="left"/>
      <w:pPr>
        <w:ind w:left="4387" w:hanging="360"/>
      </w:pPr>
    </w:lvl>
    <w:lvl w:ilvl="5" w:tplc="0421001B">
      <w:start w:val="1"/>
      <w:numFmt w:val="lowerRoman"/>
      <w:lvlText w:val="%6."/>
      <w:lvlJc w:val="right"/>
      <w:pPr>
        <w:ind w:left="5107" w:hanging="180"/>
      </w:pPr>
    </w:lvl>
    <w:lvl w:ilvl="6" w:tplc="0421000F">
      <w:start w:val="1"/>
      <w:numFmt w:val="decimal"/>
      <w:lvlText w:val="%7."/>
      <w:lvlJc w:val="left"/>
      <w:pPr>
        <w:ind w:left="5827" w:hanging="360"/>
      </w:pPr>
    </w:lvl>
    <w:lvl w:ilvl="7" w:tplc="04210019">
      <w:start w:val="1"/>
      <w:numFmt w:val="lowerLetter"/>
      <w:lvlText w:val="%8."/>
      <w:lvlJc w:val="left"/>
      <w:pPr>
        <w:ind w:left="6547" w:hanging="360"/>
      </w:pPr>
    </w:lvl>
    <w:lvl w:ilvl="8" w:tplc="0421001B">
      <w:start w:val="1"/>
      <w:numFmt w:val="lowerRoman"/>
      <w:lvlText w:val="%9."/>
      <w:lvlJc w:val="right"/>
      <w:pPr>
        <w:ind w:left="7267" w:hanging="180"/>
      </w:pPr>
    </w:lvl>
  </w:abstractNum>
  <w:abstractNum w:abstractNumId="25" w15:restartNumberingAfterBreak="0">
    <w:nsid w:val="7800610E"/>
    <w:multiLevelType w:val="hybridMultilevel"/>
    <w:tmpl w:val="6750C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55860"/>
    <w:multiLevelType w:val="hybridMultilevel"/>
    <w:tmpl w:val="D1F07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720758">
    <w:abstractNumId w:val="13"/>
  </w:num>
  <w:num w:numId="3" w16cid:durableId="1420516064">
    <w:abstractNumId w:val="6"/>
  </w:num>
  <w:num w:numId="4" w16cid:durableId="364989579">
    <w:abstractNumId w:val="20"/>
  </w:num>
  <w:num w:numId="5" w16cid:durableId="532309938">
    <w:abstractNumId w:val="19"/>
  </w:num>
  <w:num w:numId="6" w16cid:durableId="809058488">
    <w:abstractNumId w:val="16"/>
  </w:num>
  <w:num w:numId="7" w16cid:durableId="1017191748">
    <w:abstractNumId w:val="22"/>
  </w:num>
  <w:num w:numId="8" w16cid:durableId="942108721">
    <w:abstractNumId w:val="21"/>
  </w:num>
  <w:num w:numId="9" w16cid:durableId="1039084277">
    <w:abstractNumId w:val="2"/>
  </w:num>
  <w:num w:numId="10" w16cid:durableId="933781935">
    <w:abstractNumId w:val="0"/>
  </w:num>
  <w:num w:numId="11" w16cid:durableId="260144660">
    <w:abstractNumId w:val="10"/>
  </w:num>
  <w:num w:numId="12" w16cid:durableId="1486094474">
    <w:abstractNumId w:val="25"/>
  </w:num>
  <w:num w:numId="13" w16cid:durableId="736049040">
    <w:abstractNumId w:val="1"/>
  </w:num>
  <w:num w:numId="14" w16cid:durableId="2134976553">
    <w:abstractNumId w:val="3"/>
  </w:num>
  <w:num w:numId="15" w16cid:durableId="1149051671">
    <w:abstractNumId w:val="14"/>
  </w:num>
  <w:num w:numId="16" w16cid:durableId="1590041109">
    <w:abstractNumId w:val="15"/>
  </w:num>
  <w:num w:numId="17" w16cid:durableId="1089038919">
    <w:abstractNumId w:val="4"/>
  </w:num>
  <w:num w:numId="18" w16cid:durableId="257251414">
    <w:abstractNumId w:val="11"/>
  </w:num>
  <w:num w:numId="19" w16cid:durableId="1246378277">
    <w:abstractNumId w:val="17"/>
  </w:num>
  <w:num w:numId="20" w16cid:durableId="1140921326">
    <w:abstractNumId w:val="5"/>
  </w:num>
  <w:num w:numId="21" w16cid:durableId="2006737145">
    <w:abstractNumId w:val="8"/>
  </w:num>
  <w:num w:numId="22" w16cid:durableId="1951357779">
    <w:abstractNumId w:val="26"/>
  </w:num>
  <w:num w:numId="23" w16cid:durableId="885481917">
    <w:abstractNumId w:val="12"/>
  </w:num>
  <w:num w:numId="24" w16cid:durableId="1110509976">
    <w:abstractNumId w:val="18"/>
  </w:num>
  <w:num w:numId="25" w16cid:durableId="1608342089">
    <w:abstractNumId w:val="23"/>
  </w:num>
  <w:num w:numId="26" w16cid:durableId="700907685">
    <w:abstractNumId w:val="9"/>
  </w:num>
  <w:num w:numId="27" w16cid:durableId="1287391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43"/>
    <w:rsid w:val="00002F26"/>
    <w:rsid w:val="00003186"/>
    <w:rsid w:val="00003636"/>
    <w:rsid w:val="00006847"/>
    <w:rsid w:val="00006B49"/>
    <w:rsid w:val="00012D04"/>
    <w:rsid w:val="00012FE6"/>
    <w:rsid w:val="00017B13"/>
    <w:rsid w:val="00021AFC"/>
    <w:rsid w:val="00022BB4"/>
    <w:rsid w:val="00025537"/>
    <w:rsid w:val="00026471"/>
    <w:rsid w:val="00027B66"/>
    <w:rsid w:val="00031858"/>
    <w:rsid w:val="00042C6A"/>
    <w:rsid w:val="0004527E"/>
    <w:rsid w:val="00053F75"/>
    <w:rsid w:val="000612AC"/>
    <w:rsid w:val="00071A8D"/>
    <w:rsid w:val="00072465"/>
    <w:rsid w:val="00074B3C"/>
    <w:rsid w:val="00075D32"/>
    <w:rsid w:val="0008291D"/>
    <w:rsid w:val="0008395B"/>
    <w:rsid w:val="000840D5"/>
    <w:rsid w:val="00084CD5"/>
    <w:rsid w:val="00087F07"/>
    <w:rsid w:val="000A0A50"/>
    <w:rsid w:val="000A0D01"/>
    <w:rsid w:val="000A27A5"/>
    <w:rsid w:val="000A4BE3"/>
    <w:rsid w:val="000B0DE8"/>
    <w:rsid w:val="000B1695"/>
    <w:rsid w:val="000B3445"/>
    <w:rsid w:val="000B4292"/>
    <w:rsid w:val="000B4B8E"/>
    <w:rsid w:val="000B6E42"/>
    <w:rsid w:val="000C25F9"/>
    <w:rsid w:val="000C527C"/>
    <w:rsid w:val="000C54BE"/>
    <w:rsid w:val="000C704D"/>
    <w:rsid w:val="000D3AE0"/>
    <w:rsid w:val="000E12A0"/>
    <w:rsid w:val="000E22B8"/>
    <w:rsid w:val="000E2D95"/>
    <w:rsid w:val="000E4777"/>
    <w:rsid w:val="000E7BE8"/>
    <w:rsid w:val="000E7D21"/>
    <w:rsid w:val="000F6191"/>
    <w:rsid w:val="00100087"/>
    <w:rsid w:val="00103223"/>
    <w:rsid w:val="001033A8"/>
    <w:rsid w:val="001045F2"/>
    <w:rsid w:val="0010741F"/>
    <w:rsid w:val="00112FBB"/>
    <w:rsid w:val="00116C90"/>
    <w:rsid w:val="001204A3"/>
    <w:rsid w:val="00121C1A"/>
    <w:rsid w:val="00136548"/>
    <w:rsid w:val="00141353"/>
    <w:rsid w:val="00141A3C"/>
    <w:rsid w:val="00141C98"/>
    <w:rsid w:val="00144009"/>
    <w:rsid w:val="00144912"/>
    <w:rsid w:val="00151533"/>
    <w:rsid w:val="00152E7E"/>
    <w:rsid w:val="00153A1D"/>
    <w:rsid w:val="00156236"/>
    <w:rsid w:val="00156EC3"/>
    <w:rsid w:val="0016030C"/>
    <w:rsid w:val="00164364"/>
    <w:rsid w:val="00174D53"/>
    <w:rsid w:val="001821FB"/>
    <w:rsid w:val="001851D6"/>
    <w:rsid w:val="0018667E"/>
    <w:rsid w:val="00193098"/>
    <w:rsid w:val="001B15BD"/>
    <w:rsid w:val="001B1B3A"/>
    <w:rsid w:val="001B3BC9"/>
    <w:rsid w:val="001B7F49"/>
    <w:rsid w:val="001C0F01"/>
    <w:rsid w:val="001C22BC"/>
    <w:rsid w:val="001C24B5"/>
    <w:rsid w:val="001C2740"/>
    <w:rsid w:val="001D3F52"/>
    <w:rsid w:val="001E1F9F"/>
    <w:rsid w:val="001E2A86"/>
    <w:rsid w:val="001E2C19"/>
    <w:rsid w:val="001E2CC5"/>
    <w:rsid w:val="001E2E2D"/>
    <w:rsid w:val="002004C3"/>
    <w:rsid w:val="0020182D"/>
    <w:rsid w:val="00202BB8"/>
    <w:rsid w:val="00203085"/>
    <w:rsid w:val="002071AC"/>
    <w:rsid w:val="00212C96"/>
    <w:rsid w:val="00212FFA"/>
    <w:rsid w:val="00220A3E"/>
    <w:rsid w:val="00221633"/>
    <w:rsid w:val="00223C9F"/>
    <w:rsid w:val="00227575"/>
    <w:rsid w:val="002379FA"/>
    <w:rsid w:val="00243ACD"/>
    <w:rsid w:val="00244B57"/>
    <w:rsid w:val="0024648A"/>
    <w:rsid w:val="002465B4"/>
    <w:rsid w:val="00253903"/>
    <w:rsid w:val="002553CC"/>
    <w:rsid w:val="00261119"/>
    <w:rsid w:val="002631F2"/>
    <w:rsid w:val="00267C04"/>
    <w:rsid w:val="002715F9"/>
    <w:rsid w:val="00271EB9"/>
    <w:rsid w:val="00274B0A"/>
    <w:rsid w:val="0029184D"/>
    <w:rsid w:val="00293736"/>
    <w:rsid w:val="002B2EB9"/>
    <w:rsid w:val="002B5A2B"/>
    <w:rsid w:val="002B6D15"/>
    <w:rsid w:val="002C1C02"/>
    <w:rsid w:val="002D1EE1"/>
    <w:rsid w:val="002D2BD2"/>
    <w:rsid w:val="002D454B"/>
    <w:rsid w:val="002E5447"/>
    <w:rsid w:val="002F2522"/>
    <w:rsid w:val="00303777"/>
    <w:rsid w:val="00304407"/>
    <w:rsid w:val="00304819"/>
    <w:rsid w:val="003105E6"/>
    <w:rsid w:val="003145AD"/>
    <w:rsid w:val="00315D65"/>
    <w:rsid w:val="00323EB8"/>
    <w:rsid w:val="00331E26"/>
    <w:rsid w:val="00331FDB"/>
    <w:rsid w:val="003343BC"/>
    <w:rsid w:val="00334F43"/>
    <w:rsid w:val="0033565A"/>
    <w:rsid w:val="00345F4E"/>
    <w:rsid w:val="0034688B"/>
    <w:rsid w:val="003471B4"/>
    <w:rsid w:val="00347FA9"/>
    <w:rsid w:val="003500D3"/>
    <w:rsid w:val="00352F96"/>
    <w:rsid w:val="003608CC"/>
    <w:rsid w:val="00362032"/>
    <w:rsid w:val="00362E88"/>
    <w:rsid w:val="00363015"/>
    <w:rsid w:val="003632E5"/>
    <w:rsid w:val="0036647E"/>
    <w:rsid w:val="00366E65"/>
    <w:rsid w:val="003730D8"/>
    <w:rsid w:val="003738A3"/>
    <w:rsid w:val="003756DB"/>
    <w:rsid w:val="00380ACD"/>
    <w:rsid w:val="0038156D"/>
    <w:rsid w:val="00383856"/>
    <w:rsid w:val="0039609C"/>
    <w:rsid w:val="003962BA"/>
    <w:rsid w:val="003A157F"/>
    <w:rsid w:val="003A5A31"/>
    <w:rsid w:val="003A71A0"/>
    <w:rsid w:val="003B0720"/>
    <w:rsid w:val="003B1214"/>
    <w:rsid w:val="003B7740"/>
    <w:rsid w:val="003D0A7A"/>
    <w:rsid w:val="003D1936"/>
    <w:rsid w:val="003D1F1A"/>
    <w:rsid w:val="003E017D"/>
    <w:rsid w:val="003E7690"/>
    <w:rsid w:val="003F4561"/>
    <w:rsid w:val="003F7BE3"/>
    <w:rsid w:val="003F7FD6"/>
    <w:rsid w:val="00400F36"/>
    <w:rsid w:val="0040118B"/>
    <w:rsid w:val="004014A0"/>
    <w:rsid w:val="00402FA2"/>
    <w:rsid w:val="004058DA"/>
    <w:rsid w:val="00405EDE"/>
    <w:rsid w:val="00414322"/>
    <w:rsid w:val="00415A01"/>
    <w:rsid w:val="00415A79"/>
    <w:rsid w:val="00421A31"/>
    <w:rsid w:val="00422BD5"/>
    <w:rsid w:val="00423F64"/>
    <w:rsid w:val="0042494D"/>
    <w:rsid w:val="00430643"/>
    <w:rsid w:val="0044219D"/>
    <w:rsid w:val="00446924"/>
    <w:rsid w:val="00450204"/>
    <w:rsid w:val="004601FF"/>
    <w:rsid w:val="00460894"/>
    <w:rsid w:val="00460E5E"/>
    <w:rsid w:val="004630D3"/>
    <w:rsid w:val="004659D8"/>
    <w:rsid w:val="00473CF1"/>
    <w:rsid w:val="00474F99"/>
    <w:rsid w:val="0047767F"/>
    <w:rsid w:val="00477F54"/>
    <w:rsid w:val="00480CA3"/>
    <w:rsid w:val="004932A2"/>
    <w:rsid w:val="004978C4"/>
    <w:rsid w:val="00497976"/>
    <w:rsid w:val="004A0CC1"/>
    <w:rsid w:val="004A281C"/>
    <w:rsid w:val="004A4544"/>
    <w:rsid w:val="004B5EDB"/>
    <w:rsid w:val="004C2AF8"/>
    <w:rsid w:val="004C3557"/>
    <w:rsid w:val="004C3B75"/>
    <w:rsid w:val="004C4076"/>
    <w:rsid w:val="004C4C81"/>
    <w:rsid w:val="004D34CF"/>
    <w:rsid w:val="004D644F"/>
    <w:rsid w:val="004D6960"/>
    <w:rsid w:val="004D6B61"/>
    <w:rsid w:val="004E5B96"/>
    <w:rsid w:val="005029EC"/>
    <w:rsid w:val="0050523B"/>
    <w:rsid w:val="00506C5D"/>
    <w:rsid w:val="00506EB0"/>
    <w:rsid w:val="00511557"/>
    <w:rsid w:val="00515F43"/>
    <w:rsid w:val="00523024"/>
    <w:rsid w:val="00524D3D"/>
    <w:rsid w:val="00526368"/>
    <w:rsid w:val="00526B1E"/>
    <w:rsid w:val="005306A5"/>
    <w:rsid w:val="005348EA"/>
    <w:rsid w:val="00536A95"/>
    <w:rsid w:val="00537600"/>
    <w:rsid w:val="00537F68"/>
    <w:rsid w:val="00540D53"/>
    <w:rsid w:val="005427FA"/>
    <w:rsid w:val="00551990"/>
    <w:rsid w:val="005542DE"/>
    <w:rsid w:val="00554BD5"/>
    <w:rsid w:val="00556928"/>
    <w:rsid w:val="00560C2D"/>
    <w:rsid w:val="00560E74"/>
    <w:rsid w:val="005650B9"/>
    <w:rsid w:val="00565371"/>
    <w:rsid w:val="00566FF1"/>
    <w:rsid w:val="00570861"/>
    <w:rsid w:val="00573654"/>
    <w:rsid w:val="005908DB"/>
    <w:rsid w:val="00591B89"/>
    <w:rsid w:val="00591EFB"/>
    <w:rsid w:val="00592477"/>
    <w:rsid w:val="005A0227"/>
    <w:rsid w:val="005A5511"/>
    <w:rsid w:val="005B0D12"/>
    <w:rsid w:val="005B1FAA"/>
    <w:rsid w:val="005B2121"/>
    <w:rsid w:val="005C0A47"/>
    <w:rsid w:val="005C10AD"/>
    <w:rsid w:val="005C1E5F"/>
    <w:rsid w:val="005C2EB9"/>
    <w:rsid w:val="005C4AA1"/>
    <w:rsid w:val="005C4E6E"/>
    <w:rsid w:val="005C6975"/>
    <w:rsid w:val="005D35C0"/>
    <w:rsid w:val="005D5162"/>
    <w:rsid w:val="005E7D03"/>
    <w:rsid w:val="005F37AF"/>
    <w:rsid w:val="005F43AE"/>
    <w:rsid w:val="005F4A97"/>
    <w:rsid w:val="00600C90"/>
    <w:rsid w:val="00602F44"/>
    <w:rsid w:val="00606E6A"/>
    <w:rsid w:val="00607380"/>
    <w:rsid w:val="00607E71"/>
    <w:rsid w:val="00611EF2"/>
    <w:rsid w:val="00614392"/>
    <w:rsid w:val="00615313"/>
    <w:rsid w:val="00616A5F"/>
    <w:rsid w:val="00625D35"/>
    <w:rsid w:val="00631EB7"/>
    <w:rsid w:val="00634F70"/>
    <w:rsid w:val="006433F7"/>
    <w:rsid w:val="006503A2"/>
    <w:rsid w:val="0065054F"/>
    <w:rsid w:val="00650D8F"/>
    <w:rsid w:val="006512C8"/>
    <w:rsid w:val="00651C11"/>
    <w:rsid w:val="00652A36"/>
    <w:rsid w:val="006624BC"/>
    <w:rsid w:val="00664A90"/>
    <w:rsid w:val="0066588C"/>
    <w:rsid w:val="00667D90"/>
    <w:rsid w:val="00674FEE"/>
    <w:rsid w:val="00677614"/>
    <w:rsid w:val="0068734B"/>
    <w:rsid w:val="006903A3"/>
    <w:rsid w:val="006915B8"/>
    <w:rsid w:val="00694CF0"/>
    <w:rsid w:val="0069668F"/>
    <w:rsid w:val="006A11AC"/>
    <w:rsid w:val="006A3470"/>
    <w:rsid w:val="006C6537"/>
    <w:rsid w:val="006C65C1"/>
    <w:rsid w:val="006C7097"/>
    <w:rsid w:val="006D03C3"/>
    <w:rsid w:val="006D2D91"/>
    <w:rsid w:val="006D3FFA"/>
    <w:rsid w:val="006D4C68"/>
    <w:rsid w:val="006D70C8"/>
    <w:rsid w:val="006E1550"/>
    <w:rsid w:val="006E159F"/>
    <w:rsid w:val="006E4AD3"/>
    <w:rsid w:val="006E6054"/>
    <w:rsid w:val="006F0E48"/>
    <w:rsid w:val="006F2A93"/>
    <w:rsid w:val="006F77C9"/>
    <w:rsid w:val="00704B5D"/>
    <w:rsid w:val="00706963"/>
    <w:rsid w:val="007069D6"/>
    <w:rsid w:val="007113F6"/>
    <w:rsid w:val="00714143"/>
    <w:rsid w:val="007153BF"/>
    <w:rsid w:val="0071724D"/>
    <w:rsid w:val="00722367"/>
    <w:rsid w:val="0072591D"/>
    <w:rsid w:val="0072646D"/>
    <w:rsid w:val="00733E8A"/>
    <w:rsid w:val="00736E9E"/>
    <w:rsid w:val="00737031"/>
    <w:rsid w:val="00740588"/>
    <w:rsid w:val="00745812"/>
    <w:rsid w:val="007520A6"/>
    <w:rsid w:val="0075335E"/>
    <w:rsid w:val="0075350A"/>
    <w:rsid w:val="007546F4"/>
    <w:rsid w:val="00756A30"/>
    <w:rsid w:val="00761369"/>
    <w:rsid w:val="0076190D"/>
    <w:rsid w:val="007623CE"/>
    <w:rsid w:val="0076381D"/>
    <w:rsid w:val="00765222"/>
    <w:rsid w:val="00765E65"/>
    <w:rsid w:val="007671FF"/>
    <w:rsid w:val="00771300"/>
    <w:rsid w:val="007716F9"/>
    <w:rsid w:val="00771930"/>
    <w:rsid w:val="00772D0C"/>
    <w:rsid w:val="007835A7"/>
    <w:rsid w:val="007871D0"/>
    <w:rsid w:val="0079217D"/>
    <w:rsid w:val="00794194"/>
    <w:rsid w:val="00797787"/>
    <w:rsid w:val="007A1F7F"/>
    <w:rsid w:val="007A2C3E"/>
    <w:rsid w:val="007B068F"/>
    <w:rsid w:val="007B1FCE"/>
    <w:rsid w:val="007B35A5"/>
    <w:rsid w:val="007C09E1"/>
    <w:rsid w:val="007C24D7"/>
    <w:rsid w:val="007C4AB2"/>
    <w:rsid w:val="007D3673"/>
    <w:rsid w:val="007D5B8B"/>
    <w:rsid w:val="007D604C"/>
    <w:rsid w:val="007E2358"/>
    <w:rsid w:val="007E5DAB"/>
    <w:rsid w:val="007E6041"/>
    <w:rsid w:val="007E661F"/>
    <w:rsid w:val="007E77A6"/>
    <w:rsid w:val="007E7BB2"/>
    <w:rsid w:val="007F4109"/>
    <w:rsid w:val="007F7710"/>
    <w:rsid w:val="007F79F1"/>
    <w:rsid w:val="008021BC"/>
    <w:rsid w:val="008115B5"/>
    <w:rsid w:val="0081680A"/>
    <w:rsid w:val="008202B6"/>
    <w:rsid w:val="00822533"/>
    <w:rsid w:val="00824784"/>
    <w:rsid w:val="00824FE5"/>
    <w:rsid w:val="0082658E"/>
    <w:rsid w:val="00830BE1"/>
    <w:rsid w:val="00834635"/>
    <w:rsid w:val="008352ED"/>
    <w:rsid w:val="008361AF"/>
    <w:rsid w:val="008440E1"/>
    <w:rsid w:val="008454B2"/>
    <w:rsid w:val="008513FE"/>
    <w:rsid w:val="00855288"/>
    <w:rsid w:val="00855ADE"/>
    <w:rsid w:val="0085667B"/>
    <w:rsid w:val="00860022"/>
    <w:rsid w:val="00860F49"/>
    <w:rsid w:val="0086384A"/>
    <w:rsid w:val="0087596F"/>
    <w:rsid w:val="00880F70"/>
    <w:rsid w:val="0088297A"/>
    <w:rsid w:val="00886AAA"/>
    <w:rsid w:val="00891388"/>
    <w:rsid w:val="008916A3"/>
    <w:rsid w:val="00896EFF"/>
    <w:rsid w:val="008A0152"/>
    <w:rsid w:val="008A15F4"/>
    <w:rsid w:val="008A50C0"/>
    <w:rsid w:val="008B36A6"/>
    <w:rsid w:val="008B7C30"/>
    <w:rsid w:val="008C360C"/>
    <w:rsid w:val="008C4CDD"/>
    <w:rsid w:val="008C5A02"/>
    <w:rsid w:val="008D19C5"/>
    <w:rsid w:val="008D1B75"/>
    <w:rsid w:val="008D379C"/>
    <w:rsid w:val="008D72A7"/>
    <w:rsid w:val="008E0C38"/>
    <w:rsid w:val="008F7B67"/>
    <w:rsid w:val="0090198C"/>
    <w:rsid w:val="00906365"/>
    <w:rsid w:val="00906E1A"/>
    <w:rsid w:val="009152DF"/>
    <w:rsid w:val="00917570"/>
    <w:rsid w:val="009230CF"/>
    <w:rsid w:val="009245D7"/>
    <w:rsid w:val="00933A0B"/>
    <w:rsid w:val="00933C6C"/>
    <w:rsid w:val="00936027"/>
    <w:rsid w:val="00943674"/>
    <w:rsid w:val="009574A8"/>
    <w:rsid w:val="00964082"/>
    <w:rsid w:val="0096733B"/>
    <w:rsid w:val="00972BFE"/>
    <w:rsid w:val="00973197"/>
    <w:rsid w:val="0097619E"/>
    <w:rsid w:val="00980ACC"/>
    <w:rsid w:val="00983A89"/>
    <w:rsid w:val="00986B74"/>
    <w:rsid w:val="00995A21"/>
    <w:rsid w:val="00995ACA"/>
    <w:rsid w:val="009A22B9"/>
    <w:rsid w:val="009A6E05"/>
    <w:rsid w:val="009A7844"/>
    <w:rsid w:val="009A7CC9"/>
    <w:rsid w:val="009B1305"/>
    <w:rsid w:val="009B15A0"/>
    <w:rsid w:val="009B1DF1"/>
    <w:rsid w:val="009B40ED"/>
    <w:rsid w:val="009B51B9"/>
    <w:rsid w:val="009B5E0A"/>
    <w:rsid w:val="009B6A5E"/>
    <w:rsid w:val="009B78F7"/>
    <w:rsid w:val="009C5FA4"/>
    <w:rsid w:val="009C60A2"/>
    <w:rsid w:val="009E127F"/>
    <w:rsid w:val="009E38C2"/>
    <w:rsid w:val="009F2847"/>
    <w:rsid w:val="009F3845"/>
    <w:rsid w:val="009F38E4"/>
    <w:rsid w:val="009F4930"/>
    <w:rsid w:val="00A013B9"/>
    <w:rsid w:val="00A04C3C"/>
    <w:rsid w:val="00A05E1D"/>
    <w:rsid w:val="00A05F02"/>
    <w:rsid w:val="00A0789F"/>
    <w:rsid w:val="00A17171"/>
    <w:rsid w:val="00A2172F"/>
    <w:rsid w:val="00A23F84"/>
    <w:rsid w:val="00A263A3"/>
    <w:rsid w:val="00A272D0"/>
    <w:rsid w:val="00A33A3E"/>
    <w:rsid w:val="00A443EF"/>
    <w:rsid w:val="00A4740F"/>
    <w:rsid w:val="00A50C80"/>
    <w:rsid w:val="00A5258F"/>
    <w:rsid w:val="00A53C9A"/>
    <w:rsid w:val="00A555D1"/>
    <w:rsid w:val="00A57E3D"/>
    <w:rsid w:val="00A626DC"/>
    <w:rsid w:val="00A632E1"/>
    <w:rsid w:val="00A6346B"/>
    <w:rsid w:val="00A65840"/>
    <w:rsid w:val="00A65961"/>
    <w:rsid w:val="00A66B07"/>
    <w:rsid w:val="00A67231"/>
    <w:rsid w:val="00A71680"/>
    <w:rsid w:val="00A729AB"/>
    <w:rsid w:val="00A8188C"/>
    <w:rsid w:val="00A829C5"/>
    <w:rsid w:val="00A963E9"/>
    <w:rsid w:val="00AA19DD"/>
    <w:rsid w:val="00AA337A"/>
    <w:rsid w:val="00AA3786"/>
    <w:rsid w:val="00AA6523"/>
    <w:rsid w:val="00AB0640"/>
    <w:rsid w:val="00AB256A"/>
    <w:rsid w:val="00AB468D"/>
    <w:rsid w:val="00AB4DD0"/>
    <w:rsid w:val="00AC2608"/>
    <w:rsid w:val="00AC3904"/>
    <w:rsid w:val="00AC3F76"/>
    <w:rsid w:val="00AC6E1B"/>
    <w:rsid w:val="00AD557D"/>
    <w:rsid w:val="00AE3A3D"/>
    <w:rsid w:val="00AE6643"/>
    <w:rsid w:val="00AF6F24"/>
    <w:rsid w:val="00B0087C"/>
    <w:rsid w:val="00B02EA9"/>
    <w:rsid w:val="00B056EB"/>
    <w:rsid w:val="00B1232C"/>
    <w:rsid w:val="00B14095"/>
    <w:rsid w:val="00B14B34"/>
    <w:rsid w:val="00B22B69"/>
    <w:rsid w:val="00B255E6"/>
    <w:rsid w:val="00B2688E"/>
    <w:rsid w:val="00B26D71"/>
    <w:rsid w:val="00B30945"/>
    <w:rsid w:val="00B30B90"/>
    <w:rsid w:val="00B34647"/>
    <w:rsid w:val="00B34FA3"/>
    <w:rsid w:val="00B4311B"/>
    <w:rsid w:val="00B4373B"/>
    <w:rsid w:val="00B440D8"/>
    <w:rsid w:val="00B5051A"/>
    <w:rsid w:val="00B532B4"/>
    <w:rsid w:val="00B60A19"/>
    <w:rsid w:val="00B63CE9"/>
    <w:rsid w:val="00B64FDC"/>
    <w:rsid w:val="00B67457"/>
    <w:rsid w:val="00B67E7A"/>
    <w:rsid w:val="00B72AFB"/>
    <w:rsid w:val="00B82D22"/>
    <w:rsid w:val="00B92B18"/>
    <w:rsid w:val="00B947A4"/>
    <w:rsid w:val="00B94E84"/>
    <w:rsid w:val="00B9645B"/>
    <w:rsid w:val="00B96D94"/>
    <w:rsid w:val="00BA1ABB"/>
    <w:rsid w:val="00BA54CB"/>
    <w:rsid w:val="00BB0CA6"/>
    <w:rsid w:val="00BB660F"/>
    <w:rsid w:val="00BC0BE6"/>
    <w:rsid w:val="00BC1C69"/>
    <w:rsid w:val="00BC42DA"/>
    <w:rsid w:val="00BD6568"/>
    <w:rsid w:val="00BE0B92"/>
    <w:rsid w:val="00BE10E0"/>
    <w:rsid w:val="00BE2BA6"/>
    <w:rsid w:val="00BE3DC8"/>
    <w:rsid w:val="00BF3D17"/>
    <w:rsid w:val="00BF48E4"/>
    <w:rsid w:val="00C054CA"/>
    <w:rsid w:val="00C05535"/>
    <w:rsid w:val="00C10F8F"/>
    <w:rsid w:val="00C1116F"/>
    <w:rsid w:val="00C12B64"/>
    <w:rsid w:val="00C12F3F"/>
    <w:rsid w:val="00C17A1F"/>
    <w:rsid w:val="00C20370"/>
    <w:rsid w:val="00C21AAF"/>
    <w:rsid w:val="00C21C1E"/>
    <w:rsid w:val="00C3145E"/>
    <w:rsid w:val="00C35652"/>
    <w:rsid w:val="00C36787"/>
    <w:rsid w:val="00C4211D"/>
    <w:rsid w:val="00C4348B"/>
    <w:rsid w:val="00C45951"/>
    <w:rsid w:val="00C4640D"/>
    <w:rsid w:val="00C545A9"/>
    <w:rsid w:val="00C56C12"/>
    <w:rsid w:val="00C605AC"/>
    <w:rsid w:val="00C6276B"/>
    <w:rsid w:val="00C65117"/>
    <w:rsid w:val="00C7496E"/>
    <w:rsid w:val="00C8089C"/>
    <w:rsid w:val="00C87AE8"/>
    <w:rsid w:val="00C92000"/>
    <w:rsid w:val="00C93B01"/>
    <w:rsid w:val="00C96CB3"/>
    <w:rsid w:val="00C96DD1"/>
    <w:rsid w:val="00CA0524"/>
    <w:rsid w:val="00CA4F44"/>
    <w:rsid w:val="00CA7297"/>
    <w:rsid w:val="00CB77BF"/>
    <w:rsid w:val="00CB7D4C"/>
    <w:rsid w:val="00CC1CA2"/>
    <w:rsid w:val="00CC246E"/>
    <w:rsid w:val="00CC3656"/>
    <w:rsid w:val="00CC59DB"/>
    <w:rsid w:val="00CC6A3C"/>
    <w:rsid w:val="00CD29A1"/>
    <w:rsid w:val="00CD560B"/>
    <w:rsid w:val="00CD67AA"/>
    <w:rsid w:val="00CE0F28"/>
    <w:rsid w:val="00CF3006"/>
    <w:rsid w:val="00CF6F8D"/>
    <w:rsid w:val="00CF70FE"/>
    <w:rsid w:val="00CF7182"/>
    <w:rsid w:val="00D11789"/>
    <w:rsid w:val="00D149D8"/>
    <w:rsid w:val="00D21342"/>
    <w:rsid w:val="00D2177D"/>
    <w:rsid w:val="00D22C80"/>
    <w:rsid w:val="00D43ADE"/>
    <w:rsid w:val="00D60744"/>
    <w:rsid w:val="00D60C7F"/>
    <w:rsid w:val="00D76EBE"/>
    <w:rsid w:val="00D83F62"/>
    <w:rsid w:val="00D92A36"/>
    <w:rsid w:val="00D94E26"/>
    <w:rsid w:val="00DA04BE"/>
    <w:rsid w:val="00DA129B"/>
    <w:rsid w:val="00DA35F0"/>
    <w:rsid w:val="00DA4FDE"/>
    <w:rsid w:val="00DB06D5"/>
    <w:rsid w:val="00DB3386"/>
    <w:rsid w:val="00DB5F9D"/>
    <w:rsid w:val="00DB6757"/>
    <w:rsid w:val="00DC6117"/>
    <w:rsid w:val="00DD53D7"/>
    <w:rsid w:val="00DD6B0A"/>
    <w:rsid w:val="00DE1355"/>
    <w:rsid w:val="00DE6525"/>
    <w:rsid w:val="00DF0072"/>
    <w:rsid w:val="00DF1D2D"/>
    <w:rsid w:val="00DF676D"/>
    <w:rsid w:val="00DF7B19"/>
    <w:rsid w:val="00E045F4"/>
    <w:rsid w:val="00E04FAB"/>
    <w:rsid w:val="00E128A4"/>
    <w:rsid w:val="00E25273"/>
    <w:rsid w:val="00E26B39"/>
    <w:rsid w:val="00E33CE2"/>
    <w:rsid w:val="00E36B71"/>
    <w:rsid w:val="00E44F7D"/>
    <w:rsid w:val="00E4617A"/>
    <w:rsid w:val="00E508DE"/>
    <w:rsid w:val="00E5282E"/>
    <w:rsid w:val="00E56444"/>
    <w:rsid w:val="00E57D72"/>
    <w:rsid w:val="00E60DF3"/>
    <w:rsid w:val="00E6284D"/>
    <w:rsid w:val="00E62BA1"/>
    <w:rsid w:val="00E70305"/>
    <w:rsid w:val="00E707A2"/>
    <w:rsid w:val="00E824DB"/>
    <w:rsid w:val="00E87A71"/>
    <w:rsid w:val="00E92CD9"/>
    <w:rsid w:val="00E93E06"/>
    <w:rsid w:val="00E9401A"/>
    <w:rsid w:val="00E97982"/>
    <w:rsid w:val="00EA0FC5"/>
    <w:rsid w:val="00EA2C4A"/>
    <w:rsid w:val="00EA47DE"/>
    <w:rsid w:val="00EB0C74"/>
    <w:rsid w:val="00EB1CB2"/>
    <w:rsid w:val="00EB290F"/>
    <w:rsid w:val="00EB2DB6"/>
    <w:rsid w:val="00EB6E27"/>
    <w:rsid w:val="00EB7377"/>
    <w:rsid w:val="00ED4CE1"/>
    <w:rsid w:val="00ED5954"/>
    <w:rsid w:val="00ED6193"/>
    <w:rsid w:val="00ED6CD9"/>
    <w:rsid w:val="00EE1BD0"/>
    <w:rsid w:val="00EE4383"/>
    <w:rsid w:val="00EE7ED3"/>
    <w:rsid w:val="00EF3160"/>
    <w:rsid w:val="00EF68D9"/>
    <w:rsid w:val="00EF758C"/>
    <w:rsid w:val="00F01582"/>
    <w:rsid w:val="00F05B02"/>
    <w:rsid w:val="00F11106"/>
    <w:rsid w:val="00F1207D"/>
    <w:rsid w:val="00F1209B"/>
    <w:rsid w:val="00F132A0"/>
    <w:rsid w:val="00F16F31"/>
    <w:rsid w:val="00F20AD7"/>
    <w:rsid w:val="00F21986"/>
    <w:rsid w:val="00F23EC9"/>
    <w:rsid w:val="00F27591"/>
    <w:rsid w:val="00F371E9"/>
    <w:rsid w:val="00F42CFE"/>
    <w:rsid w:val="00F43859"/>
    <w:rsid w:val="00F43E26"/>
    <w:rsid w:val="00F469F7"/>
    <w:rsid w:val="00F502A8"/>
    <w:rsid w:val="00F50DC3"/>
    <w:rsid w:val="00F51BCA"/>
    <w:rsid w:val="00F73C0C"/>
    <w:rsid w:val="00F7725F"/>
    <w:rsid w:val="00F81771"/>
    <w:rsid w:val="00F84C50"/>
    <w:rsid w:val="00F9160E"/>
    <w:rsid w:val="00FA0916"/>
    <w:rsid w:val="00FB1668"/>
    <w:rsid w:val="00FB294C"/>
    <w:rsid w:val="00FB30A7"/>
    <w:rsid w:val="00FC60CB"/>
    <w:rsid w:val="00FC6C63"/>
    <w:rsid w:val="00FD3749"/>
    <w:rsid w:val="00FD4AD3"/>
    <w:rsid w:val="00FD5752"/>
    <w:rsid w:val="00FE16EA"/>
    <w:rsid w:val="00FE639F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95E9"/>
  <w15:chartTrackingRefBased/>
  <w15:docId w15:val="{15BA0FBD-7DD5-4BFF-8D57-0BB3712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FE"/>
  </w:style>
  <w:style w:type="paragraph" w:styleId="Judul1">
    <w:name w:val="heading 1"/>
    <w:basedOn w:val="Normal"/>
    <w:next w:val="Normal"/>
    <w:link w:val="Judul1KAR"/>
    <w:uiPriority w:val="9"/>
    <w:qFormat/>
    <w:rsid w:val="00515F43"/>
    <w:pPr>
      <w:keepNext/>
      <w:keepLines/>
      <w:numPr>
        <w:numId w:val="2"/>
      </w:numPr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Judul2">
    <w:name w:val="heading 2"/>
    <w:basedOn w:val="Normal"/>
    <w:next w:val="Judul1"/>
    <w:link w:val="Judul2KAR"/>
    <w:uiPriority w:val="9"/>
    <w:unhideWhenUsed/>
    <w:qFormat/>
    <w:rsid w:val="00515F43"/>
    <w:pPr>
      <w:keepNext/>
      <w:keepLines/>
      <w:numPr>
        <w:ilvl w:val="1"/>
        <w:numId w:val="2"/>
      </w:numPr>
      <w:spacing w:line="36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515F4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15F43"/>
    <w:pPr>
      <w:keepNext/>
      <w:keepLines/>
      <w:numPr>
        <w:ilvl w:val="3"/>
        <w:numId w:val="2"/>
      </w:numPr>
      <w:spacing w:line="360" w:lineRule="auto"/>
      <w:ind w:left="709" w:hanging="709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15F43"/>
    <w:pPr>
      <w:keepNext/>
      <w:keepLines/>
      <w:numPr>
        <w:ilvl w:val="4"/>
        <w:numId w:val="2"/>
      </w:numPr>
      <w:spacing w:before="40" w:after="0" w:line="360" w:lineRule="auto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15F4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15F4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15F4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15F4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515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15F43"/>
  </w:style>
  <w:style w:type="table" w:styleId="KisiTabel">
    <w:name w:val="Table Grid"/>
    <w:basedOn w:val="TabelNormal"/>
    <w:uiPriority w:val="39"/>
    <w:rsid w:val="005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basedOn w:val="FontParagrafDefault"/>
    <w:link w:val="Judul1"/>
    <w:uiPriority w:val="9"/>
    <w:rsid w:val="00515F4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515F4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515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515F4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15F43"/>
    <w:rPr>
      <w:rFonts w:ascii="Times New Roman" w:eastAsiaTheme="majorEastAsia" w:hAnsi="Times New Roman" w:cstheme="majorBidi"/>
      <w:b/>
      <w:sz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15F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15F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15F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15F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aftarParagraf">
    <w:name w:val="List Paragraph"/>
    <w:basedOn w:val="Normal"/>
    <w:link w:val="DaftarParagrafKAR"/>
    <w:uiPriority w:val="34"/>
    <w:qFormat/>
    <w:rsid w:val="00515F43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515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15F43"/>
  </w:style>
  <w:style w:type="paragraph" w:styleId="Keterangan">
    <w:name w:val="caption"/>
    <w:basedOn w:val="Normal"/>
    <w:next w:val="Normal"/>
    <w:uiPriority w:val="35"/>
    <w:unhideWhenUsed/>
    <w:qFormat/>
    <w:rsid w:val="00515F43"/>
    <w:pPr>
      <w:spacing w:line="360" w:lineRule="auto"/>
    </w:pPr>
    <w:rPr>
      <w:rFonts w:ascii="Times New Roman" w:hAnsi="Times New Roman"/>
      <w:b/>
      <w:iCs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C6975"/>
    <w:pPr>
      <w:tabs>
        <w:tab w:val="right" w:leader="dot" w:pos="7927"/>
      </w:tabs>
      <w:spacing w:after="100" w:line="240" w:lineRule="auto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A2C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2C4A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EA2C4A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EA2C4A"/>
    <w:pPr>
      <w:numPr>
        <w:numId w:val="0"/>
      </w:numPr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Bibliografi">
    <w:name w:val="Bibliography"/>
    <w:basedOn w:val="Normal"/>
    <w:next w:val="Normal"/>
    <w:uiPriority w:val="37"/>
    <w:unhideWhenUsed/>
    <w:rsid w:val="00B92B18"/>
  </w:style>
  <w:style w:type="paragraph" w:styleId="TabelGambar">
    <w:name w:val="table of figures"/>
    <w:basedOn w:val="Normal"/>
    <w:next w:val="Normal"/>
    <w:uiPriority w:val="99"/>
    <w:unhideWhenUsed/>
    <w:rsid w:val="00C96CB3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115B5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KisiTabel"/>
    <w:uiPriority w:val="39"/>
    <w:rsid w:val="0082478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basedOn w:val="FontParagrafDefault"/>
    <w:link w:val="DaftarParagraf"/>
    <w:uiPriority w:val="34"/>
    <w:rsid w:val="00C56C12"/>
  </w:style>
  <w:style w:type="paragraph" w:styleId="HTMLSudahDiformat">
    <w:name w:val="HTML Preformatted"/>
    <w:basedOn w:val="Normal"/>
    <w:link w:val="HTMLSudahDiformatKAR"/>
    <w:uiPriority w:val="99"/>
    <w:unhideWhenUsed/>
    <w:rsid w:val="00003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003636"/>
    <w:rPr>
      <w:rFonts w:ascii="Courier New" w:eastAsia="Times New Roman" w:hAnsi="Courier New" w:cs="Courier New"/>
      <w:sz w:val="20"/>
      <w:szCs w:val="20"/>
      <w:lang w:val="en-ID" w:eastAsia="en-ID"/>
    </w:rPr>
  </w:style>
  <w:style w:type="table" w:customStyle="1" w:styleId="TableGrid2">
    <w:name w:val="Table Grid2"/>
    <w:basedOn w:val="TabelNormal"/>
    <w:next w:val="KisiTabel"/>
    <w:uiPriority w:val="39"/>
    <w:rsid w:val="0041432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uiPriority w:val="39"/>
    <w:rsid w:val="0057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C697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C6975"/>
    <w:pPr>
      <w:spacing w:after="100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5C6975"/>
    <w:pPr>
      <w:spacing w:after="100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5C6975"/>
    <w:pPr>
      <w:spacing w:after="100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5C6975"/>
    <w:pPr>
      <w:spacing w:after="100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5C6975"/>
    <w:pPr>
      <w:spacing w:after="100"/>
      <w:ind w:left="1760"/>
    </w:pPr>
    <w:rPr>
      <w:rFonts w:eastAsiaTheme="minorEastAsia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Hur09</b:Tag>
    <b:SourceType>Book</b:SourceType>
    <b:Guid>{2656FA3F-94DF-4877-8E52-7E2457CE6D3F}</b:Guid>
    <b:Author>
      <b:Author>
        <b:NameList>
          <b:Person>
            <b:Last>Hurd</b:Last>
            <b:First>Daniel</b:First>
          </b:Person>
          <b:Person>
            <b:Last>Jenuings</b:Last>
          </b:Person>
          <b:Person>
            <b:Last>Erin</b:Last>
          </b:Person>
        </b:NameList>
      </b:Author>
    </b:Author>
    <b:Title>STANDARDIZED EDUCATIONAL GAMES RATINGS: SUGGESTED CRITERIA</b:Title>
    <b:Year>2009</b:Year>
    <b:City>London</b:City>
    <b:RefOrder>1</b:RefOrder>
  </b:Source>
  <b:Source>
    <b:Tag>Naz12</b:Tag>
    <b:SourceType>Book</b:SourceType>
    <b:Guid>{FEED0C31-D9DA-4CA3-8D5B-AF6295160DDD}</b:Guid>
    <b:Author>
      <b:Author>
        <b:NameList>
          <b:Person>
            <b:Last>Nazruddin</b:Last>
            <b:First>Safaat</b:First>
          </b:Person>
        </b:NameList>
      </b:Author>
    </b:Author>
    <b:Title>PEMOGRAMAN APLIKASI MOBILE SMARTPHONE DAN TABLET PC BERBASIS ANDROID</b:Title>
    <b:Year>2012</b:Year>
    <b:City>Bandung</b:City>
    <b:Publisher>E-Book Informatika</b:Publisher>
    <b:RefOrder>2</b:RefOrder>
  </b:Source>
  <b:Source>
    <b:Tag>War08</b:Tag>
    <b:SourceType>InternetSite</b:SourceType>
    <b:Guid>{BAC1E8D0-8458-43FD-9DE4-D6490BC9213F}</b:Guid>
    <b:Author>
      <b:Author>
        <b:NameList>
          <b:Person>
            <b:Last>Ward</b:Last>
            <b:First>J.</b:First>
          </b:Person>
        </b:NameList>
      </b:Author>
    </b:Author>
    <b:Title>What is a Game Engine?</b:Title>
    <b:Year>2008</b:Year>
    <b:InternetSiteTitle>Game Career Guide</b:InternetSiteTitle>
    <b:Month>April</b:Month>
    <b:Day>29</b:Day>
    <b:URL>https://www.gamecareerguide.com/features/529/what_is_a_game_.php</b:URL>
    <b:RefOrder>3</b:RefOrder>
  </b:Source>
  <b:Source>
    <b:Tag>Win13</b:Tag>
    <b:SourceType>Book</b:SourceType>
    <b:Guid>{CB3E28C2-8DAF-450A-91C0-55044BC16F51}</b:Guid>
    <b:Title>SUKSES MEMBANGUN APLIKASI PENJUALAN DENGAN JAVA</b:Title>
    <b:Year>2013</b:Year>
    <b:City>Jakarta</b:City>
    <b:Publisher>Elex Media Komputindo</b:Publisher>
    <b:Author>
      <b:Author>
        <b:NameList>
          <b:Person>
            <b:Last>Windu</b:Last>
          </b:Person>
          <b:Person>
            <b:Last>Grace</b:Last>
          </b:Person>
        </b:NameList>
      </b:Author>
    </b:Author>
    <b:RefOrder>4</b:RefOrder>
  </b:Source>
  <b:Source>
    <b:Tag>Rad18</b:Tag>
    <b:SourceType>JournalArticle</b:SourceType>
    <b:Guid>{1EB50A59-42D2-41B2-9061-3ADE70B05354}</b:Guid>
    <b:Title>Game ID Card Puzzle Berbasis Virtual Reality Untuk Mengenalkan Kebudayaan Tradisional Indonesia</b:Title>
    <b:Year>2018</b:Year>
    <b:Author>
      <b:Author>
        <b:NameList>
          <b:Person>
            <b:Last>Susanto</b:Last>
            <b:First>Radi</b:First>
            <b:Middle>Rusadi</b:Middle>
          </b:Person>
          <b:Person>
            <b:Last>Purwiantono</b:Last>
            <b:First>Febry</b:First>
            <b:Middle>Eka</b:Middle>
          </b:Person>
          <b:Person>
            <b:Last>Prasetyo</b:Last>
            <b:First>Koko</b:First>
            <b:Middle>Wahyu</b:Middle>
          </b:Person>
        </b:NameList>
      </b:Author>
    </b:Author>
    <b:JournalName>INFORMATION SYSTEM FOR EDUCATORS AND PROFESSIONALS</b:JournalName>
    <b:Pages>13-22</b:Pages>
    <b:RefOrder>5</b:RefOrder>
  </b:Source>
  <b:Source>
    <b:Tag>Mam18</b:Tag>
    <b:SourceType>JournalArticle</b:SourceType>
    <b:Guid>{BBACC13C-2ADB-4FE6-987F-72B7CCA7E1AA}</b:Guid>
    <b:Author>
      <b:Author>
        <b:NameList>
          <b:Person>
            <b:Last>Syani</b:Last>
            <b:First>Mamay</b:First>
          </b:Person>
          <b:Person>
            <b:Last>Hidayat</b:Last>
            <b:First>Arzal</b:First>
          </b:Person>
        </b:NameList>
      </b:Author>
    </b:Author>
    <b:Title>PERANCANGAN VIRTUAL REALITY PENGENALAN SENJATA TRADISIONAL INDONESIA</b:Title>
    <b:JournalName>JURNAL MASYARAKAT INFORMATIKA INDONESIA</b:JournalName>
    <b:Year>2018</b:Year>
    <b:Pages>41-51</b:Pages>
    <b:RefOrder>6</b:RefOrder>
  </b:Source>
  <b:Source>
    <b:Tag>Raf19</b:Tag>
    <b:SourceType>JournalArticle</b:SourceType>
    <b:Guid>{B3E4BCD5-7D5B-4BB5-A4C1-80621F4144BB}</b:Guid>
    <b:Author>
      <b:Author>
        <b:NameList>
          <b:Person>
            <b:Last>Siregar</b:Last>
            <b:First>Rafiqa</b:First>
            <b:Middle>Maharani Putri</b:Middle>
          </b:Person>
          <b:Person>
            <b:Last>Sudarmilah</b:Last>
            <b:First>Endah</b:First>
          </b:Person>
        </b:NameList>
      </b:Author>
    </b:Author>
    <b:Title>Rancang Bangun Virtual Reality Educational Game Penanggulangan Sampah berbasis Android untuk Anak Usia Sekolah Dasar</b:Title>
    <b:JournalName>JUITA</b:JournalName>
    <b:Year>2019</b:Year>
    <b:Pages>49-54</b:Pages>
    <b:RefOrder>7</b:RefOrder>
  </b:Source>
  <b:Source>
    <b:Tag>Dwi18</b:Tag>
    <b:SourceType>JournalArticle</b:SourceType>
    <b:Guid>{B90D4FAB-CF48-499F-860C-08B5132967E6}</b:Guid>
    <b:Author>
      <b:Author>
        <b:NameList>
          <b:Person>
            <b:Last>Meidelfi</b:Last>
            <b:First>Dwiny</b:First>
          </b:Person>
          <b:Person>
            <b:Last>Mooduto</b:Last>
            <b:First>Hanriyawan</b:First>
            <b:Middle>Adnan</b:Middle>
          </b:Person>
          <b:Person>
            <b:Last>Setiawan</b:Last>
            <b:First>Dion</b:First>
          </b:Person>
        </b:NameList>
      </b:Author>
    </b:Author>
    <b:Title>Visualisasi 3D Gedung dengan Konsep Virtual Reality Berbasis Android: Studi Kasus</b:Title>
    <b:JournalName>Jurnal Inovasi Vokasional dan Teknologi INVOTEK</b:JournalName>
    <b:Year>2018</b:Year>
    <b:Pages>59-66</b:Pages>
    <b:RefOrder>8</b:RefOrder>
  </b:Source>
  <b:Source>
    <b:Tag>Her19</b:Tag>
    <b:SourceType>JournalArticle</b:SourceType>
    <b:Guid>{860F2C6D-5081-484E-99DC-0A75A8845485}</b:Guid>
    <b:Author>
      <b:Author>
        <b:NameList>
          <b:Person>
            <b:Last>Saurik</b:Last>
            <b:First>Herman</b:First>
            <b:Middle>Thuan To</b:Middle>
          </b:Person>
          <b:Person>
            <b:Last>Purwanto</b:Last>
            <b:First>Devi</b:First>
            <b:Middle>Dwi</b:Middle>
          </b:Person>
          <b:Person>
            <b:Last>Hadikusuma</b:Last>
            <b:First>Jeremiah</b:First>
            <b:Middle>Irawan</b:Middle>
          </b:Person>
        </b:NameList>
      </b:Author>
    </b:Author>
    <b:Title>TEKNOLOGI VIRTUAL REALITY UNTUK MEDIA INFORMASI KAMPUS</b:Title>
    <b:JournalName>Jurnal Teknologi Informasi dan Ilmu Komputer (JTIIK)</b:JournalName>
    <b:Year>2019</b:Year>
    <b:Pages>71-76</b:Pages>
    <b:RefOrder>9</b:RefOrder>
  </b:Source>
  <b:Source>
    <b:Tag>Ahm17</b:Tag>
    <b:SourceType>JournalArticle</b:SourceType>
    <b:Guid>{2DC257A2-91F5-48A5-A16A-D85D7ACB34BA}</b:Guid>
    <b:Author>
      <b:Author>
        <b:NameList>
          <b:Person>
            <b:Last>Ramdhani</b:Last>
            <b:First>Ahmad</b:First>
          </b:Person>
          <b:Person>
            <b:Last>Ahmad</b:Last>
            <b:First>Hafiz</b:First>
            <b:Middle>Aziz</b:Middle>
          </b:Person>
        </b:NameList>
      </b:Author>
    </b:Author>
    <b:Title>Penerapan Teknologi 360° Video dan Virtual Reality Pada Pertunjukan Wayang Golek Cepak Tegal</b:Title>
    <b:JournalName>Seminar Nasional IPTEK Terapan (SENIT) 2017</b:JournalName>
    <b:Year>2017</b:Year>
    <b:Pages>17-23</b:Pages>
    <b:RefOrder>10</b:RefOrder>
  </b:Source>
  <b:Source>
    <b:Tag>Jos18</b:Tag>
    <b:SourceType>JournalArticle</b:SourceType>
    <b:Guid>{2E95C2A8-3C22-4931-A942-A331B9EB26AB}</b:Guid>
    <b:Author>
      <b:Author>
        <b:NameList>
          <b:Person>
            <b:Last>Andre</b:Last>
            <b:First>Joshua</b:First>
            <b:Middle>Lorenzo</b:Middle>
          </b:Person>
          <b:Person>
            <b:Last>Handriyantini</b:Last>
            <b:First>Eva</b:First>
          </b:Person>
          <b:Person>
            <b:Last>Oktavia</b:Last>
            <b:First>Chaulina</b:First>
            <b:Middle>Alfianti</b:Middle>
          </b:Person>
        </b:NameList>
      </b:Author>
    </b:Author>
    <b:Title>Pengembangan Game Virtual Reality Berbasis Android Menggunakan Unity Sebagai Media Penunjang Pengenalan Bahasa Inggris</b:Title>
    <b:JournalName>J-INTECH</b:JournalName>
    <b:Year>2018</b:Year>
    <b:Pages>208-213</b:Pages>
    <b:RefOrder>11</b:RefOrder>
  </b:Source>
  <b:Source>
    <b:Tag>Sya19</b:Tag>
    <b:SourceType>JournalArticle</b:SourceType>
    <b:Guid>{E8BA0D9A-7016-47F3-BCBC-B3EC8A74C1C4}</b:Guid>
    <b:Author>
      <b:Author>
        <b:NameList>
          <b:Person>
            <b:Last>Saputra</b:Last>
            <b:First>Syaifuddin</b:First>
            <b:Middle>Yudha</b:Middle>
          </b:Person>
          <b:Person>
            <b:Last>Subari</b:Last>
          </b:Person>
        </b:NameList>
      </b:Author>
    </b:Author>
    <b:Title>GAME MULTIPLAYER “MINI CAR CIRCUIT” BERBASIS ANDROID</b:Title>
    <b:JournalName> J-INTECH</b:JournalName>
    <b:Year>2019</b:Year>
    <b:Pages>58-66</b:Pages>
    <b:RefOrder>12</b:RefOrder>
  </b:Source>
</b:Sources>
</file>

<file path=customXml/itemProps1.xml><?xml version="1.0" encoding="utf-8"?>
<ds:datastoreItem xmlns:ds="http://schemas.openxmlformats.org/officeDocument/2006/customXml" ds:itemID="{D46E1F61-1A99-4626-B364-331F8CDA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5633</TotalTime>
  <Pages>8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Handy Setiawan</cp:lastModifiedBy>
  <cp:revision>455</cp:revision>
  <cp:lastPrinted>2021-10-27T01:16:00Z</cp:lastPrinted>
  <dcterms:created xsi:type="dcterms:W3CDTF">2020-10-08T10:55:00Z</dcterms:created>
  <dcterms:modified xsi:type="dcterms:W3CDTF">2022-12-07T07:50:00Z</dcterms:modified>
</cp:coreProperties>
</file>