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DEBB" w14:textId="04626DDF" w:rsidR="002B05DE" w:rsidRDefault="00B22B2C" w:rsidP="00D75ABD">
      <w:pPr>
        <w:pStyle w:val="Heading1"/>
      </w:pPr>
      <w:bookmarkStart w:id="0" w:name="_Hlk83210182"/>
      <w:bookmarkStart w:id="1" w:name="_Toc103896104"/>
      <w:bookmarkStart w:id="2" w:name="_Toc533600232"/>
      <w:bookmarkStart w:id="3" w:name="_Toc85139026"/>
      <w:bookmarkStart w:id="4" w:name="_Toc110614641"/>
      <w:bookmarkEnd w:id="1"/>
      <w:r w:rsidRPr="00C65931">
        <w:t>BAB</w:t>
      </w:r>
      <w:r w:rsidR="00421686">
        <w:t xml:space="preserve"> </w:t>
      </w:r>
      <w:r w:rsidRPr="00465495">
        <w:t>I</w:t>
      </w:r>
      <w:r w:rsidR="00465495" w:rsidRPr="00465495">
        <w:t xml:space="preserve"> </w:t>
      </w:r>
      <w:r w:rsidR="009F3096">
        <w:br/>
      </w:r>
      <w:r w:rsidR="009D63C8" w:rsidRPr="004336AA">
        <w:t>PENDAHULUAN</w:t>
      </w:r>
      <w:bookmarkEnd w:id="2"/>
      <w:bookmarkEnd w:id="3"/>
      <w:bookmarkEnd w:id="4"/>
    </w:p>
    <w:p w14:paraId="4F1DBE75" w14:textId="77777777" w:rsidR="001721AD" w:rsidRPr="001721AD" w:rsidRDefault="001721AD" w:rsidP="001721AD">
      <w:pPr>
        <w:rPr>
          <w:lang w:val="en-US"/>
        </w:rPr>
      </w:pPr>
    </w:p>
    <w:p w14:paraId="49531826" w14:textId="3FCD337F" w:rsidR="00FB04A4" w:rsidRPr="00415D9F" w:rsidRDefault="00FB04A4" w:rsidP="003D2609">
      <w:pPr>
        <w:pStyle w:val="Heading2"/>
      </w:pPr>
      <w:bookmarkStart w:id="5" w:name="_Toc533600233"/>
      <w:bookmarkStart w:id="6" w:name="_Toc85139027"/>
      <w:bookmarkStart w:id="7" w:name="_Toc110614642"/>
      <w:r w:rsidRPr="00415D9F">
        <w:t>Latar Belakang</w:t>
      </w:r>
      <w:bookmarkEnd w:id="5"/>
      <w:bookmarkEnd w:id="6"/>
      <w:bookmarkEnd w:id="7"/>
    </w:p>
    <w:p w14:paraId="5EB6875C" w14:textId="6A608151" w:rsidR="00E25242" w:rsidRDefault="00BA696D" w:rsidP="00415D9F">
      <w:pPr>
        <w:autoSpaceDE w:val="0"/>
        <w:autoSpaceDN w:val="0"/>
        <w:adjustRightInd w:val="0"/>
        <w:spacing w:after="0" w:line="480" w:lineRule="auto"/>
        <w:ind w:firstLine="720"/>
        <w:rPr>
          <w:rFonts w:cs="Times New Roman"/>
          <w:color w:val="000000"/>
          <w:szCs w:val="24"/>
        </w:rPr>
      </w:pPr>
      <w:bookmarkStart w:id="8" w:name="_Hlk97732437"/>
      <w:r w:rsidRPr="00415D9F">
        <w:rPr>
          <w:rFonts w:cs="Times New Roman"/>
          <w:color w:val="000000"/>
          <w:szCs w:val="24"/>
        </w:rPr>
        <w:t>Kement</w:t>
      </w:r>
      <w:r w:rsidR="005916E9" w:rsidRPr="00415D9F">
        <w:rPr>
          <w:rFonts w:cs="Times New Roman"/>
          <w:color w:val="000000"/>
          <w:szCs w:val="24"/>
        </w:rPr>
        <w:t>e</w:t>
      </w:r>
      <w:r w:rsidRPr="00415D9F">
        <w:rPr>
          <w:rFonts w:cs="Times New Roman"/>
          <w:color w:val="000000"/>
          <w:szCs w:val="24"/>
        </w:rPr>
        <w:t>rian Pendidikan</w:t>
      </w:r>
      <w:r w:rsidR="005916E9" w:rsidRPr="00415D9F">
        <w:rPr>
          <w:rFonts w:cs="Times New Roman"/>
          <w:color w:val="000000"/>
          <w:szCs w:val="24"/>
        </w:rPr>
        <w:t xml:space="preserve"> </w:t>
      </w:r>
      <w:r w:rsidRPr="00415D9F">
        <w:rPr>
          <w:rFonts w:cs="Times New Roman"/>
          <w:color w:val="000000"/>
          <w:szCs w:val="24"/>
        </w:rPr>
        <w:t>Kebudayaan</w:t>
      </w:r>
      <w:r w:rsidR="005916E9" w:rsidRPr="00415D9F">
        <w:rPr>
          <w:rFonts w:cs="Times New Roman"/>
          <w:color w:val="000000"/>
          <w:szCs w:val="24"/>
        </w:rPr>
        <w:t>, Riset dan Teknologi</w:t>
      </w:r>
      <w:r w:rsidRPr="00415D9F">
        <w:rPr>
          <w:rFonts w:cs="Times New Roman"/>
          <w:color w:val="000000"/>
          <w:szCs w:val="24"/>
        </w:rPr>
        <w:t xml:space="preserve"> (Kemendikbud</w:t>
      </w:r>
      <w:r w:rsidR="005916E9" w:rsidRPr="00415D9F">
        <w:rPr>
          <w:rFonts w:cs="Times New Roman"/>
          <w:color w:val="000000"/>
          <w:szCs w:val="24"/>
        </w:rPr>
        <w:t xml:space="preserve"> Ristek Dikti</w:t>
      </w:r>
      <w:r w:rsidRPr="00415D9F">
        <w:rPr>
          <w:rFonts w:cs="Times New Roman"/>
          <w:color w:val="000000"/>
          <w:szCs w:val="24"/>
        </w:rPr>
        <w:t>)</w:t>
      </w:r>
      <w:r w:rsidR="00936732" w:rsidRPr="00415D9F">
        <w:rPr>
          <w:rFonts w:cs="Times New Roman"/>
          <w:color w:val="000000"/>
          <w:szCs w:val="24"/>
        </w:rPr>
        <w:t>,</w:t>
      </w:r>
      <w:r w:rsidRPr="00415D9F">
        <w:rPr>
          <w:rFonts w:cs="Times New Roman"/>
          <w:color w:val="000000"/>
          <w:szCs w:val="24"/>
        </w:rPr>
        <w:t xml:space="preserve"> </w:t>
      </w:r>
      <w:r w:rsidR="00936732" w:rsidRPr="00415D9F">
        <w:rPr>
          <w:rFonts w:cs="Times New Roman"/>
          <w:color w:val="000000"/>
          <w:szCs w:val="24"/>
        </w:rPr>
        <w:t>D</w:t>
      </w:r>
      <w:r w:rsidRPr="00415D9F">
        <w:rPr>
          <w:rFonts w:cs="Times New Roman"/>
          <w:color w:val="000000"/>
          <w:szCs w:val="24"/>
        </w:rPr>
        <w:t>irektorat Pendidikan Tinggi No</w:t>
      </w:r>
      <w:r w:rsidR="00D030BF">
        <w:rPr>
          <w:rFonts w:cs="Times New Roman"/>
          <w:color w:val="000000"/>
          <w:szCs w:val="24"/>
          <w:lang w:val="en-US"/>
        </w:rPr>
        <w:t>mor</w:t>
      </w:r>
      <w:r w:rsidRPr="00415D9F">
        <w:rPr>
          <w:rFonts w:cs="Times New Roman"/>
          <w:color w:val="000000"/>
          <w:szCs w:val="24"/>
        </w:rPr>
        <w:t xml:space="preserve"> 1 </w:t>
      </w:r>
      <w:r w:rsidR="002241CD">
        <w:rPr>
          <w:rFonts w:cs="Times New Roman"/>
          <w:color w:val="000000"/>
          <w:szCs w:val="24"/>
          <w:lang w:val="en-US"/>
        </w:rPr>
        <w:t>Th.</w:t>
      </w:r>
      <w:r w:rsidRPr="00415D9F">
        <w:rPr>
          <w:rFonts w:cs="Times New Roman"/>
          <w:color w:val="000000"/>
          <w:szCs w:val="24"/>
        </w:rPr>
        <w:t>2020 melalui surat edarannya mengenai pencegahan penyebaran</w:t>
      </w:r>
      <w:r w:rsidR="005004FA">
        <w:rPr>
          <w:rFonts w:cs="Times New Roman"/>
          <w:color w:val="000000"/>
          <w:szCs w:val="24"/>
          <w:lang w:val="en-US"/>
        </w:rPr>
        <w:t xml:space="preserve"> </w:t>
      </w:r>
      <w:r w:rsidRPr="00415D9F">
        <w:rPr>
          <w:rFonts w:cs="Times New Roman"/>
          <w:color w:val="000000"/>
          <w:szCs w:val="24"/>
        </w:rPr>
        <w:t>Covid-19 di perguruan tinggi</w:t>
      </w:r>
      <w:r w:rsidR="00FF1886">
        <w:rPr>
          <w:rFonts w:cs="Times New Roman"/>
          <w:color w:val="000000"/>
          <w:szCs w:val="24"/>
          <w:lang w:val="en-US"/>
        </w:rPr>
        <w:t xml:space="preserve"> </w:t>
      </w:r>
      <w:r w:rsidR="008664DF">
        <w:rPr>
          <w:rFonts w:cs="Times New Roman"/>
          <w:color w:val="000000"/>
          <w:szCs w:val="24"/>
          <w:lang w:val="en-US"/>
        </w:rPr>
        <w:fldChar w:fldCharType="begin" w:fldLock="1"/>
      </w:r>
      <w:r w:rsidR="00AB2E32">
        <w:rPr>
          <w:rFonts w:cs="Times New Roman"/>
          <w:color w:val="000000"/>
          <w:szCs w:val="24"/>
          <w:lang w:val="en-US"/>
        </w:rPr>
        <w:instrText>ADDIN CSL_CITATION {"citationItems":[{"id":"ITEM-1","itemData":{"URL":"https://www.kemdikbud.go.id/main/blog/2020/03/sikapi-covid19-kemendikbud-terbitkan-dua-surat-edaran","accessed":{"date-parts":[["2022","3","9"]]},"author":[{"dropping-particle":"","family":"Pengelola web kemdikbud","given":"","non-dropping-particle":"","parse-names":false,"suffix":""}],"container-title":"Kemendikbud","id":"ITEM-1","issued":{"date-parts":[["2020","3","12"]]},"title":"Sikapi COVID-19, Kemendikbud Terbitkan Dua Surat Edaran","type":"webpage"},"uris":["http://www.mendeley.com/documents/?uuid=56cf18da-76e6-3580-b535-1b59f7d7c4c8"]}],"mendeley":{"formattedCitation":"(Pengelola web kemdikbud, 2020)","plainTextFormattedCitation":"(Pengelola web kemdikbud, 2020)","previouslyFormattedCitation":"(Pengelola web kemdikbud, 2020)"},"properties":{"noteIndex":0},"schema":"https://github.com/citation-style-language/schema/raw/master/csl-citation.json"}</w:instrText>
      </w:r>
      <w:r w:rsidR="008664DF">
        <w:rPr>
          <w:rFonts w:cs="Times New Roman"/>
          <w:color w:val="000000"/>
          <w:szCs w:val="24"/>
          <w:lang w:val="en-US"/>
        </w:rPr>
        <w:fldChar w:fldCharType="separate"/>
      </w:r>
      <w:r w:rsidR="008664DF" w:rsidRPr="008664DF">
        <w:rPr>
          <w:rFonts w:cs="Times New Roman"/>
          <w:color w:val="000000"/>
          <w:szCs w:val="24"/>
          <w:lang w:val="en-US"/>
        </w:rPr>
        <w:t>(Pengelola web kemdikbud, 2020)</w:t>
      </w:r>
      <w:r w:rsidR="008664DF">
        <w:rPr>
          <w:rFonts w:cs="Times New Roman"/>
          <w:color w:val="000000"/>
          <w:szCs w:val="24"/>
          <w:lang w:val="en-US"/>
        </w:rPr>
        <w:fldChar w:fldCharType="end"/>
      </w:r>
      <w:r w:rsidRPr="00415D9F">
        <w:rPr>
          <w:rFonts w:cs="Times New Roman"/>
          <w:color w:val="000000"/>
          <w:szCs w:val="24"/>
        </w:rPr>
        <w:t>.</w:t>
      </w:r>
      <w:bookmarkEnd w:id="8"/>
      <w:r w:rsidRPr="00415D9F">
        <w:rPr>
          <w:rFonts w:cs="Times New Roman"/>
          <w:color w:val="000000"/>
          <w:szCs w:val="24"/>
        </w:rPr>
        <w:t xml:space="preserve"> Pada </w:t>
      </w:r>
      <w:bookmarkStart w:id="9" w:name="_Hlk97732982"/>
      <w:r w:rsidRPr="00415D9F">
        <w:rPr>
          <w:rFonts w:cs="Times New Roman"/>
          <w:color w:val="000000"/>
          <w:szCs w:val="24"/>
        </w:rPr>
        <w:t xml:space="preserve">surat edaran </w:t>
      </w:r>
      <w:r w:rsidR="005004FA">
        <w:rPr>
          <w:rFonts w:cs="Times New Roman"/>
          <w:color w:val="000000"/>
          <w:szCs w:val="24"/>
          <w:lang w:val="en-US"/>
        </w:rPr>
        <w:t>Kemdikbud</w:t>
      </w:r>
      <w:r w:rsidRPr="00415D9F">
        <w:rPr>
          <w:rFonts w:cs="Times New Roman"/>
          <w:color w:val="000000"/>
          <w:szCs w:val="24"/>
        </w:rPr>
        <w:t xml:space="preserve"> memberikan instruksi kepada perguruan tinggi </w:t>
      </w:r>
      <w:r w:rsidR="002241CD">
        <w:rPr>
          <w:rFonts w:cs="Times New Roman"/>
          <w:color w:val="000000"/>
          <w:szCs w:val="24"/>
          <w:lang w:val="en-US"/>
        </w:rPr>
        <w:t>dalam</w:t>
      </w:r>
      <w:r w:rsidRPr="00415D9F">
        <w:rPr>
          <w:rFonts w:cs="Times New Roman"/>
          <w:color w:val="000000"/>
          <w:szCs w:val="24"/>
        </w:rPr>
        <w:t xml:space="preserve"> melaksanakan </w:t>
      </w:r>
      <w:r w:rsidR="002241CD">
        <w:rPr>
          <w:rFonts w:cs="Times New Roman"/>
          <w:color w:val="000000"/>
          <w:szCs w:val="24"/>
          <w:lang w:val="en-US"/>
        </w:rPr>
        <w:t xml:space="preserve">kegiatan </w:t>
      </w:r>
      <w:r w:rsidRPr="00415D9F">
        <w:rPr>
          <w:rFonts w:cs="Times New Roman"/>
          <w:color w:val="000000"/>
          <w:szCs w:val="24"/>
        </w:rPr>
        <w:t xml:space="preserve">pembelajaran jarak jauh </w:t>
      </w:r>
      <w:bookmarkEnd w:id="9"/>
      <w:r w:rsidR="00CA0E99">
        <w:rPr>
          <w:rFonts w:cs="Times New Roman"/>
          <w:color w:val="000000"/>
          <w:szCs w:val="24"/>
          <w:lang w:val="en-US"/>
        </w:rPr>
        <w:t xml:space="preserve">(PJJ) </w:t>
      </w:r>
      <w:r w:rsidR="002241CD">
        <w:rPr>
          <w:rFonts w:cs="Times New Roman"/>
          <w:color w:val="000000"/>
          <w:szCs w:val="24"/>
          <w:lang w:val="en-US"/>
        </w:rPr>
        <w:t xml:space="preserve">dengan </w:t>
      </w:r>
      <w:r w:rsidRPr="00415D9F">
        <w:rPr>
          <w:rFonts w:cs="Times New Roman"/>
          <w:color w:val="000000"/>
          <w:szCs w:val="24"/>
        </w:rPr>
        <w:t>menyarankan untuk belajar dari rumah</w:t>
      </w:r>
      <w:r w:rsidR="00C241D6" w:rsidRPr="00415D9F">
        <w:rPr>
          <w:rFonts w:cs="Times New Roman"/>
          <w:color w:val="000000"/>
          <w:szCs w:val="24"/>
        </w:rPr>
        <w:t>.</w:t>
      </w:r>
      <w:r w:rsidR="00470CE5" w:rsidRPr="00415D9F">
        <w:rPr>
          <w:rFonts w:cs="Times New Roman"/>
          <w:color w:val="000000"/>
          <w:szCs w:val="24"/>
        </w:rPr>
        <w:t xml:space="preserve"> </w:t>
      </w:r>
      <w:r w:rsidR="00DA220E" w:rsidRPr="00415D9F">
        <w:rPr>
          <w:rFonts w:cs="Times New Roman"/>
          <w:color w:val="000000"/>
          <w:szCs w:val="24"/>
        </w:rPr>
        <w:t>Pembelajaran jarak jauh</w:t>
      </w:r>
      <w:r w:rsidR="008664DF">
        <w:rPr>
          <w:rFonts w:cs="Times New Roman"/>
          <w:color w:val="000000"/>
          <w:szCs w:val="24"/>
          <w:lang w:val="en-US"/>
        </w:rPr>
        <w:t xml:space="preserve"> juga</w:t>
      </w:r>
      <w:r w:rsidR="00DA220E" w:rsidRPr="00415D9F">
        <w:rPr>
          <w:rFonts w:cs="Times New Roman"/>
          <w:color w:val="000000"/>
          <w:szCs w:val="24"/>
        </w:rPr>
        <w:t xml:space="preserve"> </w:t>
      </w:r>
      <w:bookmarkStart w:id="10" w:name="_Hlk97733118"/>
      <w:r w:rsidR="00F822E3">
        <w:rPr>
          <w:rFonts w:cs="Times New Roman"/>
          <w:color w:val="000000"/>
          <w:szCs w:val="24"/>
          <w:lang w:val="en-US"/>
        </w:rPr>
        <w:t>terdapat</w:t>
      </w:r>
      <w:r w:rsidR="00172440">
        <w:rPr>
          <w:rFonts w:cs="Times New Roman"/>
          <w:color w:val="000000"/>
          <w:szCs w:val="24"/>
          <w:lang w:val="en-US"/>
        </w:rPr>
        <w:t xml:space="preserve"> pada </w:t>
      </w:r>
      <w:r w:rsidR="005004FA">
        <w:rPr>
          <w:rFonts w:cs="Times New Roman"/>
          <w:color w:val="000000"/>
          <w:szCs w:val="24"/>
          <w:lang w:val="en-US"/>
        </w:rPr>
        <w:t>UU</w:t>
      </w:r>
      <w:r w:rsidR="00C241D6" w:rsidRPr="00415D9F">
        <w:rPr>
          <w:rFonts w:cs="Times New Roman"/>
          <w:color w:val="000000"/>
          <w:szCs w:val="24"/>
        </w:rPr>
        <w:t xml:space="preserve"> </w:t>
      </w:r>
      <w:r w:rsidR="00D030BF">
        <w:rPr>
          <w:rFonts w:cs="Times New Roman"/>
          <w:color w:val="000000"/>
          <w:szCs w:val="24"/>
          <w:lang w:val="en-US"/>
        </w:rPr>
        <w:t>P</w:t>
      </w:r>
      <w:r w:rsidR="00C241D6" w:rsidRPr="00415D9F">
        <w:rPr>
          <w:rFonts w:cs="Times New Roman"/>
          <w:color w:val="000000"/>
          <w:szCs w:val="24"/>
        </w:rPr>
        <w:t xml:space="preserve">erguruan </w:t>
      </w:r>
      <w:r w:rsidR="00D030BF">
        <w:rPr>
          <w:rFonts w:cs="Times New Roman"/>
          <w:color w:val="000000"/>
          <w:szCs w:val="24"/>
          <w:lang w:val="en-US"/>
        </w:rPr>
        <w:t>T</w:t>
      </w:r>
      <w:r w:rsidR="00C241D6" w:rsidRPr="00415D9F">
        <w:rPr>
          <w:rFonts w:cs="Times New Roman"/>
          <w:color w:val="000000"/>
          <w:szCs w:val="24"/>
        </w:rPr>
        <w:t xml:space="preserve">inggi No. 12 </w:t>
      </w:r>
      <w:r w:rsidR="00D030BF">
        <w:rPr>
          <w:rFonts w:cs="Times New Roman"/>
          <w:color w:val="000000"/>
          <w:szCs w:val="24"/>
          <w:lang w:val="en-US"/>
        </w:rPr>
        <w:t>Th.</w:t>
      </w:r>
      <w:r w:rsidR="00C241D6" w:rsidRPr="00415D9F">
        <w:rPr>
          <w:rFonts w:cs="Times New Roman"/>
          <w:color w:val="000000"/>
          <w:szCs w:val="24"/>
        </w:rPr>
        <w:t xml:space="preserve">2012, </w:t>
      </w:r>
      <w:r w:rsidR="00F822E3">
        <w:rPr>
          <w:rFonts w:cs="Times New Roman"/>
          <w:color w:val="000000"/>
          <w:szCs w:val="24"/>
          <w:lang w:val="en-US"/>
        </w:rPr>
        <w:t xml:space="preserve">bagian ketujuh, </w:t>
      </w:r>
      <w:r w:rsidR="00C241D6" w:rsidRPr="00415D9F">
        <w:rPr>
          <w:rFonts w:cs="Times New Roman"/>
          <w:color w:val="000000"/>
          <w:szCs w:val="24"/>
        </w:rPr>
        <w:t>pasal 31</w:t>
      </w:r>
      <w:bookmarkEnd w:id="10"/>
      <w:r w:rsidR="00936732" w:rsidRPr="00415D9F">
        <w:rPr>
          <w:rFonts w:cs="Times New Roman"/>
          <w:color w:val="000000"/>
          <w:szCs w:val="24"/>
        </w:rPr>
        <w:t xml:space="preserve">. </w:t>
      </w:r>
      <w:bookmarkStart w:id="11" w:name="_Hlk97732601"/>
    </w:p>
    <w:p w14:paraId="500BBE14" w14:textId="573AC1DF" w:rsidR="00B0274E" w:rsidRPr="009E2C68" w:rsidRDefault="00C241D6" w:rsidP="00D064CA">
      <w:pPr>
        <w:autoSpaceDE w:val="0"/>
        <w:autoSpaceDN w:val="0"/>
        <w:adjustRightInd w:val="0"/>
        <w:spacing w:after="0" w:line="480" w:lineRule="auto"/>
        <w:ind w:firstLine="720"/>
        <w:rPr>
          <w:rFonts w:cs="Times New Roman"/>
          <w:color w:val="000000"/>
          <w:szCs w:val="24"/>
          <w:lang w:val="en-US"/>
        </w:rPr>
      </w:pPr>
      <w:bookmarkStart w:id="12" w:name="_Hlk97738174"/>
      <w:r w:rsidRPr="00415D9F">
        <w:rPr>
          <w:rFonts w:cs="Times New Roman"/>
          <w:color w:val="000000"/>
          <w:szCs w:val="24"/>
        </w:rPr>
        <w:t xml:space="preserve">PJJ merupakan </w:t>
      </w:r>
      <w:r w:rsidR="00936732" w:rsidRPr="00415D9F">
        <w:rPr>
          <w:rFonts w:cs="Times New Roman"/>
          <w:color w:val="000000"/>
          <w:szCs w:val="24"/>
        </w:rPr>
        <w:t xml:space="preserve">sebuah </w:t>
      </w:r>
      <w:r w:rsidRPr="00415D9F">
        <w:rPr>
          <w:rFonts w:cs="Times New Roman"/>
          <w:color w:val="000000"/>
          <w:szCs w:val="24"/>
        </w:rPr>
        <w:t xml:space="preserve">proses belajar mengajar </w:t>
      </w:r>
      <w:r w:rsidR="00936732" w:rsidRPr="00415D9F">
        <w:rPr>
          <w:rFonts w:cs="Times New Roman"/>
          <w:color w:val="000000"/>
          <w:szCs w:val="24"/>
        </w:rPr>
        <w:t xml:space="preserve">melalui penggunaan berbagai media komunikasi yang </w:t>
      </w:r>
      <w:r w:rsidRPr="00415D9F">
        <w:rPr>
          <w:rFonts w:cs="Times New Roman"/>
          <w:color w:val="000000"/>
          <w:szCs w:val="24"/>
        </w:rPr>
        <w:t>dilakukan secara jarak jauh</w:t>
      </w:r>
      <w:bookmarkEnd w:id="11"/>
      <w:r w:rsidR="00FF1886">
        <w:rPr>
          <w:rFonts w:cs="Times New Roman"/>
          <w:color w:val="000000"/>
          <w:szCs w:val="24"/>
          <w:lang w:val="en-US"/>
        </w:rPr>
        <w:t xml:space="preserve"> </w:t>
      </w:r>
      <w:r w:rsidR="00D838D2">
        <w:rPr>
          <w:rFonts w:cs="Times New Roman"/>
          <w:color w:val="000000"/>
          <w:szCs w:val="24"/>
          <w:lang w:val="en-US"/>
        </w:rPr>
        <w:fldChar w:fldCharType="begin" w:fldLock="1"/>
      </w:r>
      <w:r w:rsidR="006934A5">
        <w:rPr>
          <w:rFonts w:cs="Times New Roman"/>
          <w:color w:val="000000"/>
          <w:szCs w:val="24"/>
          <w:lang w:val="en-US"/>
        </w:rPr>
        <w:instrText>ADDIN CSL_CITATION {"citationItems":[{"id":"ITEM-1","itemData":{"ISBN":"9788578110796","ISSN":"1098-6596","abstract":"Undang-Undang Republik Indonesia Nomor 12 Tahun 2012 tentang Pendidikan Tinggi","author":[{"dropping-particle":"","family":"DPR RI","given":"Presiden RI","non-dropping-particle":"","parse-names":false,"suffix":""}],"container-title":"Undang Undang","id":"ITEM-1","issued":{"date-parts":[["2012"]]},"page":"18","title":"UU RI No. 12/2012 tentang Pendidikan Tinggi","type":"article-journal"},"uris":["http://www.mendeley.com/documents/?uuid=ca9e3f12-8323-4cd1-a9cf-b2c0a1fa1cb4"]}],"mendeley":{"formattedCitation":"(DPR RI, 2012)","plainTextFormattedCitation":"(DPR RI, 2012)","previouslyFormattedCitation":"(DPR RI, 2012)"},"properties":{"noteIndex":0},"schema":"https://github.com/citation-style-language/schema/raw/master/csl-citation.json"}</w:instrText>
      </w:r>
      <w:r w:rsidR="00D838D2">
        <w:rPr>
          <w:rFonts w:cs="Times New Roman"/>
          <w:color w:val="000000"/>
          <w:szCs w:val="24"/>
          <w:lang w:val="en-US"/>
        </w:rPr>
        <w:fldChar w:fldCharType="separate"/>
      </w:r>
      <w:r w:rsidR="00AB2E32" w:rsidRPr="00AB2E32">
        <w:rPr>
          <w:rFonts w:cs="Times New Roman"/>
          <w:color w:val="000000"/>
          <w:szCs w:val="24"/>
          <w:lang w:val="en-US"/>
        </w:rPr>
        <w:t>(DPR RI, 2012)</w:t>
      </w:r>
      <w:r w:rsidR="00D838D2">
        <w:rPr>
          <w:rFonts w:cs="Times New Roman"/>
          <w:color w:val="000000"/>
          <w:szCs w:val="24"/>
          <w:lang w:val="en-US"/>
        </w:rPr>
        <w:fldChar w:fldCharType="end"/>
      </w:r>
      <w:r w:rsidR="007E0D7E" w:rsidRPr="00415D9F">
        <w:rPr>
          <w:rFonts w:cs="Times New Roman"/>
          <w:color w:val="000000"/>
          <w:szCs w:val="24"/>
        </w:rPr>
        <w:t>.</w:t>
      </w:r>
      <w:r w:rsidR="003C2936">
        <w:rPr>
          <w:rFonts w:cs="Times New Roman"/>
          <w:color w:val="000000"/>
          <w:szCs w:val="24"/>
          <w:lang w:val="en-US"/>
        </w:rPr>
        <w:t xml:space="preserve"> Kegiatan PJJ tidak jauh dari penggunaan </w:t>
      </w:r>
      <w:r w:rsidR="009E2C68">
        <w:rPr>
          <w:rFonts w:cs="Times New Roman"/>
          <w:i/>
          <w:iCs/>
          <w:color w:val="000000"/>
          <w:szCs w:val="24"/>
          <w:lang w:val="en-US"/>
        </w:rPr>
        <w:t xml:space="preserve">E-Learning </w:t>
      </w:r>
      <w:r w:rsidR="009E2C68">
        <w:rPr>
          <w:rFonts w:cs="Times New Roman"/>
          <w:color w:val="000000"/>
          <w:szCs w:val="24"/>
          <w:lang w:val="en-US"/>
        </w:rPr>
        <w:t xml:space="preserve">platform </w:t>
      </w:r>
      <w:r w:rsidR="002241CD" w:rsidRPr="002241CD">
        <w:rPr>
          <w:rFonts w:cs="Times New Roman"/>
          <w:color w:val="000000"/>
          <w:szCs w:val="24"/>
        </w:rPr>
        <w:t xml:space="preserve">sistem manajemen pembelajaran </w:t>
      </w:r>
      <w:r w:rsidR="008266C3">
        <w:rPr>
          <w:rFonts w:cs="Times New Roman"/>
          <w:color w:val="000000"/>
          <w:szCs w:val="24"/>
          <w:lang w:val="en-US"/>
        </w:rPr>
        <w:t xml:space="preserve">atau </w:t>
      </w:r>
      <w:r w:rsidR="009E2C68" w:rsidRPr="008266C3">
        <w:rPr>
          <w:rFonts w:cs="Times New Roman"/>
          <w:i/>
          <w:iCs/>
          <w:color w:val="000000"/>
          <w:szCs w:val="24"/>
          <w:lang w:val="en-US"/>
        </w:rPr>
        <w:t>L</w:t>
      </w:r>
      <w:r w:rsidR="008266C3">
        <w:rPr>
          <w:rFonts w:cs="Times New Roman"/>
          <w:i/>
          <w:iCs/>
          <w:color w:val="000000"/>
          <w:szCs w:val="24"/>
          <w:lang w:val="en-US"/>
        </w:rPr>
        <w:t xml:space="preserve">earning </w:t>
      </w:r>
      <w:r w:rsidR="009E2C68" w:rsidRPr="008266C3">
        <w:rPr>
          <w:rFonts w:cs="Times New Roman"/>
          <w:i/>
          <w:iCs/>
          <w:color w:val="000000"/>
          <w:szCs w:val="24"/>
          <w:lang w:val="en-US"/>
        </w:rPr>
        <w:t>M</w:t>
      </w:r>
      <w:r w:rsidR="008266C3">
        <w:rPr>
          <w:rFonts w:cs="Times New Roman"/>
          <w:i/>
          <w:iCs/>
          <w:color w:val="000000"/>
          <w:szCs w:val="24"/>
          <w:lang w:val="en-US"/>
        </w:rPr>
        <w:t xml:space="preserve">anagement </w:t>
      </w:r>
      <w:r w:rsidR="009E2C68" w:rsidRPr="008266C3">
        <w:rPr>
          <w:rFonts w:cs="Times New Roman"/>
          <w:i/>
          <w:iCs/>
          <w:color w:val="000000"/>
          <w:szCs w:val="24"/>
          <w:lang w:val="en-US"/>
        </w:rPr>
        <w:t>S</w:t>
      </w:r>
      <w:bookmarkEnd w:id="12"/>
      <w:r w:rsidR="008266C3">
        <w:rPr>
          <w:rFonts w:cs="Times New Roman"/>
          <w:i/>
          <w:iCs/>
          <w:color w:val="000000"/>
          <w:szCs w:val="24"/>
          <w:lang w:val="en-US"/>
        </w:rPr>
        <w:t>ystem</w:t>
      </w:r>
      <w:r w:rsidR="009E2C68">
        <w:rPr>
          <w:rFonts w:cs="Times New Roman"/>
          <w:color w:val="000000"/>
          <w:szCs w:val="24"/>
          <w:lang w:val="en-US"/>
        </w:rPr>
        <w:t xml:space="preserve">. LMS </w:t>
      </w:r>
      <w:r w:rsidR="008266C3">
        <w:rPr>
          <w:rFonts w:cs="Times New Roman"/>
          <w:color w:val="000000"/>
          <w:szCs w:val="24"/>
          <w:lang w:val="en-US"/>
        </w:rPr>
        <w:t>adalah</w:t>
      </w:r>
      <w:r w:rsidR="000E5F00">
        <w:rPr>
          <w:rFonts w:cs="Times New Roman"/>
          <w:color w:val="000000"/>
          <w:szCs w:val="24"/>
          <w:lang w:val="en-US"/>
        </w:rPr>
        <w:t xml:space="preserve"> aplikasi untuk penyampaian materi pembelajaran dan </w:t>
      </w:r>
      <w:r w:rsidR="008266C3">
        <w:rPr>
          <w:rFonts w:cs="Times New Roman"/>
          <w:color w:val="000000"/>
          <w:szCs w:val="24"/>
          <w:lang w:val="en-US"/>
        </w:rPr>
        <w:t>mem</w:t>
      </w:r>
      <w:r w:rsidR="000E5F00">
        <w:rPr>
          <w:rFonts w:cs="Times New Roman"/>
          <w:color w:val="000000"/>
          <w:szCs w:val="24"/>
          <w:lang w:val="en-US"/>
        </w:rPr>
        <w:t xml:space="preserve">fasilitasi proses pembelajaran </w:t>
      </w:r>
      <w:r w:rsidR="000E5F00">
        <w:rPr>
          <w:rFonts w:cs="Times New Roman"/>
          <w:color w:val="000000"/>
          <w:szCs w:val="24"/>
          <w:lang w:val="en-US"/>
        </w:rPr>
        <w:fldChar w:fldCharType="begin" w:fldLock="1"/>
      </w:r>
      <w:r w:rsidR="00172440">
        <w:rPr>
          <w:rFonts w:cs="Times New Roman"/>
          <w:color w:val="000000"/>
          <w:szCs w:val="24"/>
          <w:lang w:val="en-US"/>
        </w:rPr>
        <w:instrText>ADDIN CSL_CITATION {"citationItems":[{"id":"ITEM-1","itemData":{"author":[{"dropping-particle":"","family":"Sife, A. S., Lwoga, C., and Sanga","given":"C.","non-dropping-particle":"","parse-names":false,"suffix":""}],"container-title":"International journal of Education and Development using Information and Communication Technology","id":"ITEM-1","issue":"2","issued":{"date-parts":[["2007"]]},"page":"57-67.","title":"New technologies for teaching and learning: Challenges for higher learning institutions in developing countries. International journal of Education and Development using Information and Communication Technology","type":"article-journal","volume":"3"},"uris":["http://www.mendeley.com/documents/?uuid=5c1d84cd-bc5f-46cf-a685-b3e448e9cb55"]}],"mendeley":{"formattedCitation":"(Sife, A. S., Lwoga, C., and Sanga, 2007)","plainTextFormattedCitation":"(Sife, A. S., Lwoga, C., and Sanga, 2007)","previouslyFormattedCitation":"(Sife, A. S., Lwoga, C., and Sanga, 2007)"},"properties":{"noteIndex":0},"schema":"https://github.com/citation-style-language/schema/raw/master/csl-citation.json"}</w:instrText>
      </w:r>
      <w:r w:rsidR="000E5F00">
        <w:rPr>
          <w:rFonts w:cs="Times New Roman"/>
          <w:color w:val="000000"/>
          <w:szCs w:val="24"/>
          <w:lang w:val="en-US"/>
        </w:rPr>
        <w:fldChar w:fldCharType="separate"/>
      </w:r>
      <w:r w:rsidR="000E5F00" w:rsidRPr="000E5F00">
        <w:rPr>
          <w:rFonts w:cs="Times New Roman"/>
          <w:color w:val="000000"/>
          <w:szCs w:val="24"/>
          <w:lang w:val="en-US"/>
        </w:rPr>
        <w:t>(Sife, A. S., Lwoga, C., and Sanga, 2007)</w:t>
      </w:r>
      <w:r w:rsidR="000E5F00">
        <w:rPr>
          <w:rFonts w:cs="Times New Roman"/>
          <w:color w:val="000000"/>
          <w:szCs w:val="24"/>
          <w:lang w:val="en-US"/>
        </w:rPr>
        <w:fldChar w:fldCharType="end"/>
      </w:r>
      <w:r w:rsidR="000E5F00">
        <w:rPr>
          <w:rFonts w:cs="Times New Roman"/>
          <w:color w:val="000000"/>
          <w:szCs w:val="24"/>
          <w:lang w:val="en-US"/>
        </w:rPr>
        <w:t>.</w:t>
      </w:r>
      <w:r w:rsidR="00B0274E">
        <w:rPr>
          <w:rFonts w:cs="Times New Roman"/>
          <w:color w:val="000000"/>
          <w:szCs w:val="24"/>
          <w:lang w:val="en-US"/>
        </w:rPr>
        <w:t xml:space="preserve"> </w:t>
      </w:r>
    </w:p>
    <w:p w14:paraId="4F424AC5" w14:textId="413EEC87" w:rsidR="00EF040A" w:rsidRDefault="000D158D" w:rsidP="00EF040A">
      <w:pPr>
        <w:autoSpaceDE w:val="0"/>
        <w:autoSpaceDN w:val="0"/>
        <w:adjustRightInd w:val="0"/>
        <w:spacing w:after="0" w:line="480" w:lineRule="auto"/>
        <w:ind w:firstLine="720"/>
        <w:rPr>
          <w:rFonts w:cs="Times New Roman"/>
          <w:color w:val="000000"/>
          <w:szCs w:val="24"/>
        </w:rPr>
      </w:pPr>
      <w:bookmarkStart w:id="13" w:name="_Hlk97733024"/>
      <w:r w:rsidRPr="00415D9F">
        <w:rPr>
          <w:rFonts w:cs="Times New Roman"/>
          <w:color w:val="000000"/>
          <w:szCs w:val="24"/>
        </w:rPr>
        <w:t xml:space="preserve">Program Bangkit merupakan salah satu kegiatan pengembangan </w:t>
      </w:r>
      <w:r w:rsidR="008D30FA">
        <w:rPr>
          <w:rFonts w:cs="Times New Roman"/>
          <w:color w:val="000000"/>
          <w:szCs w:val="24"/>
          <w:lang w:val="en-US"/>
        </w:rPr>
        <w:t>ketrampilan</w:t>
      </w:r>
      <w:r w:rsidRPr="00415D9F">
        <w:rPr>
          <w:rFonts w:cs="Times New Roman"/>
          <w:color w:val="000000"/>
          <w:szCs w:val="24"/>
        </w:rPr>
        <w:t xml:space="preserve"> mahasiswa berkarir di dunia </w:t>
      </w:r>
      <w:r w:rsidR="00B031BD">
        <w:rPr>
          <w:rFonts w:cs="Times New Roman"/>
          <w:color w:val="000000"/>
          <w:szCs w:val="24"/>
          <w:lang w:val="en-US"/>
        </w:rPr>
        <w:t>digital</w:t>
      </w:r>
      <w:r w:rsidRPr="00415D9F">
        <w:rPr>
          <w:rFonts w:cs="Times New Roman"/>
          <w:color w:val="000000"/>
          <w:szCs w:val="24"/>
        </w:rPr>
        <w:t xml:space="preserve">, </w:t>
      </w:r>
      <w:bookmarkEnd w:id="13"/>
      <w:r w:rsidR="009B51D6">
        <w:rPr>
          <w:rFonts w:cs="Times New Roman"/>
          <w:color w:val="000000"/>
          <w:szCs w:val="24"/>
        </w:rPr>
        <w:fldChar w:fldCharType="begin" w:fldLock="1"/>
      </w:r>
      <w:r w:rsidR="009B51D6">
        <w:rPr>
          <w:rFonts w:cs="Times New Roman"/>
          <w:color w:val="000000"/>
          <w:szCs w:val="24"/>
        </w:rPr>
        <w:instrText>ADDIN CSL_CITATION {"citationItems":[{"id":"ITEM-1","itemData":{"URL":"https://dikti.kemdikbud.go.id/pengumuman/program-bangkit-2021/","accessed":{"date-parts":[["2021","11","30"]]},"author":[{"dropping-particle":"","family":"Herlina","given":"Neni","non-dropping-particle":"","parse-names":false,"suffix":""}],"id":"ITEM-1","issued":{"date-parts":[["2021"]]},"title":"Program Bangkit 2021 – Direktorat Jenderal Pendidikan Tinggi Kementerian Pendidikan dan Kebudayaan Republik Indonesia","type":"webpage"},"uris":["http://www.mendeley.com/documents/?uuid=5f1e2723-bd70-3bde-aed1-66cb0787bd32"]}],"mendeley":{"formattedCitation":"(Herlina, 2021)","plainTextFormattedCitation":"(Herlina, 2021)","previouslyFormattedCitation":"(Herlina, 2021)"},"properties":{"noteIndex":0},"schema":"https://github.com/citation-style-language/schema/raw/master/csl-citation.json"}</w:instrText>
      </w:r>
      <w:r w:rsidR="009B51D6">
        <w:rPr>
          <w:rFonts w:cs="Times New Roman"/>
          <w:color w:val="000000"/>
          <w:szCs w:val="24"/>
        </w:rPr>
        <w:fldChar w:fldCharType="separate"/>
      </w:r>
      <w:r w:rsidR="009B51D6" w:rsidRPr="009B51D6">
        <w:rPr>
          <w:rFonts w:cs="Times New Roman"/>
          <w:color w:val="000000"/>
          <w:szCs w:val="24"/>
        </w:rPr>
        <w:t>(Herlina, 2021)</w:t>
      </w:r>
      <w:r w:rsidR="009B51D6">
        <w:rPr>
          <w:rFonts w:cs="Times New Roman"/>
          <w:color w:val="000000"/>
          <w:szCs w:val="24"/>
        </w:rPr>
        <w:fldChar w:fldCharType="end"/>
      </w:r>
      <w:r w:rsidRPr="00415D9F">
        <w:rPr>
          <w:rFonts w:cs="Times New Roman"/>
          <w:color w:val="000000"/>
          <w:szCs w:val="24"/>
        </w:rPr>
        <w:t>. Memiliki 3 jalur belajar (</w:t>
      </w:r>
      <w:r w:rsidRPr="00415D9F">
        <w:rPr>
          <w:rFonts w:cs="Times New Roman"/>
          <w:i/>
          <w:iCs/>
          <w:color w:val="000000"/>
          <w:szCs w:val="24"/>
        </w:rPr>
        <w:t>learning path</w:t>
      </w:r>
      <w:r w:rsidRPr="00415D9F">
        <w:rPr>
          <w:rFonts w:cs="Times New Roman"/>
          <w:color w:val="000000"/>
          <w:szCs w:val="24"/>
        </w:rPr>
        <w:t xml:space="preserve">) yaitu </w:t>
      </w:r>
      <w:r w:rsidRPr="00415D9F">
        <w:rPr>
          <w:rFonts w:cs="Times New Roman"/>
          <w:i/>
          <w:iCs/>
          <w:color w:val="000000"/>
          <w:szCs w:val="24"/>
        </w:rPr>
        <w:t>Cloud Computing</w:t>
      </w:r>
      <w:r w:rsidRPr="00415D9F">
        <w:rPr>
          <w:rFonts w:cs="Times New Roman"/>
          <w:color w:val="000000"/>
          <w:szCs w:val="24"/>
        </w:rPr>
        <w:t xml:space="preserve">, </w:t>
      </w:r>
      <w:r w:rsidRPr="00415D9F">
        <w:rPr>
          <w:rFonts w:cs="Times New Roman"/>
          <w:i/>
          <w:iCs/>
          <w:color w:val="000000"/>
          <w:szCs w:val="24"/>
        </w:rPr>
        <w:t>Machine Learning</w:t>
      </w:r>
      <w:r w:rsidRPr="00415D9F">
        <w:rPr>
          <w:rFonts w:cs="Times New Roman"/>
          <w:color w:val="000000"/>
          <w:szCs w:val="24"/>
        </w:rPr>
        <w:t xml:space="preserve">, dan </w:t>
      </w:r>
      <w:r w:rsidRPr="00415D9F">
        <w:rPr>
          <w:rFonts w:cs="Times New Roman"/>
          <w:i/>
          <w:iCs/>
          <w:color w:val="000000"/>
          <w:szCs w:val="24"/>
        </w:rPr>
        <w:t>Mobile Development</w:t>
      </w:r>
      <w:r w:rsidRPr="00415D9F">
        <w:rPr>
          <w:rFonts w:cs="Times New Roman"/>
          <w:color w:val="000000"/>
          <w:szCs w:val="24"/>
        </w:rPr>
        <w:t xml:space="preserve">. Seluruh kegiatan Bangkit dilaksanakan dengan pembelajaran jarak jauh menggunakan </w:t>
      </w:r>
      <w:r w:rsidR="009E2C68" w:rsidRPr="009E2C68">
        <w:rPr>
          <w:rFonts w:cs="Times New Roman"/>
          <w:color w:val="000000"/>
          <w:szCs w:val="24"/>
          <w:lang w:val="en-US"/>
        </w:rPr>
        <w:t>LMS</w:t>
      </w:r>
      <w:r w:rsidRPr="00415D9F">
        <w:rPr>
          <w:rFonts w:cs="Times New Roman"/>
          <w:color w:val="000000"/>
          <w:szCs w:val="24"/>
        </w:rPr>
        <w:t>.</w:t>
      </w:r>
      <w:r w:rsidR="00972D31">
        <w:rPr>
          <w:rFonts w:cs="Times New Roman"/>
          <w:color w:val="000000"/>
          <w:szCs w:val="24"/>
          <w:lang w:val="en-US"/>
        </w:rPr>
        <w:t xml:space="preserve"> </w:t>
      </w:r>
      <w:r w:rsidRPr="00415D9F">
        <w:rPr>
          <w:rFonts w:cs="Times New Roman"/>
          <w:color w:val="000000"/>
          <w:szCs w:val="24"/>
        </w:rPr>
        <w:t xml:space="preserve">Program Bangkit </w:t>
      </w:r>
      <w:r w:rsidR="00972D31">
        <w:rPr>
          <w:rFonts w:cs="Times New Roman"/>
          <w:color w:val="000000"/>
          <w:szCs w:val="24"/>
          <w:lang w:val="en-US"/>
        </w:rPr>
        <w:t xml:space="preserve">sudah </w:t>
      </w:r>
      <w:r w:rsidRPr="00415D9F">
        <w:rPr>
          <w:rFonts w:cs="Times New Roman"/>
          <w:color w:val="000000"/>
          <w:szCs w:val="24"/>
        </w:rPr>
        <w:t xml:space="preserve">berjalan dengan dua generasi berjumlah 3.300 </w:t>
      </w:r>
      <w:r w:rsidR="0060190F">
        <w:rPr>
          <w:rFonts w:cs="Times New Roman"/>
          <w:color w:val="000000"/>
          <w:szCs w:val="24"/>
        </w:rPr>
        <w:t>(tahun 2020 dengan 300 peserta dan tahun 2021 dengan 3</w:t>
      </w:r>
      <w:r w:rsidR="00472CB6">
        <w:rPr>
          <w:rFonts w:cs="Times New Roman"/>
          <w:color w:val="000000"/>
          <w:szCs w:val="24"/>
        </w:rPr>
        <w:t>.</w:t>
      </w:r>
      <w:r w:rsidR="0060190F">
        <w:rPr>
          <w:rFonts w:cs="Times New Roman"/>
          <w:color w:val="000000"/>
          <w:szCs w:val="24"/>
        </w:rPr>
        <w:t>000 peserta)</w:t>
      </w:r>
      <w:r w:rsidR="00550C03">
        <w:rPr>
          <w:rFonts w:cs="Times New Roman"/>
          <w:color w:val="000000"/>
          <w:szCs w:val="24"/>
          <w:lang w:val="en-US"/>
        </w:rPr>
        <w:t xml:space="preserve"> </w:t>
      </w:r>
      <w:r w:rsidRPr="00415D9F">
        <w:rPr>
          <w:rFonts w:cs="Times New Roman"/>
          <w:color w:val="000000"/>
          <w:szCs w:val="24"/>
        </w:rPr>
        <w:t>talenta digital</w:t>
      </w:r>
      <w:r w:rsidR="00514E39">
        <w:rPr>
          <w:rFonts w:cs="Times New Roman"/>
          <w:color w:val="000000"/>
          <w:szCs w:val="24"/>
        </w:rPr>
        <w:t xml:space="preserve"> </w:t>
      </w:r>
      <w:r w:rsidRPr="00415D9F">
        <w:rPr>
          <w:rFonts w:cs="Times New Roman"/>
          <w:color w:val="000000"/>
          <w:szCs w:val="24"/>
        </w:rPr>
        <w:t xml:space="preserve">menggunakan LMS pihak ke-3 yaitu Google Classroom, </w:t>
      </w:r>
      <w:r w:rsidRPr="00415D9F">
        <w:rPr>
          <w:rFonts w:cs="Times New Roman"/>
          <w:color w:val="000000"/>
          <w:szCs w:val="24"/>
        </w:rPr>
        <w:lastRenderedPageBreak/>
        <w:t xml:space="preserve">Coursera, Dicoding dan Qwiklabs. </w:t>
      </w:r>
      <w:bookmarkStart w:id="14" w:name="_Hlk97734269"/>
      <w:r w:rsidR="000C6CF6">
        <w:rPr>
          <w:rFonts w:cs="Times New Roman"/>
          <w:color w:val="000000"/>
          <w:szCs w:val="24"/>
          <w:lang w:val="en-US"/>
        </w:rPr>
        <w:t>Pada tahun 2020</w:t>
      </w:r>
      <w:r w:rsidR="001F715B">
        <w:rPr>
          <w:rFonts w:cs="Times New Roman"/>
          <w:color w:val="000000"/>
          <w:szCs w:val="24"/>
          <w:lang w:val="en-US"/>
        </w:rPr>
        <w:t xml:space="preserve"> kelulusan angkatan pertama Bangkit sejumlah</w:t>
      </w:r>
      <w:r w:rsidR="000C6CF6">
        <w:rPr>
          <w:rFonts w:cs="Times New Roman"/>
          <w:color w:val="000000"/>
          <w:szCs w:val="24"/>
          <w:lang w:val="en-US"/>
        </w:rPr>
        <w:t xml:space="preserve"> </w:t>
      </w:r>
      <w:r w:rsidR="001F715B">
        <w:rPr>
          <w:rFonts w:cs="Times New Roman"/>
          <w:color w:val="000000"/>
          <w:szCs w:val="24"/>
          <w:lang w:val="en-US"/>
        </w:rPr>
        <w:t>219</w:t>
      </w:r>
      <w:r w:rsidR="00EE16EF">
        <w:rPr>
          <w:rFonts w:cs="Times New Roman"/>
          <w:color w:val="000000"/>
          <w:szCs w:val="24"/>
          <w:lang w:val="en-US"/>
        </w:rPr>
        <w:t xml:space="preserve"> </w:t>
      </w:r>
      <w:r w:rsidR="000040C0">
        <w:rPr>
          <w:rFonts w:cs="Times New Roman"/>
          <w:color w:val="000000"/>
          <w:szCs w:val="24"/>
          <w:lang w:val="en-US"/>
        </w:rPr>
        <w:t xml:space="preserve">orang </w:t>
      </w:r>
      <w:r w:rsidR="00EE16EF">
        <w:rPr>
          <w:rFonts w:cs="Times New Roman"/>
          <w:color w:val="000000"/>
          <w:szCs w:val="24"/>
          <w:lang w:val="en-US"/>
        </w:rPr>
        <w:t>dimana ini menujukkan tingkat kelulusan sebesar 73%</w:t>
      </w:r>
      <w:r w:rsidR="00593B86">
        <w:rPr>
          <w:rFonts w:cs="Times New Roman"/>
          <w:color w:val="000000"/>
          <w:szCs w:val="24"/>
          <w:lang w:val="en-US"/>
        </w:rPr>
        <w:t xml:space="preserve"> </w:t>
      </w:r>
      <w:r w:rsidR="00593B86">
        <w:rPr>
          <w:rFonts w:cs="Times New Roman"/>
          <w:color w:val="000000"/>
          <w:szCs w:val="24"/>
          <w:lang w:val="en-US"/>
        </w:rPr>
        <w:fldChar w:fldCharType="begin" w:fldLock="1"/>
      </w:r>
      <w:r w:rsidR="00166D38">
        <w:rPr>
          <w:rFonts w:cs="Times New Roman"/>
          <w:color w:val="000000"/>
          <w:szCs w:val="24"/>
          <w:lang w:val="en-US"/>
        </w:rPr>
        <w:instrText>ADDIN CSL_CITATION {"citationItems":[{"id":"ITEM-1","itemData":{"URL":"https://indonesia.googleblog.com/2020/09/selamat-kepada-lulusan-program-bangkit.html","accessed":{"date-parts":[["2022","7","23"]]},"author":[{"dropping-particle":"","family":"Google Indonesia","given":"","non-dropping-particle":"","parse-names":false,"suffix":""}],"id":"ITEM-1","issued":{"date-parts":[["2020","9","8"]]},"title":"Blog resmi Google di Indonesia: Selamat kepada lulusan program Bangkit angkatan 2020!","type":"webpage"},"uris":["http://www.mendeley.com/documents/?uuid=e72a7b26-1dbc-3399-9c20-0b3cfc8bedb5"]}],"mendeley":{"formattedCitation":"(Google Indonesia, 2020)","plainTextFormattedCitation":"(Google Indonesia, 2020)","previouslyFormattedCitation":"(Google Indonesia, 2020)"},"properties":{"noteIndex":0},"schema":"https://github.com/citation-style-language/schema/raw/master/csl-citation.json"}</w:instrText>
      </w:r>
      <w:r w:rsidR="00593B86">
        <w:rPr>
          <w:rFonts w:cs="Times New Roman"/>
          <w:color w:val="000000"/>
          <w:szCs w:val="24"/>
          <w:lang w:val="en-US"/>
        </w:rPr>
        <w:fldChar w:fldCharType="separate"/>
      </w:r>
      <w:r w:rsidR="00593B86" w:rsidRPr="00593B86">
        <w:rPr>
          <w:rFonts w:cs="Times New Roman"/>
          <w:color w:val="000000"/>
          <w:szCs w:val="24"/>
          <w:lang w:val="en-US"/>
        </w:rPr>
        <w:t>(Google Indonesia, 2020)</w:t>
      </w:r>
      <w:r w:rsidR="00593B86">
        <w:rPr>
          <w:rFonts w:cs="Times New Roman"/>
          <w:color w:val="000000"/>
          <w:szCs w:val="24"/>
          <w:lang w:val="en-US"/>
        </w:rPr>
        <w:fldChar w:fldCharType="end"/>
      </w:r>
      <w:r w:rsidR="001F715B">
        <w:rPr>
          <w:rFonts w:cs="Times New Roman"/>
          <w:color w:val="000000"/>
          <w:szCs w:val="24"/>
          <w:lang w:val="en-US"/>
        </w:rPr>
        <w:t>, tahun</w:t>
      </w:r>
      <w:r w:rsidR="000040C0">
        <w:rPr>
          <w:rFonts w:cs="Times New Roman"/>
          <w:color w:val="000000"/>
          <w:szCs w:val="24"/>
          <w:lang w:val="en-US"/>
        </w:rPr>
        <w:t xml:space="preserve"> kedua Bangkit pada</w:t>
      </w:r>
      <w:r w:rsidR="001F715B">
        <w:rPr>
          <w:rFonts w:cs="Times New Roman"/>
          <w:color w:val="000000"/>
          <w:szCs w:val="24"/>
          <w:lang w:val="en-US"/>
        </w:rPr>
        <w:t xml:space="preserve"> 2021</w:t>
      </w:r>
      <w:r w:rsidR="000040C0">
        <w:rPr>
          <w:rFonts w:cs="Times New Roman"/>
          <w:color w:val="000000"/>
          <w:szCs w:val="24"/>
          <w:lang w:val="en-US"/>
        </w:rPr>
        <w:t xml:space="preserve"> sejumlah 2.250 </w:t>
      </w:r>
      <w:r w:rsidR="005B5B7C">
        <w:rPr>
          <w:rFonts w:cs="Times New Roman"/>
          <w:color w:val="000000"/>
          <w:szCs w:val="24"/>
          <w:lang w:val="en-US"/>
        </w:rPr>
        <w:t xml:space="preserve">orang </w:t>
      </w:r>
      <w:r w:rsidR="00972D31">
        <w:rPr>
          <w:rFonts w:cs="Times New Roman"/>
          <w:color w:val="000000"/>
          <w:szCs w:val="24"/>
          <w:lang w:val="en-US"/>
        </w:rPr>
        <w:t xml:space="preserve">menujukkan tingkat kelulusan sebesar </w:t>
      </w:r>
      <w:r w:rsidR="00166D38">
        <w:rPr>
          <w:rFonts w:cs="Times New Roman"/>
          <w:color w:val="000000"/>
          <w:szCs w:val="24"/>
          <w:lang w:val="en-US"/>
        </w:rPr>
        <w:t>80</w:t>
      </w:r>
      <w:r w:rsidR="00972D31">
        <w:rPr>
          <w:rFonts w:cs="Times New Roman"/>
          <w:color w:val="000000"/>
          <w:szCs w:val="24"/>
          <w:lang w:val="en-US"/>
        </w:rPr>
        <w:t xml:space="preserve">% </w:t>
      </w:r>
      <w:r w:rsidR="00166D38">
        <w:rPr>
          <w:rFonts w:cs="Times New Roman"/>
          <w:color w:val="000000"/>
          <w:szCs w:val="24"/>
          <w:lang w:val="en-US"/>
        </w:rPr>
        <w:fldChar w:fldCharType="begin" w:fldLock="1"/>
      </w:r>
      <w:r w:rsidR="00FE7A8A">
        <w:rPr>
          <w:rFonts w:cs="Times New Roman"/>
          <w:color w:val="000000"/>
          <w:szCs w:val="24"/>
          <w:lang w:val="en-US"/>
        </w:rPr>
        <w:instrText>ADDIN CSL_CITATION {"citationItems":[{"id":"ITEM-1","itemData":{"author":[{"dropping-particle":"","family":"Google Indonesia","given":"","non-dropping-particle":"","parse-names":false,"suffix":""}],"container-title":"Google Indonesia","id":"ITEM-1","issued":{"date-parts":[["2021","7","15"]]},"title":"Acara Kelulusan Bangkit 2021 - YouTube","type":"broadcast"},"uris":["http://www.mendeley.com/documents/?uuid=847eedea-0b3c-3003-ab54-3ebe71f0b18d"]}],"mendeley":{"formattedCitation":"(Google Indonesia, 2021)","plainTextFormattedCitation":"(Google Indonesia, 2021)","previouslyFormattedCitation":"(Google Indonesia, 2021)"},"properties":{"noteIndex":0},"schema":"https://github.com/citation-style-language/schema/raw/master/csl-citation.json"}</w:instrText>
      </w:r>
      <w:r w:rsidR="00166D38">
        <w:rPr>
          <w:rFonts w:cs="Times New Roman"/>
          <w:color w:val="000000"/>
          <w:szCs w:val="24"/>
          <w:lang w:val="en-US"/>
        </w:rPr>
        <w:fldChar w:fldCharType="separate"/>
      </w:r>
      <w:r w:rsidR="00166D38" w:rsidRPr="00166D38">
        <w:rPr>
          <w:rFonts w:cs="Times New Roman"/>
          <w:color w:val="000000"/>
          <w:szCs w:val="24"/>
          <w:lang w:val="en-US"/>
        </w:rPr>
        <w:t>(Google Indonesia, 2021)</w:t>
      </w:r>
      <w:r w:rsidR="00166D38">
        <w:rPr>
          <w:rFonts w:cs="Times New Roman"/>
          <w:color w:val="000000"/>
          <w:szCs w:val="24"/>
          <w:lang w:val="en-US"/>
        </w:rPr>
        <w:fldChar w:fldCharType="end"/>
      </w:r>
      <w:r w:rsidR="00972D31">
        <w:rPr>
          <w:rFonts w:cs="Times New Roman"/>
          <w:color w:val="000000"/>
          <w:szCs w:val="24"/>
          <w:lang w:val="en-US"/>
        </w:rPr>
        <w:t>.</w:t>
      </w:r>
      <w:bookmarkStart w:id="15" w:name="_Hlk97734459"/>
      <w:bookmarkEnd w:id="14"/>
      <w:r w:rsidR="00FD4DA7">
        <w:rPr>
          <w:rFonts w:cs="Times New Roman"/>
          <w:color w:val="000000"/>
          <w:szCs w:val="24"/>
          <w:lang w:val="en-US"/>
        </w:rPr>
        <w:t xml:space="preserve"> </w:t>
      </w:r>
      <w:r w:rsidR="00E13216">
        <w:rPr>
          <w:rFonts w:cs="Times New Roman"/>
          <w:color w:val="000000"/>
          <w:szCs w:val="24"/>
        </w:rPr>
        <w:t>H</w:t>
      </w:r>
      <w:r w:rsidR="00492ABA">
        <w:rPr>
          <w:rFonts w:cs="Times New Roman"/>
          <w:color w:val="000000"/>
          <w:szCs w:val="24"/>
        </w:rPr>
        <w:t xml:space="preserve">al ini </w:t>
      </w:r>
      <w:r w:rsidRPr="00AB07B3">
        <w:rPr>
          <w:rFonts w:cs="Times New Roman"/>
          <w:color w:val="000000"/>
          <w:szCs w:val="24"/>
        </w:rPr>
        <w:t xml:space="preserve">dapat </w:t>
      </w:r>
      <w:r w:rsidR="00492ABA" w:rsidRPr="00AB07B3">
        <w:rPr>
          <w:rFonts w:cs="Times New Roman"/>
          <w:color w:val="000000"/>
          <w:szCs w:val="24"/>
        </w:rPr>
        <w:t xml:space="preserve">mendorong untuk </w:t>
      </w:r>
      <w:r w:rsidRPr="00AB07B3">
        <w:rPr>
          <w:rFonts w:cs="Times New Roman"/>
          <w:color w:val="000000"/>
          <w:szCs w:val="24"/>
        </w:rPr>
        <w:t>dilakukan analisa</w:t>
      </w:r>
      <w:r w:rsidR="00492ABA" w:rsidRPr="00AB07B3">
        <w:rPr>
          <w:rFonts w:cs="Times New Roman"/>
          <w:color w:val="000000"/>
          <w:szCs w:val="24"/>
        </w:rPr>
        <w:t xml:space="preserve"> </w:t>
      </w:r>
      <w:r w:rsidR="00436F35">
        <w:rPr>
          <w:rFonts w:cs="Times New Roman"/>
          <w:color w:val="000000"/>
          <w:szCs w:val="24"/>
          <w:lang w:val="en-US"/>
        </w:rPr>
        <w:t xml:space="preserve">melihat </w:t>
      </w:r>
      <w:r>
        <w:rPr>
          <w:rFonts w:cs="Times New Roman"/>
          <w:color w:val="000000"/>
          <w:szCs w:val="24"/>
        </w:rPr>
        <w:t>bagaimana</w:t>
      </w:r>
      <w:r w:rsidR="00E13216">
        <w:rPr>
          <w:rFonts w:cs="Times New Roman"/>
          <w:color w:val="000000"/>
          <w:szCs w:val="24"/>
          <w:lang w:val="en-US"/>
        </w:rPr>
        <w:t xml:space="preserve"> dampak dari</w:t>
      </w:r>
      <w:r>
        <w:rPr>
          <w:rFonts w:cs="Times New Roman"/>
          <w:color w:val="000000"/>
          <w:szCs w:val="24"/>
        </w:rPr>
        <w:t xml:space="preserve"> penerimaan</w:t>
      </w:r>
      <w:r w:rsidR="0055111B">
        <w:rPr>
          <w:rFonts w:cs="Times New Roman"/>
          <w:color w:val="000000"/>
          <w:szCs w:val="24"/>
          <w:lang w:val="en-US"/>
        </w:rPr>
        <w:t xml:space="preserve"> penggunaan teknologi dimana analisa menggunakan</w:t>
      </w:r>
      <w:r w:rsidR="0055111B">
        <w:rPr>
          <w:rFonts w:cs="Times New Roman"/>
          <w:color w:val="000000"/>
          <w:szCs w:val="24"/>
        </w:rPr>
        <w:t xml:space="preserve"> </w:t>
      </w:r>
      <w:r w:rsidR="0055111B">
        <w:rPr>
          <w:rFonts w:cs="Times New Roman"/>
          <w:color w:val="000000"/>
          <w:szCs w:val="24"/>
          <w:lang w:val="en-US"/>
        </w:rPr>
        <w:t>model UTAUT</w:t>
      </w:r>
      <w:r>
        <w:rPr>
          <w:rFonts w:cs="Times New Roman"/>
          <w:color w:val="000000"/>
          <w:szCs w:val="24"/>
        </w:rPr>
        <w:t xml:space="preserve"> dan motivasi penggunaan terhadap sistem</w:t>
      </w:r>
      <w:r w:rsidR="00D064CA">
        <w:rPr>
          <w:rFonts w:cs="Times New Roman"/>
          <w:color w:val="000000"/>
          <w:szCs w:val="24"/>
          <w:lang w:val="en-US"/>
        </w:rPr>
        <w:t xml:space="preserve"> </w:t>
      </w:r>
      <w:r w:rsidR="0055111B">
        <w:rPr>
          <w:rFonts w:cs="Times New Roman"/>
          <w:color w:val="000000"/>
          <w:szCs w:val="24"/>
          <w:lang w:val="en-US"/>
        </w:rPr>
        <w:t xml:space="preserve">dengan model UGT </w:t>
      </w:r>
      <w:r>
        <w:rPr>
          <w:rFonts w:cs="Times New Roman"/>
          <w:color w:val="000000"/>
          <w:szCs w:val="24"/>
        </w:rPr>
        <w:t>serta bagaimana tingkat kualitas teknologi yang digunakan</w:t>
      </w:r>
      <w:r w:rsidR="0055111B">
        <w:rPr>
          <w:rFonts w:cs="Times New Roman"/>
          <w:color w:val="000000"/>
          <w:szCs w:val="24"/>
          <w:lang w:val="en-US"/>
        </w:rPr>
        <w:t xml:space="preserve"> dianalisa dengan model DMISM</w:t>
      </w:r>
      <w:r>
        <w:rPr>
          <w:rFonts w:cs="Times New Roman"/>
          <w:color w:val="000000"/>
          <w:szCs w:val="24"/>
        </w:rPr>
        <w:t>, akan mempengaruhi niat perilaku penggunaan dan perilaku penggunaan</w:t>
      </w:r>
      <w:bookmarkEnd w:id="15"/>
      <w:r w:rsidR="00484799">
        <w:rPr>
          <w:rFonts w:cs="Times New Roman"/>
          <w:color w:val="000000"/>
          <w:szCs w:val="24"/>
          <w:lang w:val="en-US"/>
        </w:rPr>
        <w:t xml:space="preserve"> untuk menggunakan sistem tersebut</w:t>
      </w:r>
      <w:r w:rsidR="00E13216">
        <w:rPr>
          <w:rFonts w:cs="Times New Roman"/>
          <w:color w:val="000000"/>
          <w:szCs w:val="24"/>
          <w:lang w:val="en-US"/>
        </w:rPr>
        <w:t xml:space="preserve"> terhadap tingkat </w:t>
      </w:r>
      <w:r w:rsidR="009619A1">
        <w:rPr>
          <w:rFonts w:cs="Times New Roman"/>
          <w:color w:val="000000"/>
          <w:szCs w:val="24"/>
          <w:lang w:val="en-US"/>
        </w:rPr>
        <w:t>keberhasilan program Bangkit</w:t>
      </w:r>
      <w:r>
        <w:rPr>
          <w:rFonts w:cs="Times New Roman"/>
          <w:color w:val="000000"/>
          <w:szCs w:val="24"/>
        </w:rPr>
        <w:t>.</w:t>
      </w:r>
    </w:p>
    <w:p w14:paraId="70EAABFB" w14:textId="423D2165" w:rsidR="00EF040A" w:rsidRDefault="00033252" w:rsidP="00EF040A">
      <w:pPr>
        <w:autoSpaceDE w:val="0"/>
        <w:autoSpaceDN w:val="0"/>
        <w:adjustRightInd w:val="0"/>
        <w:spacing w:after="0" w:line="480" w:lineRule="auto"/>
        <w:ind w:firstLine="720"/>
        <w:rPr>
          <w:rStyle w:val="jlqj4b"/>
          <w:lang w:val="en-US"/>
        </w:rPr>
      </w:pPr>
      <w:r>
        <w:rPr>
          <w:rFonts w:cs="Times New Roman"/>
          <w:color w:val="000000"/>
          <w:szCs w:val="24"/>
          <w:lang w:val="en-US"/>
        </w:rPr>
        <w:t>Ketiga model teori yang digunakan yakni yang pertama t</w:t>
      </w:r>
      <w:r w:rsidR="00EF040A">
        <w:rPr>
          <w:rFonts w:cs="Times New Roman"/>
          <w:color w:val="000000"/>
          <w:szCs w:val="24"/>
          <w:lang w:val="en-US"/>
        </w:rPr>
        <w:t>eori model UTAUT</w:t>
      </w:r>
      <w:r>
        <w:rPr>
          <w:rFonts w:cs="Times New Roman"/>
          <w:color w:val="000000"/>
          <w:szCs w:val="24"/>
          <w:lang w:val="en-US"/>
        </w:rPr>
        <w:t xml:space="preserve"> yang</w:t>
      </w:r>
      <w:r w:rsidR="00BC72D4">
        <w:rPr>
          <w:rFonts w:cs="Times New Roman"/>
          <w:color w:val="000000"/>
          <w:szCs w:val="24"/>
          <w:lang w:val="en-US"/>
        </w:rPr>
        <w:t xml:space="preserve"> </w:t>
      </w:r>
      <w:r w:rsidR="00F61DAC">
        <w:rPr>
          <w:rFonts w:cs="Times New Roman"/>
          <w:color w:val="000000"/>
          <w:szCs w:val="24"/>
          <w:lang w:val="en-US"/>
        </w:rPr>
        <w:t xml:space="preserve">dirancang untuk menguji penerimaan teknologi pengguna </w:t>
      </w:r>
      <w:r w:rsidR="00F61DAC" w:rsidRPr="000268F8">
        <w:rPr>
          <w:rStyle w:val="jlqj4b"/>
        </w:rPr>
        <w:fldChar w:fldCharType="begin" w:fldLock="1"/>
      </w:r>
      <w:r w:rsidR="00F61DAC" w:rsidRPr="000268F8">
        <w:rPr>
          <w:rStyle w:val="jlqj4b"/>
        </w:rPr>
        <w:instrText>ADDIN CSL_CITATION {"citationItems":[{"id":"ITEM-1","itemData":{"DOI":"10.1016/j.inoche.2016.03.015","ISSN":"13877003","abstract":"Two novel dioxygen heptaoxomolybdates K5[Mo7O22(O2)(OH)]Cl·6H2O (1) and K5[Mo7O22(O2)(O2)]·8H2O (2) were isolated from the solution of peroxo molybdate accidently. The solids were characterized by IR, EPR and X-ray single crystal analysis. Complex 1 contains a superoxo group with a short bond distance 1.27(1) Å, while 2 is a mixed complex with peroxo and superoxo groups [1.43(1), 1.27(1) Å]. All of the dioxygen groups coordinate to molybdenum atoms in side-on (η2) fashion. The two complexes are short-lived and will decompose into peroxo molybdates K5[Mo7O21(O2)2(OH)]·6H2O (3) and K6[Mo7O22(O2)2]·9H2O (4) very quickly.","author":[{"dropping-particle":"","family":"Venkatesh","given":"Viswanath","non-dropping-particle":"","parse-names":false,"suffix":""},{"dropping-particle":"","family":"Morris","given":"Michael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Quarterly","id":"ITEM-1","issue":"3","issued":{"date-parts":[["2003"]]},"page":"95-98","title":"User Acceptance Of Information Technology: Toward a Unified View","type":"article-journal","volume":"67"},"uris":["http://www.mendeley.com/documents/?uuid=232d6d19-e089-4174-8366-664d89306359"]},{"id":"ITEM-2","itemData":{"DOI":"10.2307/3250981","ISSN":"02767783","abstract":"Using the Technology Acceptance Model (TAM), this research investigated gender differences in the overlooked context of individual adoption and sustained usage of technology in the workplace. User reactions and technology usage behavior were studied over a five-month period among 342 workers being introduced to a new software system. At all three points of measurement, compared to women, men's technology usage decisions were more strongly influenced by their perceptions of usefulness. In contrast, women were more strongly influenced by perceptions of ease of use and subjective norm, although the effect of subjective norm diminished over time. These findings were robust even after statistically controlling for key confounding variables identified in prior organizational behavior research (i.e., income, occupation, and education levels), and another possible confound from technology research, prior experience with computers in general. Thus, in addition to identifying key boundary conditions in the role of the original TAM constructs (perceived usefulness and perceived ease of use), this research provides the basis for the integration of subjective norm into the model. In light of these findings, implications for theory and practice are discussed.","author":[{"dropping-particle":"","family":"Venkatesh","given":"Viswanath","non-dropping-particle":"","parse-names":false,"suffix":""},{"dropping-particle":"","family":"Morris","given":"Michael G.","non-dropping-particle":"","parse-names":false,"suffix":""}],"container-title":"MIS Quarterly: Management Information Systems","id":"ITEM-2","issue":"1","issued":{"date-parts":[["2000"]]},"page":"115-136","title":"Why don't men ever stop to ask for directions? Gender, social influence, and their role in technology acceptance and usage behavior","type":"article-journal","volume":"24"},"uris":["http://www.mendeley.com/documents/?uuid=8e16a5a8-31ef-4587-956c-6301fc7c7374"]}],"mendeley":{"formattedCitation":"(Venkatesh et al., 2003; Venkatesh &amp; Morris, 2000)","plainTextFormattedCitation":"(Venkatesh et al., 2003; Venkatesh &amp; Morris, 2000)","previouslyFormattedCitation":"(Venkatesh et al., 2003; Venkatesh &amp; Morris, 2000)"},"properties":{"noteIndex":0},"schema":"https://github.com/citation-style-language/schema/raw/master/csl-citation.json"}</w:instrText>
      </w:r>
      <w:r w:rsidR="00F61DAC" w:rsidRPr="000268F8">
        <w:rPr>
          <w:rStyle w:val="jlqj4b"/>
        </w:rPr>
        <w:fldChar w:fldCharType="separate"/>
      </w:r>
      <w:r w:rsidR="00F61DAC" w:rsidRPr="000268F8">
        <w:rPr>
          <w:rStyle w:val="jlqj4b"/>
        </w:rPr>
        <w:t>(Venkatesh et al., 2003; Venkatesh &amp; Morris, 2000)</w:t>
      </w:r>
      <w:r w:rsidR="00F61DAC" w:rsidRPr="000268F8">
        <w:rPr>
          <w:rStyle w:val="jlqj4b"/>
        </w:rPr>
        <w:fldChar w:fldCharType="end"/>
      </w:r>
      <w:r w:rsidR="00F61DAC" w:rsidRPr="000268F8">
        <w:rPr>
          <w:rStyle w:val="jlqj4b"/>
        </w:rPr>
        <w:t>.</w:t>
      </w:r>
      <w:r>
        <w:rPr>
          <w:rStyle w:val="jlqj4b"/>
          <w:lang w:val="en-US"/>
        </w:rPr>
        <w:t xml:space="preserve"> Pada prinsipnya teori UTAUT digunakan dalam mempelajari niat dasar pengguna pada penggunaan teknologi informasi yang sedang atau pernah digunakan.</w:t>
      </w:r>
    </w:p>
    <w:p w14:paraId="510ACBA6" w14:textId="000F417E" w:rsidR="00033252" w:rsidRPr="00033252" w:rsidRDefault="00033252" w:rsidP="00EF040A">
      <w:pPr>
        <w:autoSpaceDE w:val="0"/>
        <w:autoSpaceDN w:val="0"/>
        <w:adjustRightInd w:val="0"/>
        <w:spacing w:after="0" w:line="480" w:lineRule="auto"/>
        <w:ind w:firstLine="720"/>
        <w:rPr>
          <w:rFonts w:cs="Times New Roman"/>
          <w:color w:val="000000"/>
          <w:szCs w:val="24"/>
          <w:lang w:val="en-US"/>
        </w:rPr>
      </w:pPr>
      <w:r>
        <w:rPr>
          <w:rStyle w:val="jlqj4b"/>
          <w:lang w:val="en-US"/>
        </w:rPr>
        <w:t xml:space="preserve">Kedua model UGT yang digunakan untuk mempelajari motivasi dan perilaku individu dalam memilih jenis media tertentu untuk memenuhi kebutuhan kepuasa pribadi pengguna. </w:t>
      </w:r>
      <w:r w:rsidR="00CF6ACC">
        <w:rPr>
          <w:rStyle w:val="jlqj4b"/>
          <w:lang w:val="en-US"/>
        </w:rPr>
        <w:t>Dimana prinsip nya dapat berlaku pada hampir semua jenis media seperti surat kabar, media interaktif internat dan media lainnya. Pada teori UGT pendekatan mengasumsikan bahwa seorang yang menggunakan media untuk memenuhi kebutuhannya dapat mempengaruhi dan mendorong sekelompok pengguna lainnya untuk memenuhi kebutuhannya dengan mencari berbagai media secara aktif dan menggunakanny</w:t>
      </w:r>
      <w:r w:rsidR="00D064CA">
        <w:rPr>
          <w:rStyle w:val="jlqj4b"/>
          <w:lang w:val="en-US"/>
        </w:rPr>
        <w:t xml:space="preserve">a </w:t>
      </w:r>
      <w:r w:rsidR="00D064CA">
        <w:fldChar w:fldCharType="begin" w:fldLock="1"/>
      </w:r>
      <w:r w:rsidR="00D064CA">
        <w:instrText>ADDIN CSL_CITATION {"citationItems":[{"id":"ITEM-1","itemData":{"DOI":"10.1108/AJIM-09-2018-0213","ISBN":"0920180213","ISSN":"20503814","abstract":"Purpose: Based on the literature on information security (InfoSec) education and uses and gratifications theory, the purpose of this paper is to propose and test a research model to examine the impact of InfoSec education on social media usage. Design/methodology/approach: The authors employed structural equation modeling to test the research model, with a survey data set of 293 valid subjects from a WeChat subscription about InfoSec education named secrecy view. Findings: The results reveal the significant impacts of perceived content quality, perceived social influence and perceived entertainment on user satisfaction in the context of security education and social media. User satisfaction is significantly associated with user stickiness and security knowledge improvement. Additionally, the authors found that user’s security awareness moderated the effect of perceived entertainment on user satisfaction. Research limitations/implications: Using a single sample might constrain the contributions of this study. Practical implications: The authors suggest practical guidelines for InfoSec education on social media by enhancing perceived content quality. Moreover, due to diverse user attributes, the social media operators should recommend targeted content to different users. Originality/value: This study contributes to studies on InfoSec education of social media usage and identifies factors that affect user satisfaction with social media. Furthermore, the study enriches the security education practices by uncovering differences in security awareness with regard to user satisfaction.","author":[{"dropping-particle":"","family":"Ma","given":"Shoufeng","non-dropping-particle":"","parse-names":false,"suffix":""},{"dropping-particle":"","family":"Zhang","given":"Shixin","non-dropping-particle":"","parse-names":false,"suffix":""},{"dropping-particle":"","family":"Li","given":"Geng","non-dropping-particle":"","parse-names":false,"suffix":""},{"dropping-particle":"","family":"Wu","given":"Yi","non-dropping-particle":"","parse-names":false,"suffix":""}],"container-title":"Aslib Journal of Information Management","id":"ITEM-1","issue":"5","issued":{"date-parts":[["2019"]]},"page":"618-636","title":"Exploring information security education on social media use: Perspective of uses and gratifications theory","type":"article-journal","volume":"71"},"uris":["http://www.mendeley.com/documents/?uuid=bb356f0d-0c94-451d-a17c-73b231c997ad"]},{"id":"ITEM-2","itemData":{"abstract":"JSTOR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This content downloaded from 152.78.16.188 on Mon, 25 Jan 2016 20:33:42 UTC All use subject to JSTOR Terms and Conditions","author":[{"dropping-particle":"","family":"Katz","given":"Elihu","non-dropping-particle":"","parse-names":false,"suffix":""},{"dropping-particle":"","family":"Blumler","given":"Jay G.","non-dropping-particle":"","parse-names":false,"suffix":""},{"dropping-particle":"","family":"Gurevitch","given":"Michael","non-dropping-particle":"","parse-names":false,"suffix":""}],"container-title":"American Association for Public Opinion Research","id":"ITEM-2","issue":"4","issued":{"date-parts":[["1974"]]},"page":"509-523","title":"Uses and Gratification Theory Research","type":"article-journal","volume":"37"},"uris":["http://www.mendeley.com/documents/?uuid=3c054e5f-0a3e-4a43-bbf2-89b31c076b6d"]}],"mendeley":{"formattedCitation":"(Katz et al., 1974; Ma et al., 2019)","plainTextFormattedCitation":"(Katz et al., 1974; Ma et al., 2019)","previouslyFormattedCitation":"(Katz et al., 1974; Ma et al., 2019)"},"properties":{"noteIndex":0},"schema":"https://github.com/citation-style-language/schema/raw/master/csl-citation.json"}</w:instrText>
      </w:r>
      <w:r w:rsidR="00D064CA">
        <w:fldChar w:fldCharType="separate"/>
      </w:r>
      <w:r w:rsidR="00D064CA" w:rsidRPr="000E2A62">
        <w:t>(Katz et al., 1974; Ma et al., 2019)</w:t>
      </w:r>
      <w:r w:rsidR="00D064CA">
        <w:fldChar w:fldCharType="end"/>
      </w:r>
      <w:r w:rsidR="00D064CA">
        <w:rPr>
          <w:rStyle w:val="jlqj4b"/>
          <w:lang w:val="en-US"/>
        </w:rPr>
        <w:t>.</w:t>
      </w:r>
    </w:p>
    <w:p w14:paraId="2EBAC6D7" w14:textId="6E0DFED3" w:rsidR="00EF040A" w:rsidRPr="00EF040A" w:rsidRDefault="00D064CA" w:rsidP="00EF040A">
      <w:pPr>
        <w:autoSpaceDE w:val="0"/>
        <w:autoSpaceDN w:val="0"/>
        <w:adjustRightInd w:val="0"/>
        <w:spacing w:after="0" w:line="480" w:lineRule="auto"/>
        <w:ind w:firstLine="720"/>
        <w:rPr>
          <w:rFonts w:cs="Times New Roman"/>
          <w:color w:val="000000"/>
          <w:szCs w:val="24"/>
        </w:rPr>
      </w:pPr>
      <w:r>
        <w:rPr>
          <w:rFonts w:cs="Times New Roman"/>
          <w:color w:val="000000"/>
          <w:szCs w:val="24"/>
          <w:lang w:val="en-US"/>
        </w:rPr>
        <w:lastRenderedPageBreak/>
        <w:t xml:space="preserve">Ketiga yaitu model </w:t>
      </w:r>
      <w:r w:rsidR="00B031BD">
        <w:rPr>
          <w:rFonts w:cs="Times New Roman"/>
          <w:color w:val="000000"/>
          <w:szCs w:val="24"/>
          <w:lang w:val="en-US"/>
        </w:rPr>
        <w:t>DMISM</w:t>
      </w:r>
      <w:r w:rsidR="00286F47">
        <w:rPr>
          <w:rFonts w:cs="Times New Roman"/>
          <w:color w:val="000000"/>
          <w:szCs w:val="24"/>
        </w:rPr>
        <w:t xml:space="preserve"> </w:t>
      </w:r>
      <w:r>
        <w:rPr>
          <w:rFonts w:cs="Times New Roman"/>
          <w:color w:val="000000"/>
          <w:szCs w:val="24"/>
          <w:lang w:val="en-US"/>
        </w:rPr>
        <w:t xml:space="preserve">atau sering disebut </w:t>
      </w:r>
      <w:r w:rsidRPr="00D064CA">
        <w:rPr>
          <w:rFonts w:cs="Times New Roman"/>
          <w:i/>
          <w:iCs/>
          <w:color w:val="000000"/>
          <w:szCs w:val="24"/>
          <w:lang w:val="en-US"/>
        </w:rPr>
        <w:t>IS Success Model</w:t>
      </w:r>
      <w:r>
        <w:rPr>
          <w:rFonts w:cs="Times New Roman"/>
          <w:color w:val="000000"/>
          <w:szCs w:val="24"/>
          <w:lang w:val="en-US"/>
        </w:rPr>
        <w:t xml:space="preserve"> </w:t>
      </w:r>
      <w:r w:rsidR="00286F47">
        <w:rPr>
          <w:rFonts w:cs="Times New Roman"/>
          <w:color w:val="000000"/>
          <w:szCs w:val="24"/>
        </w:rPr>
        <w:t xml:space="preserve">ditemukan oleh </w:t>
      </w:r>
      <w:r w:rsidR="00372EDE">
        <w:rPr>
          <w:rFonts w:cs="Times New Roman"/>
          <w:color w:val="000000"/>
          <w:szCs w:val="24"/>
        </w:rPr>
        <w:t>W</w:t>
      </w:r>
      <w:r w:rsidR="00022AA5">
        <w:rPr>
          <w:rFonts w:cs="Times New Roman"/>
          <w:color w:val="000000"/>
          <w:szCs w:val="24"/>
          <w:lang w:val="en-US"/>
        </w:rPr>
        <w:t>.</w:t>
      </w:r>
      <w:r w:rsidR="00372EDE">
        <w:rPr>
          <w:rFonts w:cs="Times New Roman"/>
          <w:color w:val="000000"/>
          <w:szCs w:val="24"/>
        </w:rPr>
        <w:t xml:space="preserve">H. </w:t>
      </w:r>
      <w:r w:rsidR="0021180D">
        <w:rPr>
          <w:rFonts w:cs="Times New Roman"/>
          <w:color w:val="000000"/>
          <w:szCs w:val="24"/>
        </w:rPr>
        <w:t xml:space="preserve">Delone dan </w:t>
      </w:r>
      <w:r w:rsidR="00372EDE">
        <w:rPr>
          <w:rFonts w:cs="Times New Roman"/>
          <w:color w:val="000000"/>
          <w:szCs w:val="24"/>
        </w:rPr>
        <w:t>E</w:t>
      </w:r>
      <w:r w:rsidR="00022AA5">
        <w:rPr>
          <w:rFonts w:cs="Times New Roman"/>
          <w:color w:val="000000"/>
          <w:szCs w:val="24"/>
          <w:lang w:val="en-US"/>
        </w:rPr>
        <w:t>.</w:t>
      </w:r>
      <w:r w:rsidR="00372EDE">
        <w:rPr>
          <w:rFonts w:cs="Times New Roman"/>
          <w:color w:val="000000"/>
          <w:szCs w:val="24"/>
        </w:rPr>
        <w:t xml:space="preserve">R. </w:t>
      </w:r>
      <w:r w:rsidR="0021180D">
        <w:rPr>
          <w:rFonts w:cs="Times New Roman"/>
          <w:color w:val="000000"/>
          <w:szCs w:val="24"/>
        </w:rPr>
        <w:t>McLean</w:t>
      </w:r>
      <w:r w:rsidR="00372EDE">
        <w:rPr>
          <w:rFonts w:cs="Times New Roman"/>
          <w:color w:val="000000"/>
          <w:szCs w:val="24"/>
        </w:rPr>
        <w:t xml:space="preserve"> pada </w:t>
      </w:r>
      <w:r w:rsidR="00022AA5">
        <w:rPr>
          <w:rFonts w:cs="Times New Roman"/>
          <w:color w:val="000000"/>
          <w:szCs w:val="24"/>
          <w:lang w:val="en-US"/>
        </w:rPr>
        <w:t>Th.</w:t>
      </w:r>
      <w:r w:rsidR="00372EDE">
        <w:rPr>
          <w:rFonts w:cs="Times New Roman"/>
          <w:color w:val="000000"/>
          <w:szCs w:val="24"/>
        </w:rPr>
        <w:t xml:space="preserve">1992. </w:t>
      </w:r>
      <w:r w:rsidR="0030792C">
        <w:rPr>
          <w:rFonts w:cs="Times New Roman"/>
          <w:i/>
          <w:iCs/>
          <w:color w:val="000000"/>
          <w:szCs w:val="24"/>
        </w:rPr>
        <w:t>IS Success model</w:t>
      </w:r>
      <w:r w:rsidR="00514E39">
        <w:rPr>
          <w:rFonts w:cs="Times New Roman"/>
          <w:i/>
          <w:iCs/>
          <w:color w:val="000000"/>
          <w:szCs w:val="24"/>
        </w:rPr>
        <w:t xml:space="preserve"> </w:t>
      </w:r>
      <w:r w:rsidR="0030792C">
        <w:rPr>
          <w:rFonts w:cs="Times New Roman"/>
          <w:color w:val="000000"/>
          <w:szCs w:val="24"/>
        </w:rPr>
        <w:t>pertama</w:t>
      </w:r>
      <w:r w:rsidR="00287C54">
        <w:rPr>
          <w:rFonts w:cs="Times New Roman"/>
          <w:color w:val="000000"/>
          <w:szCs w:val="24"/>
        </w:rPr>
        <w:t xml:space="preserve"> </w:t>
      </w:r>
      <w:r w:rsidR="00287C54">
        <w:rPr>
          <w:rFonts w:cs="Times New Roman"/>
          <w:color w:val="000000"/>
          <w:szCs w:val="24"/>
        </w:rPr>
        <w:fldChar w:fldCharType="begin" w:fldLock="1"/>
      </w:r>
      <w:r w:rsidR="00DD73C8">
        <w:rPr>
          <w:rFonts w:cs="Times New Roman"/>
          <w:color w:val="000000"/>
          <w:szCs w:val="24"/>
        </w:rPr>
        <w:instrText>ADDIN CSL_CITATION {"citationItems":[{"id":"ITEM-1","itemData":{"abstract":"DeLone, W.H., and McLean, E.R. Information systems success: The quest for the depen- dent variable. Information Systems Research, 3, 1 (1992), 60–95.","author":[{"dropping-particle":"","family":"Delone","given":"","non-dropping-particle":"","parse-names":false,"suffix":""},{"dropping-particle":"","family":"McLean","given":"","non-dropping-particle":"","parse-names":false,"suffix":""}],"container-title":"Information System Research","id":"ITEM-1","issue":"1","issued":{"date-parts":[["1992"]]},"page":"60-95","title":"The quest for the dependent variable. Information Systems Research","type":"article-journal","volume":"3"},"uris":["http://www.mendeley.com/documents/?uuid=d6696bfa-d52f-4508-974c-7032c9a10567"]}],"mendeley":{"formattedCitation":"(Delone &amp; McLean, 1992)","plainTextFormattedCitation":"(Delone &amp; McLean, 1992)","previouslyFormattedCitation":"(Delone &amp; McLean, 1992)"},"properties":{"noteIndex":0},"schema":"https://github.com/citation-style-language/schema/raw/master/csl-citation.json"}</w:instrText>
      </w:r>
      <w:r w:rsidR="00287C54">
        <w:rPr>
          <w:rFonts w:cs="Times New Roman"/>
          <w:color w:val="000000"/>
          <w:szCs w:val="24"/>
        </w:rPr>
        <w:fldChar w:fldCharType="separate"/>
      </w:r>
      <w:r w:rsidR="00287C54" w:rsidRPr="00287C54">
        <w:rPr>
          <w:rFonts w:cs="Times New Roman"/>
          <w:color w:val="000000"/>
          <w:szCs w:val="24"/>
        </w:rPr>
        <w:t>(Delone &amp; McLean, 1992)</w:t>
      </w:r>
      <w:r w:rsidR="00287C54">
        <w:rPr>
          <w:rFonts w:cs="Times New Roman"/>
          <w:color w:val="000000"/>
          <w:szCs w:val="24"/>
        </w:rPr>
        <w:fldChar w:fldCharType="end"/>
      </w:r>
      <w:r w:rsidR="00287C54">
        <w:rPr>
          <w:rFonts w:cs="Times New Roman"/>
          <w:color w:val="000000"/>
          <w:szCs w:val="24"/>
        </w:rPr>
        <w:t xml:space="preserve"> </w:t>
      </w:r>
      <w:r w:rsidR="0030792C">
        <w:rPr>
          <w:rFonts w:cs="Times New Roman"/>
          <w:color w:val="000000"/>
          <w:szCs w:val="24"/>
        </w:rPr>
        <w:t>dirancang untuk</w:t>
      </w:r>
      <w:r w:rsidR="00EF040A">
        <w:rPr>
          <w:rFonts w:cs="Times New Roman"/>
          <w:color w:val="000000"/>
          <w:szCs w:val="24"/>
          <w:lang w:val="en-US"/>
        </w:rPr>
        <w:t xml:space="preserve"> </w:t>
      </w:r>
      <w:r w:rsidR="0030792C">
        <w:rPr>
          <w:rFonts w:cs="Times New Roman"/>
          <w:color w:val="000000"/>
          <w:szCs w:val="24"/>
        </w:rPr>
        <w:t xml:space="preserve">mengidentifikasikan faktor – faktor yang </w:t>
      </w:r>
      <w:r w:rsidR="00287C54">
        <w:rPr>
          <w:rFonts w:cs="Times New Roman"/>
          <w:color w:val="000000"/>
          <w:szCs w:val="24"/>
        </w:rPr>
        <w:t>berkontribusi</w:t>
      </w:r>
      <w:r w:rsidR="0030792C">
        <w:rPr>
          <w:rFonts w:cs="Times New Roman"/>
          <w:color w:val="000000"/>
          <w:szCs w:val="24"/>
        </w:rPr>
        <w:t xml:space="preserve"> atas keberhasilan </w:t>
      </w:r>
      <w:r w:rsidR="00A6307B">
        <w:rPr>
          <w:rFonts w:cs="Times New Roman"/>
          <w:color w:val="000000"/>
          <w:szCs w:val="24"/>
          <w:lang w:val="en-US"/>
        </w:rPr>
        <w:t>SI</w:t>
      </w:r>
      <w:r w:rsidR="0030792C">
        <w:rPr>
          <w:rFonts w:cs="Times New Roman"/>
          <w:color w:val="000000"/>
          <w:szCs w:val="24"/>
        </w:rPr>
        <w:t xml:space="preserve">. </w:t>
      </w:r>
      <w:r w:rsidR="00C178F1">
        <w:rPr>
          <w:rFonts w:cs="Times New Roman"/>
          <w:color w:val="000000"/>
          <w:szCs w:val="24"/>
          <w:lang w:val="en-US"/>
        </w:rPr>
        <w:t>kualitas</w:t>
      </w:r>
      <w:r w:rsidR="00A6307B">
        <w:rPr>
          <w:rFonts w:cs="Times New Roman"/>
          <w:color w:val="000000"/>
          <w:szCs w:val="24"/>
          <w:lang w:val="en-US"/>
        </w:rPr>
        <w:t xml:space="preserve"> </w:t>
      </w:r>
      <w:r w:rsidR="00A6307B" w:rsidRPr="00A6307B">
        <w:rPr>
          <w:rFonts w:cs="Times New Roman"/>
          <w:color w:val="000000"/>
          <w:szCs w:val="24"/>
          <w:lang w:val="en-US"/>
        </w:rPr>
        <w:t>sistem</w:t>
      </w:r>
      <w:r w:rsidR="0030792C">
        <w:rPr>
          <w:rFonts w:cs="Times New Roman"/>
          <w:i/>
          <w:iCs/>
          <w:color w:val="000000"/>
          <w:szCs w:val="24"/>
        </w:rPr>
        <w:t xml:space="preserve"> </w:t>
      </w:r>
      <w:r w:rsidR="0030792C">
        <w:rPr>
          <w:rFonts w:cs="Times New Roman"/>
          <w:color w:val="000000"/>
          <w:szCs w:val="24"/>
        </w:rPr>
        <w:t xml:space="preserve">dan </w:t>
      </w:r>
      <w:r w:rsidR="00C178F1">
        <w:rPr>
          <w:rFonts w:cs="Times New Roman"/>
          <w:color w:val="000000"/>
          <w:szCs w:val="24"/>
          <w:lang w:val="en-US"/>
        </w:rPr>
        <w:t>kualitas</w:t>
      </w:r>
      <w:r w:rsidR="00A6307B" w:rsidRPr="00A6307B">
        <w:rPr>
          <w:rFonts w:cs="Times New Roman"/>
          <w:color w:val="000000"/>
          <w:szCs w:val="24"/>
          <w:lang w:val="en-US"/>
        </w:rPr>
        <w:t xml:space="preserve"> informasi</w:t>
      </w:r>
      <w:r w:rsidR="0030792C">
        <w:rPr>
          <w:rFonts w:cs="Times New Roman"/>
          <w:i/>
          <w:iCs/>
          <w:color w:val="000000"/>
          <w:szCs w:val="24"/>
        </w:rPr>
        <w:t xml:space="preserve"> </w:t>
      </w:r>
      <w:r w:rsidR="0030792C">
        <w:rPr>
          <w:rFonts w:cs="Times New Roman"/>
          <w:color w:val="000000"/>
          <w:szCs w:val="24"/>
        </w:rPr>
        <w:t>mempengaruhi penggunaan dan kepuasan pengguna sistem informasi.</w:t>
      </w:r>
      <w:r w:rsidR="00DA63D6">
        <w:rPr>
          <w:rFonts w:cs="Times New Roman"/>
          <w:color w:val="000000"/>
          <w:szCs w:val="24"/>
        </w:rPr>
        <w:t xml:space="preserve"> </w:t>
      </w:r>
      <w:r w:rsidR="00ED15D7">
        <w:rPr>
          <w:rFonts w:cs="Times New Roman"/>
          <w:color w:val="000000"/>
          <w:szCs w:val="24"/>
        </w:rPr>
        <w:t>Dari penelitian dasar model DMISM dan penelitian terdahulu</w:t>
      </w:r>
      <w:r w:rsidR="001F11E4">
        <w:rPr>
          <w:rFonts w:cs="Times New Roman"/>
          <w:color w:val="000000"/>
          <w:szCs w:val="24"/>
        </w:rPr>
        <w:t>,</w:t>
      </w:r>
      <w:r w:rsidR="00ED15D7">
        <w:rPr>
          <w:rFonts w:cs="Times New Roman"/>
          <w:color w:val="000000"/>
          <w:szCs w:val="24"/>
        </w:rPr>
        <w:t xml:space="preserve"> telah membuktikan penggunaan DMISM</w:t>
      </w:r>
      <w:r w:rsidR="001F11E4">
        <w:rPr>
          <w:rFonts w:cs="Times New Roman"/>
          <w:color w:val="000000"/>
          <w:szCs w:val="24"/>
        </w:rPr>
        <w:t xml:space="preserve"> dalam mengkaji aspek </w:t>
      </w:r>
      <w:r w:rsidR="00C178F1">
        <w:rPr>
          <w:rFonts w:cs="Times New Roman"/>
          <w:color w:val="000000"/>
          <w:szCs w:val="24"/>
        </w:rPr>
        <w:t>kualitas</w:t>
      </w:r>
      <w:r w:rsidR="001F11E4">
        <w:rPr>
          <w:rFonts w:cs="Times New Roman"/>
          <w:color w:val="000000"/>
          <w:szCs w:val="24"/>
        </w:rPr>
        <w:t xml:space="preserve"> teknologi</w:t>
      </w:r>
      <w:r w:rsidR="00ED15D7">
        <w:rPr>
          <w:rFonts w:cs="Times New Roman"/>
          <w:color w:val="000000"/>
          <w:szCs w:val="24"/>
        </w:rPr>
        <w:t>.</w:t>
      </w:r>
    </w:p>
    <w:p w14:paraId="0603B0E6" w14:textId="2BFAA82B" w:rsidR="00DB6AF3" w:rsidRPr="00415D9F" w:rsidRDefault="00DB6AF3" w:rsidP="003D2609">
      <w:pPr>
        <w:pStyle w:val="Heading2"/>
      </w:pPr>
      <w:bookmarkStart w:id="16" w:name="_Toc533600234"/>
      <w:bookmarkStart w:id="17" w:name="_Toc85139028"/>
      <w:bookmarkStart w:id="18" w:name="_Toc110614643"/>
      <w:bookmarkEnd w:id="0"/>
      <w:r w:rsidRPr="00415D9F">
        <w:t xml:space="preserve">Rumusan </w:t>
      </w:r>
      <w:r w:rsidR="00277DB1" w:rsidRPr="00415D9F">
        <w:t>Masalah</w:t>
      </w:r>
      <w:bookmarkEnd w:id="16"/>
      <w:bookmarkEnd w:id="17"/>
      <w:bookmarkEnd w:id="18"/>
    </w:p>
    <w:p w14:paraId="23F7BB99" w14:textId="33AD9706" w:rsidR="00035C0F" w:rsidRPr="00415D9F" w:rsidRDefault="00035C0F" w:rsidP="00415D9F">
      <w:pPr>
        <w:spacing w:line="480" w:lineRule="auto"/>
        <w:ind w:firstLine="720"/>
        <w:rPr>
          <w:rFonts w:cs="Times New Roman"/>
          <w:szCs w:val="24"/>
        </w:rPr>
      </w:pPr>
      <w:r w:rsidRPr="00415D9F">
        <w:rPr>
          <w:rFonts w:cs="Times New Roman"/>
          <w:szCs w:val="24"/>
        </w:rPr>
        <w:t>Berikut beberapa permasalahan yang dirumuskan berdasarkan pada latar belakang diatas:</w:t>
      </w:r>
    </w:p>
    <w:p w14:paraId="3EB11BF9" w14:textId="5AE4CA9E" w:rsidR="00F80104" w:rsidRPr="00415D9F" w:rsidRDefault="00172ED3" w:rsidP="00415D9F">
      <w:pPr>
        <w:pStyle w:val="ListParagraph"/>
        <w:numPr>
          <w:ilvl w:val="1"/>
          <w:numId w:val="1"/>
        </w:numPr>
        <w:spacing w:line="480" w:lineRule="auto"/>
        <w:ind w:left="1080"/>
        <w:rPr>
          <w:rFonts w:cs="Times New Roman"/>
          <w:szCs w:val="24"/>
        </w:rPr>
      </w:pPr>
      <w:r w:rsidRPr="00415D9F">
        <w:rPr>
          <w:rFonts w:cs="Times New Roman"/>
          <w:szCs w:val="24"/>
        </w:rPr>
        <w:t>Bagaimana pengaruh kebutuhan kognitif terhadap niat perilaku penggunaan?</w:t>
      </w:r>
    </w:p>
    <w:p w14:paraId="2B8AFEC4" w14:textId="24FCD75D" w:rsidR="00F80104" w:rsidRPr="00415D9F" w:rsidRDefault="00172ED3" w:rsidP="00415D9F">
      <w:pPr>
        <w:pStyle w:val="ListParagraph"/>
        <w:numPr>
          <w:ilvl w:val="1"/>
          <w:numId w:val="1"/>
        </w:numPr>
        <w:spacing w:line="480" w:lineRule="auto"/>
        <w:ind w:left="1080"/>
        <w:rPr>
          <w:rFonts w:cs="Times New Roman"/>
          <w:szCs w:val="24"/>
        </w:rPr>
      </w:pPr>
      <w:r w:rsidRPr="00415D9F">
        <w:rPr>
          <w:rFonts w:cs="Times New Roman"/>
          <w:szCs w:val="24"/>
        </w:rPr>
        <w:t>Bagaimana pengaruh kebutuhan affective terhadap niat perilaku penggunaan?</w:t>
      </w:r>
    </w:p>
    <w:p w14:paraId="0E5C80D8" w14:textId="0907618E" w:rsidR="00F80104" w:rsidRPr="00415D9F" w:rsidRDefault="00172ED3" w:rsidP="00415D9F">
      <w:pPr>
        <w:pStyle w:val="ListParagraph"/>
        <w:numPr>
          <w:ilvl w:val="1"/>
          <w:numId w:val="1"/>
        </w:numPr>
        <w:spacing w:line="480" w:lineRule="auto"/>
        <w:ind w:left="1080"/>
        <w:rPr>
          <w:rFonts w:cs="Times New Roman"/>
          <w:szCs w:val="24"/>
        </w:rPr>
      </w:pPr>
      <w:r w:rsidRPr="00415D9F">
        <w:rPr>
          <w:rFonts w:cs="Times New Roman"/>
          <w:szCs w:val="24"/>
        </w:rPr>
        <w:t>Bagaimana pengaruh kebutuhan sosial terhadap niat perilaku penggunaan?</w:t>
      </w:r>
    </w:p>
    <w:p w14:paraId="0DC79791" w14:textId="6A36EDCD" w:rsidR="00F80104" w:rsidRPr="00415D9F" w:rsidRDefault="00172ED3" w:rsidP="00415D9F">
      <w:pPr>
        <w:pStyle w:val="ListParagraph"/>
        <w:numPr>
          <w:ilvl w:val="1"/>
          <w:numId w:val="1"/>
        </w:numPr>
        <w:spacing w:line="480" w:lineRule="auto"/>
        <w:ind w:left="1080"/>
        <w:rPr>
          <w:rFonts w:cs="Times New Roman"/>
          <w:szCs w:val="24"/>
        </w:rPr>
      </w:pPr>
      <w:r w:rsidRPr="00415D9F">
        <w:rPr>
          <w:rFonts w:cs="Times New Roman"/>
          <w:szCs w:val="24"/>
        </w:rPr>
        <w:t>Bagaimana pengaruh harapan kinerja terhadap niat perilaku penggunaan?</w:t>
      </w:r>
    </w:p>
    <w:p w14:paraId="0E05A049" w14:textId="3A1BC66C" w:rsidR="00415D9F" w:rsidRPr="00415D9F" w:rsidRDefault="00172ED3" w:rsidP="00415D9F">
      <w:pPr>
        <w:pStyle w:val="ListParagraph"/>
        <w:numPr>
          <w:ilvl w:val="1"/>
          <w:numId w:val="1"/>
        </w:numPr>
        <w:spacing w:line="480" w:lineRule="auto"/>
        <w:ind w:left="1080"/>
        <w:rPr>
          <w:rFonts w:cs="Times New Roman"/>
          <w:szCs w:val="24"/>
        </w:rPr>
      </w:pPr>
      <w:r w:rsidRPr="00415D9F">
        <w:rPr>
          <w:rFonts w:cs="Times New Roman"/>
          <w:szCs w:val="24"/>
        </w:rPr>
        <w:t>Bagaimana pengaruh harapan usaha terhadap niat perilaku penggunaan?</w:t>
      </w:r>
    </w:p>
    <w:p w14:paraId="6A74D3AE" w14:textId="60E1C1A0" w:rsidR="00F80104" w:rsidRPr="00415D9F" w:rsidRDefault="00172ED3" w:rsidP="00415D9F">
      <w:pPr>
        <w:pStyle w:val="ListParagraph"/>
        <w:numPr>
          <w:ilvl w:val="1"/>
          <w:numId w:val="1"/>
        </w:numPr>
        <w:spacing w:line="480" w:lineRule="auto"/>
        <w:ind w:left="1080"/>
        <w:rPr>
          <w:rFonts w:cs="Times New Roman"/>
          <w:szCs w:val="24"/>
        </w:rPr>
      </w:pPr>
      <w:r w:rsidRPr="00415D9F">
        <w:rPr>
          <w:rFonts w:cs="Times New Roman"/>
          <w:szCs w:val="24"/>
        </w:rPr>
        <w:t>Bagaimana pengaruh pengaruh sosial terhadap niat perilaku penggunaan</w:t>
      </w:r>
      <w:r>
        <w:rPr>
          <w:rFonts w:cs="Times New Roman"/>
          <w:szCs w:val="24"/>
        </w:rPr>
        <w:t>?</w:t>
      </w:r>
    </w:p>
    <w:p w14:paraId="01AEFB01" w14:textId="13E99ABB" w:rsidR="0090167D" w:rsidRPr="00415D9F" w:rsidRDefault="00172ED3" w:rsidP="00415D9F">
      <w:pPr>
        <w:pStyle w:val="ListParagraph"/>
        <w:numPr>
          <w:ilvl w:val="1"/>
          <w:numId w:val="1"/>
        </w:numPr>
        <w:spacing w:line="480" w:lineRule="auto"/>
        <w:ind w:left="1080"/>
        <w:rPr>
          <w:rFonts w:cs="Times New Roman"/>
          <w:szCs w:val="24"/>
        </w:rPr>
      </w:pPr>
      <w:r w:rsidRPr="00415D9F">
        <w:rPr>
          <w:rFonts w:cs="Times New Roman"/>
          <w:szCs w:val="24"/>
        </w:rPr>
        <w:t xml:space="preserve">Bagaimana pengaruh </w:t>
      </w:r>
      <w:r w:rsidR="00C178F1">
        <w:rPr>
          <w:rFonts w:cs="Times New Roman"/>
          <w:szCs w:val="24"/>
        </w:rPr>
        <w:t>kualitas</w:t>
      </w:r>
      <w:r w:rsidRPr="00415D9F">
        <w:rPr>
          <w:rFonts w:cs="Times New Roman"/>
          <w:szCs w:val="24"/>
        </w:rPr>
        <w:t xml:space="preserve"> sistem terhadap niat perilaku penggunaan?</w:t>
      </w:r>
    </w:p>
    <w:p w14:paraId="0459EBF2" w14:textId="06200E4D" w:rsidR="00F80104" w:rsidRPr="00415D9F" w:rsidRDefault="00172ED3" w:rsidP="00415D9F">
      <w:pPr>
        <w:pStyle w:val="ListParagraph"/>
        <w:numPr>
          <w:ilvl w:val="1"/>
          <w:numId w:val="1"/>
        </w:numPr>
        <w:spacing w:line="480" w:lineRule="auto"/>
        <w:ind w:left="1080"/>
        <w:rPr>
          <w:rFonts w:cs="Times New Roman"/>
          <w:szCs w:val="24"/>
        </w:rPr>
      </w:pPr>
      <w:r w:rsidRPr="00415D9F">
        <w:rPr>
          <w:rFonts w:cs="Times New Roman"/>
          <w:szCs w:val="24"/>
        </w:rPr>
        <w:lastRenderedPageBreak/>
        <w:t xml:space="preserve">Bagaimana pengaruh </w:t>
      </w:r>
      <w:r w:rsidR="00C178F1">
        <w:rPr>
          <w:rFonts w:cs="Times New Roman"/>
          <w:szCs w:val="24"/>
        </w:rPr>
        <w:t>kualitas</w:t>
      </w:r>
      <w:r w:rsidRPr="00415D9F">
        <w:rPr>
          <w:rFonts w:cs="Times New Roman"/>
          <w:szCs w:val="24"/>
        </w:rPr>
        <w:t xml:space="preserve"> informasi terhadap niat perilaku penggunaan?</w:t>
      </w:r>
    </w:p>
    <w:p w14:paraId="08BD6408" w14:textId="75648C80" w:rsidR="00F80104" w:rsidRPr="00415D9F" w:rsidRDefault="00172ED3" w:rsidP="00415D9F">
      <w:pPr>
        <w:pStyle w:val="ListParagraph"/>
        <w:numPr>
          <w:ilvl w:val="1"/>
          <w:numId w:val="1"/>
        </w:numPr>
        <w:spacing w:line="480" w:lineRule="auto"/>
        <w:ind w:left="1080"/>
        <w:rPr>
          <w:rFonts w:cs="Times New Roman"/>
          <w:szCs w:val="24"/>
        </w:rPr>
      </w:pPr>
      <w:r w:rsidRPr="00415D9F">
        <w:rPr>
          <w:rFonts w:cs="Times New Roman"/>
          <w:szCs w:val="24"/>
        </w:rPr>
        <w:t xml:space="preserve">Bagaimana pengaruh </w:t>
      </w:r>
      <w:r w:rsidR="00C178F1">
        <w:rPr>
          <w:rFonts w:cs="Times New Roman"/>
          <w:szCs w:val="24"/>
        </w:rPr>
        <w:t>kualitas</w:t>
      </w:r>
      <w:r w:rsidRPr="00415D9F">
        <w:rPr>
          <w:rFonts w:cs="Times New Roman"/>
          <w:szCs w:val="24"/>
        </w:rPr>
        <w:t xml:space="preserve"> layanan terhadap niat perilaku penggunaan?</w:t>
      </w:r>
    </w:p>
    <w:p w14:paraId="0EFDEE71" w14:textId="188C9FAB" w:rsidR="00F80104" w:rsidRPr="00415D9F" w:rsidRDefault="00172ED3" w:rsidP="00415D9F">
      <w:pPr>
        <w:pStyle w:val="ListParagraph"/>
        <w:numPr>
          <w:ilvl w:val="1"/>
          <w:numId w:val="1"/>
        </w:numPr>
        <w:spacing w:line="480" w:lineRule="auto"/>
        <w:ind w:left="1080"/>
        <w:rPr>
          <w:rFonts w:cs="Times New Roman"/>
          <w:szCs w:val="24"/>
        </w:rPr>
      </w:pPr>
      <w:r w:rsidRPr="00415D9F">
        <w:rPr>
          <w:rFonts w:cs="Times New Roman"/>
          <w:szCs w:val="24"/>
        </w:rPr>
        <w:t>Bagaimana pengaruh niat perilaku penggunaan terhadap perilaku penggunaan?</w:t>
      </w:r>
    </w:p>
    <w:p w14:paraId="3EF7619A" w14:textId="37D178D0" w:rsidR="00DB6AF3" w:rsidRPr="00415D9F" w:rsidRDefault="00DB6AF3" w:rsidP="003D2609">
      <w:pPr>
        <w:pStyle w:val="Heading2"/>
      </w:pPr>
      <w:bookmarkStart w:id="19" w:name="_Toc533600235"/>
      <w:bookmarkStart w:id="20" w:name="_Toc85139029"/>
      <w:bookmarkStart w:id="21" w:name="_Toc110614644"/>
      <w:r w:rsidRPr="00415D9F">
        <w:t xml:space="preserve">Tujuan </w:t>
      </w:r>
      <w:r w:rsidR="00277DB1" w:rsidRPr="00415D9F">
        <w:t>Penelitian</w:t>
      </w:r>
      <w:bookmarkEnd w:id="19"/>
      <w:bookmarkEnd w:id="20"/>
      <w:bookmarkEnd w:id="21"/>
    </w:p>
    <w:p w14:paraId="0238D068" w14:textId="12DDA203" w:rsidR="00035C0F" w:rsidRPr="00415D9F" w:rsidRDefault="00035C0F" w:rsidP="00415D9F">
      <w:pPr>
        <w:spacing w:after="0" w:line="480" w:lineRule="auto"/>
        <w:ind w:firstLine="720"/>
        <w:rPr>
          <w:rFonts w:cs="Times New Roman"/>
          <w:szCs w:val="24"/>
        </w:rPr>
      </w:pPr>
      <w:r w:rsidRPr="00415D9F">
        <w:rPr>
          <w:rFonts w:cs="Times New Roman"/>
          <w:szCs w:val="24"/>
        </w:rPr>
        <w:t>Tujuan penelitian dapat diuraikan sebagai berikut:</w:t>
      </w:r>
    </w:p>
    <w:p w14:paraId="76FCF3F7" w14:textId="3688D877" w:rsidR="00035C0F" w:rsidRPr="00415D9F" w:rsidRDefault="00172ED3" w:rsidP="00415D9F">
      <w:pPr>
        <w:pStyle w:val="ListParagraph"/>
        <w:numPr>
          <w:ilvl w:val="0"/>
          <w:numId w:val="2"/>
        </w:numPr>
        <w:spacing w:line="480" w:lineRule="auto"/>
        <w:ind w:left="1080"/>
        <w:rPr>
          <w:rFonts w:cs="Times New Roman"/>
          <w:szCs w:val="24"/>
        </w:rPr>
      </w:pPr>
      <w:r w:rsidRPr="00415D9F">
        <w:rPr>
          <w:rFonts w:cs="Times New Roman"/>
          <w:szCs w:val="24"/>
        </w:rPr>
        <w:t xml:space="preserve">Untuk menganalisa dan menjelaskan pengaruh </w:t>
      </w:r>
      <w:r>
        <w:rPr>
          <w:rFonts w:cs="Times New Roman"/>
          <w:szCs w:val="24"/>
        </w:rPr>
        <w:t>variabel</w:t>
      </w:r>
      <w:r w:rsidRPr="00415D9F">
        <w:rPr>
          <w:rFonts w:cs="Times New Roman"/>
          <w:szCs w:val="24"/>
        </w:rPr>
        <w:t xml:space="preserve"> kebutuhan kognitif terhadap niat perilaku penggunaan </w:t>
      </w:r>
    </w:p>
    <w:p w14:paraId="6128434A" w14:textId="66527FB2" w:rsidR="00035C0F" w:rsidRPr="00415D9F" w:rsidRDefault="00172ED3" w:rsidP="00415D9F">
      <w:pPr>
        <w:pStyle w:val="ListParagraph"/>
        <w:numPr>
          <w:ilvl w:val="0"/>
          <w:numId w:val="2"/>
        </w:numPr>
        <w:spacing w:line="480" w:lineRule="auto"/>
        <w:ind w:left="1080"/>
        <w:rPr>
          <w:rFonts w:cs="Times New Roman"/>
          <w:szCs w:val="24"/>
        </w:rPr>
      </w:pPr>
      <w:r w:rsidRPr="00415D9F">
        <w:rPr>
          <w:rFonts w:cs="Times New Roman"/>
          <w:szCs w:val="24"/>
        </w:rPr>
        <w:t xml:space="preserve">Untuk menganalisa dan menjelaskan pengaruh </w:t>
      </w:r>
      <w:r>
        <w:rPr>
          <w:rFonts w:cs="Times New Roman"/>
          <w:szCs w:val="24"/>
        </w:rPr>
        <w:t>variabel</w:t>
      </w:r>
      <w:r w:rsidRPr="00415D9F">
        <w:rPr>
          <w:rFonts w:cs="Times New Roman"/>
          <w:szCs w:val="24"/>
        </w:rPr>
        <w:t xml:space="preserve"> kebutuhan </w:t>
      </w:r>
      <w:r w:rsidR="001E6D4B">
        <w:rPr>
          <w:rFonts w:cs="Times New Roman"/>
          <w:szCs w:val="24"/>
        </w:rPr>
        <w:t>afektif</w:t>
      </w:r>
      <w:r w:rsidRPr="00415D9F">
        <w:rPr>
          <w:rFonts w:cs="Times New Roman"/>
          <w:szCs w:val="24"/>
        </w:rPr>
        <w:t xml:space="preserve"> terhadap niat perilaku penggunaan </w:t>
      </w:r>
    </w:p>
    <w:p w14:paraId="60AA51C3" w14:textId="376241F6" w:rsidR="00035C0F" w:rsidRPr="00415D9F" w:rsidRDefault="00172ED3" w:rsidP="00415D9F">
      <w:pPr>
        <w:pStyle w:val="ListParagraph"/>
        <w:numPr>
          <w:ilvl w:val="0"/>
          <w:numId w:val="2"/>
        </w:numPr>
        <w:spacing w:line="480" w:lineRule="auto"/>
        <w:ind w:left="1080"/>
        <w:rPr>
          <w:rFonts w:cs="Times New Roman"/>
          <w:szCs w:val="24"/>
        </w:rPr>
      </w:pPr>
      <w:r w:rsidRPr="00415D9F">
        <w:rPr>
          <w:rFonts w:cs="Times New Roman"/>
          <w:szCs w:val="24"/>
        </w:rPr>
        <w:t xml:space="preserve">Untuk menganalisa dan menjelaskan pengaruh </w:t>
      </w:r>
      <w:r>
        <w:rPr>
          <w:rFonts w:cs="Times New Roman"/>
          <w:szCs w:val="24"/>
        </w:rPr>
        <w:t>variabel</w:t>
      </w:r>
      <w:r w:rsidRPr="00415D9F">
        <w:rPr>
          <w:rFonts w:cs="Times New Roman"/>
          <w:szCs w:val="24"/>
        </w:rPr>
        <w:t xml:space="preserve"> kebutuhan sosial terhadap niat perilaku penggunaan</w:t>
      </w:r>
    </w:p>
    <w:p w14:paraId="2C1B63FE" w14:textId="77777777" w:rsidR="00B51BD8" w:rsidRDefault="00172ED3" w:rsidP="009E26D4">
      <w:pPr>
        <w:pStyle w:val="ListParagraph"/>
        <w:numPr>
          <w:ilvl w:val="0"/>
          <w:numId w:val="2"/>
        </w:numPr>
        <w:spacing w:line="480" w:lineRule="auto"/>
        <w:ind w:left="1080"/>
        <w:rPr>
          <w:rFonts w:cs="Times New Roman"/>
          <w:szCs w:val="24"/>
        </w:rPr>
      </w:pPr>
      <w:r w:rsidRPr="00B51BD8">
        <w:rPr>
          <w:rFonts w:cs="Times New Roman"/>
          <w:szCs w:val="24"/>
        </w:rPr>
        <w:t xml:space="preserve">Untuk menganalisa dan menjelaskan pengaruh variabel harapan kinerja terhadap niat perilaku penggunaan </w:t>
      </w:r>
    </w:p>
    <w:p w14:paraId="4B5CDF7A" w14:textId="2E1D10D4" w:rsidR="00035C0F" w:rsidRPr="00B51BD8" w:rsidRDefault="00172ED3" w:rsidP="009E26D4">
      <w:pPr>
        <w:pStyle w:val="ListParagraph"/>
        <w:numPr>
          <w:ilvl w:val="0"/>
          <w:numId w:val="2"/>
        </w:numPr>
        <w:spacing w:line="480" w:lineRule="auto"/>
        <w:ind w:left="1080"/>
        <w:rPr>
          <w:rFonts w:cs="Times New Roman"/>
          <w:szCs w:val="24"/>
        </w:rPr>
      </w:pPr>
      <w:r w:rsidRPr="00B51BD8">
        <w:rPr>
          <w:rFonts w:cs="Times New Roman"/>
          <w:szCs w:val="24"/>
        </w:rPr>
        <w:t>Untuk menganalisa dan menjelaskan pengaruh variabel harapan usaha terhadap niat perilaku penggunaan</w:t>
      </w:r>
    </w:p>
    <w:p w14:paraId="2B588FC4" w14:textId="43B98BF8" w:rsidR="0090167D" w:rsidRPr="00415D9F" w:rsidRDefault="00172ED3" w:rsidP="00415D9F">
      <w:pPr>
        <w:pStyle w:val="ListParagraph"/>
        <w:numPr>
          <w:ilvl w:val="0"/>
          <w:numId w:val="2"/>
        </w:numPr>
        <w:spacing w:line="480" w:lineRule="auto"/>
        <w:ind w:left="1080"/>
        <w:rPr>
          <w:rFonts w:cs="Times New Roman"/>
          <w:szCs w:val="24"/>
        </w:rPr>
      </w:pPr>
      <w:r w:rsidRPr="00415D9F">
        <w:rPr>
          <w:rFonts w:cs="Times New Roman"/>
          <w:szCs w:val="24"/>
        </w:rPr>
        <w:t xml:space="preserve">Untuk menganalisa dan menjelaskan pengaruh </w:t>
      </w:r>
      <w:r>
        <w:rPr>
          <w:rFonts w:cs="Times New Roman"/>
          <w:szCs w:val="24"/>
        </w:rPr>
        <w:t>variabel</w:t>
      </w:r>
      <w:r w:rsidRPr="00415D9F">
        <w:rPr>
          <w:rFonts w:cs="Times New Roman"/>
          <w:szCs w:val="24"/>
        </w:rPr>
        <w:t xml:space="preserve"> pengaruh sosial terhadap niat perilaku penggunaan</w:t>
      </w:r>
    </w:p>
    <w:p w14:paraId="524A21AB" w14:textId="17CC6F36" w:rsidR="0090167D" w:rsidRPr="00415D9F" w:rsidRDefault="00172ED3" w:rsidP="00415D9F">
      <w:pPr>
        <w:pStyle w:val="ListParagraph"/>
        <w:numPr>
          <w:ilvl w:val="0"/>
          <w:numId w:val="2"/>
        </w:numPr>
        <w:spacing w:line="480" w:lineRule="auto"/>
        <w:ind w:left="1080"/>
        <w:rPr>
          <w:rFonts w:cs="Times New Roman"/>
          <w:szCs w:val="24"/>
        </w:rPr>
      </w:pPr>
      <w:r w:rsidRPr="00415D9F">
        <w:rPr>
          <w:rFonts w:cs="Times New Roman"/>
          <w:szCs w:val="24"/>
        </w:rPr>
        <w:t xml:space="preserve">Untuk menganalisa dan menjelaskan pengaruh </w:t>
      </w:r>
      <w:r>
        <w:rPr>
          <w:rFonts w:cs="Times New Roman"/>
          <w:szCs w:val="24"/>
        </w:rPr>
        <w:t>variabel</w:t>
      </w:r>
      <w:r w:rsidRPr="00415D9F">
        <w:rPr>
          <w:rFonts w:cs="Times New Roman"/>
          <w:szCs w:val="24"/>
        </w:rPr>
        <w:t xml:space="preserve"> </w:t>
      </w:r>
      <w:r w:rsidR="00C178F1">
        <w:rPr>
          <w:rFonts w:cs="Times New Roman"/>
          <w:szCs w:val="24"/>
        </w:rPr>
        <w:t>kualitas</w:t>
      </w:r>
      <w:r w:rsidRPr="00415D9F">
        <w:rPr>
          <w:rFonts w:cs="Times New Roman"/>
          <w:szCs w:val="24"/>
        </w:rPr>
        <w:t xml:space="preserve"> sistem terhadap niat perilaku penggunaan </w:t>
      </w:r>
    </w:p>
    <w:p w14:paraId="07A908F4" w14:textId="759277C2" w:rsidR="00035C0F" w:rsidRPr="00415D9F" w:rsidRDefault="00172ED3" w:rsidP="00415D9F">
      <w:pPr>
        <w:pStyle w:val="ListParagraph"/>
        <w:numPr>
          <w:ilvl w:val="0"/>
          <w:numId w:val="2"/>
        </w:numPr>
        <w:spacing w:line="480" w:lineRule="auto"/>
        <w:ind w:left="1080"/>
        <w:rPr>
          <w:rFonts w:cs="Times New Roman"/>
          <w:szCs w:val="24"/>
        </w:rPr>
      </w:pPr>
      <w:r w:rsidRPr="00415D9F">
        <w:rPr>
          <w:rFonts w:cs="Times New Roman"/>
          <w:szCs w:val="24"/>
        </w:rPr>
        <w:t xml:space="preserve">Untuk menganalisa dan menjelaskan pengaruh </w:t>
      </w:r>
      <w:r>
        <w:rPr>
          <w:rFonts w:cs="Times New Roman"/>
          <w:szCs w:val="24"/>
        </w:rPr>
        <w:t>variabel</w:t>
      </w:r>
      <w:r w:rsidRPr="00415D9F">
        <w:rPr>
          <w:rFonts w:cs="Times New Roman"/>
          <w:szCs w:val="24"/>
        </w:rPr>
        <w:t xml:space="preserve"> </w:t>
      </w:r>
      <w:r w:rsidR="00C178F1">
        <w:rPr>
          <w:rFonts w:cs="Times New Roman"/>
          <w:szCs w:val="24"/>
        </w:rPr>
        <w:t>kualitas</w:t>
      </w:r>
      <w:r w:rsidRPr="00415D9F">
        <w:rPr>
          <w:rFonts w:cs="Times New Roman"/>
          <w:szCs w:val="24"/>
        </w:rPr>
        <w:t xml:space="preserve"> informasi terhadap niat perilaku penggunaan </w:t>
      </w:r>
    </w:p>
    <w:p w14:paraId="7AC93747" w14:textId="7399B682" w:rsidR="00035C0F" w:rsidRPr="00415D9F" w:rsidRDefault="00172ED3" w:rsidP="00415D9F">
      <w:pPr>
        <w:pStyle w:val="ListParagraph"/>
        <w:numPr>
          <w:ilvl w:val="0"/>
          <w:numId w:val="2"/>
        </w:numPr>
        <w:spacing w:line="480" w:lineRule="auto"/>
        <w:ind w:left="1080"/>
        <w:rPr>
          <w:rFonts w:cs="Times New Roman"/>
          <w:szCs w:val="24"/>
        </w:rPr>
      </w:pPr>
      <w:r w:rsidRPr="00415D9F">
        <w:rPr>
          <w:rFonts w:cs="Times New Roman"/>
          <w:szCs w:val="24"/>
        </w:rPr>
        <w:lastRenderedPageBreak/>
        <w:t xml:space="preserve">Untuk menganalisa dan menjelaskan pengaruh </w:t>
      </w:r>
      <w:r>
        <w:rPr>
          <w:rFonts w:cs="Times New Roman"/>
          <w:szCs w:val="24"/>
        </w:rPr>
        <w:t>variabel</w:t>
      </w:r>
      <w:r w:rsidRPr="00415D9F">
        <w:rPr>
          <w:rFonts w:cs="Times New Roman"/>
          <w:szCs w:val="24"/>
        </w:rPr>
        <w:t xml:space="preserve"> </w:t>
      </w:r>
      <w:r w:rsidR="00C178F1">
        <w:rPr>
          <w:rFonts w:cs="Times New Roman"/>
          <w:szCs w:val="24"/>
        </w:rPr>
        <w:t>kualitas</w:t>
      </w:r>
      <w:r w:rsidRPr="00415D9F">
        <w:rPr>
          <w:rFonts w:cs="Times New Roman"/>
          <w:szCs w:val="24"/>
        </w:rPr>
        <w:t xml:space="preserve"> layanan terhadap niat perilaku penggunaan</w:t>
      </w:r>
    </w:p>
    <w:p w14:paraId="6F2BD5FD" w14:textId="2DD25E79" w:rsidR="00035C0F" w:rsidRPr="00415D9F" w:rsidRDefault="00172ED3" w:rsidP="00415D9F">
      <w:pPr>
        <w:pStyle w:val="ListParagraph"/>
        <w:numPr>
          <w:ilvl w:val="0"/>
          <w:numId w:val="2"/>
        </w:numPr>
        <w:spacing w:line="480" w:lineRule="auto"/>
        <w:ind w:left="1080"/>
        <w:rPr>
          <w:rFonts w:cs="Times New Roman"/>
          <w:szCs w:val="24"/>
        </w:rPr>
      </w:pPr>
      <w:r w:rsidRPr="00415D9F">
        <w:rPr>
          <w:rFonts w:cs="Times New Roman"/>
          <w:szCs w:val="24"/>
        </w:rPr>
        <w:t xml:space="preserve">Untuk menganalisa dan menjelaskan pengaruh </w:t>
      </w:r>
      <w:r>
        <w:rPr>
          <w:rFonts w:cs="Times New Roman"/>
          <w:szCs w:val="24"/>
        </w:rPr>
        <w:t>variabel</w:t>
      </w:r>
      <w:r w:rsidRPr="00415D9F">
        <w:rPr>
          <w:rFonts w:cs="Times New Roman"/>
          <w:szCs w:val="24"/>
        </w:rPr>
        <w:t xml:space="preserve"> niat perilaku penggunaan terhadap perilaku penggunaan </w:t>
      </w:r>
    </w:p>
    <w:p w14:paraId="3E918EF1" w14:textId="1A739D88" w:rsidR="00DB6AF3" w:rsidRPr="00415D9F" w:rsidRDefault="00DB6AF3" w:rsidP="003D2609">
      <w:pPr>
        <w:pStyle w:val="Heading2"/>
      </w:pPr>
      <w:bookmarkStart w:id="22" w:name="_Toc533600236"/>
      <w:bookmarkStart w:id="23" w:name="_Toc85139030"/>
      <w:bookmarkStart w:id="24" w:name="_Toc110614645"/>
      <w:r w:rsidRPr="00415D9F">
        <w:t xml:space="preserve">Batasan </w:t>
      </w:r>
      <w:r w:rsidR="00277DB1" w:rsidRPr="00415D9F">
        <w:t>Masalah</w:t>
      </w:r>
      <w:bookmarkEnd w:id="22"/>
      <w:bookmarkEnd w:id="23"/>
      <w:bookmarkEnd w:id="24"/>
    </w:p>
    <w:p w14:paraId="2DB1BE00" w14:textId="0BF9EA83" w:rsidR="00035C0F" w:rsidRPr="00415D9F" w:rsidRDefault="00035C0F" w:rsidP="00415D9F">
      <w:pPr>
        <w:spacing w:after="0" w:line="480" w:lineRule="auto"/>
        <w:ind w:firstLine="720"/>
        <w:rPr>
          <w:rFonts w:cs="Times New Roman"/>
          <w:szCs w:val="24"/>
        </w:rPr>
      </w:pPr>
      <w:r w:rsidRPr="00415D9F">
        <w:rPr>
          <w:rFonts w:cs="Times New Roman"/>
          <w:szCs w:val="24"/>
        </w:rPr>
        <w:t>Beberapa batasan masalah yang terdapat didalam pelaksanaan penelitian ini adalah sebagai berikut:</w:t>
      </w:r>
    </w:p>
    <w:p w14:paraId="0D8D3F14" w14:textId="71F68EB1" w:rsidR="00D414E5" w:rsidRDefault="00035C0F" w:rsidP="007114FD">
      <w:pPr>
        <w:pStyle w:val="ListParagraph"/>
        <w:numPr>
          <w:ilvl w:val="0"/>
          <w:numId w:val="3"/>
        </w:numPr>
        <w:spacing w:after="0" w:line="480" w:lineRule="auto"/>
        <w:rPr>
          <w:rFonts w:cs="Times New Roman"/>
          <w:szCs w:val="24"/>
        </w:rPr>
      </w:pPr>
      <w:r w:rsidRPr="00D414E5">
        <w:rPr>
          <w:rFonts w:cs="Times New Roman"/>
          <w:szCs w:val="24"/>
        </w:rPr>
        <w:t xml:space="preserve">Pengukuran Google </w:t>
      </w:r>
      <w:r w:rsidR="00E95206">
        <w:rPr>
          <w:rFonts w:cs="Times New Roman"/>
          <w:szCs w:val="24"/>
        </w:rPr>
        <w:t xml:space="preserve">Classroom </w:t>
      </w:r>
      <w:r w:rsidRPr="00D414E5">
        <w:rPr>
          <w:rFonts w:cs="Times New Roman"/>
          <w:szCs w:val="24"/>
        </w:rPr>
        <w:t xml:space="preserve">akan dilakukan pada </w:t>
      </w:r>
      <w:r w:rsidR="003D25BB">
        <w:rPr>
          <w:rFonts w:cs="Times New Roman"/>
          <w:szCs w:val="24"/>
        </w:rPr>
        <w:t xml:space="preserve">peserta </w:t>
      </w:r>
      <w:r w:rsidRPr="00D414E5">
        <w:rPr>
          <w:rFonts w:cs="Times New Roman"/>
          <w:szCs w:val="24"/>
        </w:rPr>
        <w:t>program Bangkit</w:t>
      </w:r>
      <w:r w:rsidR="002573BF">
        <w:rPr>
          <w:rFonts w:cs="Times New Roman"/>
          <w:szCs w:val="24"/>
        </w:rPr>
        <w:t xml:space="preserve"> lulusan tahun</w:t>
      </w:r>
      <w:r w:rsidRPr="00D414E5">
        <w:rPr>
          <w:rFonts w:cs="Times New Roman"/>
          <w:szCs w:val="24"/>
        </w:rPr>
        <w:t xml:space="preserve"> 2021</w:t>
      </w:r>
      <w:r w:rsidR="00F0676B" w:rsidRPr="00D414E5">
        <w:rPr>
          <w:rFonts w:cs="Times New Roman"/>
          <w:szCs w:val="24"/>
        </w:rPr>
        <w:t xml:space="preserve">, dengan </w:t>
      </w:r>
      <w:r w:rsidR="00306859">
        <w:rPr>
          <w:rFonts w:cs="Times New Roman"/>
          <w:szCs w:val="24"/>
        </w:rPr>
        <w:t>sampel</w:t>
      </w:r>
      <w:r w:rsidR="00F0676B" w:rsidRPr="00D414E5">
        <w:rPr>
          <w:rFonts w:cs="Times New Roman"/>
          <w:szCs w:val="24"/>
        </w:rPr>
        <w:t xml:space="preserve"> berjumlah 96 </w:t>
      </w:r>
      <w:r w:rsidR="00651BAA" w:rsidRPr="00D414E5">
        <w:rPr>
          <w:rFonts w:cs="Times New Roman"/>
          <w:szCs w:val="24"/>
        </w:rPr>
        <w:t>responden</w:t>
      </w:r>
      <w:r w:rsidR="00F0676B" w:rsidRPr="00D414E5">
        <w:rPr>
          <w:rFonts w:cs="Times New Roman"/>
          <w:szCs w:val="24"/>
        </w:rPr>
        <w:t xml:space="preserve"> berdasarkan hasil perhitungan pengambilan </w:t>
      </w:r>
      <w:r w:rsidR="00306859">
        <w:rPr>
          <w:rFonts w:cs="Times New Roman"/>
          <w:szCs w:val="24"/>
        </w:rPr>
        <w:t>sampel</w:t>
      </w:r>
      <w:r w:rsidR="00F0676B" w:rsidRPr="00D414E5">
        <w:rPr>
          <w:rFonts w:cs="Times New Roman"/>
          <w:szCs w:val="24"/>
        </w:rPr>
        <w:t xml:space="preserve"> menggunakan rumus </w:t>
      </w:r>
      <w:r w:rsidR="00651BAA" w:rsidRPr="00D414E5">
        <w:rPr>
          <w:rFonts w:cs="Times New Roman"/>
          <w:szCs w:val="24"/>
        </w:rPr>
        <w:t>S</w:t>
      </w:r>
      <w:r w:rsidR="00F0676B" w:rsidRPr="00D414E5">
        <w:rPr>
          <w:rFonts w:cs="Times New Roman"/>
          <w:szCs w:val="24"/>
        </w:rPr>
        <w:t>lovin.</w:t>
      </w:r>
    </w:p>
    <w:p w14:paraId="7906A9C8" w14:textId="723132DE" w:rsidR="002B0C3B" w:rsidRPr="00D414E5" w:rsidRDefault="00035C0F" w:rsidP="00D414E5">
      <w:pPr>
        <w:pStyle w:val="ListParagraph"/>
        <w:numPr>
          <w:ilvl w:val="0"/>
          <w:numId w:val="3"/>
        </w:numPr>
        <w:spacing w:after="0" w:line="480" w:lineRule="auto"/>
        <w:rPr>
          <w:rFonts w:cs="Times New Roman"/>
          <w:szCs w:val="24"/>
        </w:rPr>
      </w:pPr>
      <w:r w:rsidRPr="00D414E5">
        <w:rPr>
          <w:rFonts w:cs="Times New Roman"/>
          <w:szCs w:val="24"/>
        </w:rPr>
        <w:t xml:space="preserve">Pada penelitian ini menggunakan </w:t>
      </w:r>
      <w:r w:rsidR="0022449C" w:rsidRPr="00D414E5">
        <w:rPr>
          <w:rFonts w:cs="Times New Roman"/>
          <w:szCs w:val="24"/>
        </w:rPr>
        <w:t>t</w:t>
      </w:r>
      <w:r w:rsidRPr="00D414E5">
        <w:rPr>
          <w:rFonts w:cs="Times New Roman"/>
          <w:szCs w:val="24"/>
        </w:rPr>
        <w:t>eknik</w:t>
      </w:r>
      <w:r w:rsidR="00E95206">
        <w:rPr>
          <w:rFonts w:cs="Times New Roman"/>
          <w:szCs w:val="24"/>
        </w:rPr>
        <w:t xml:space="preserve"> </w:t>
      </w:r>
      <w:r w:rsidR="00E95206" w:rsidRPr="00D414E5">
        <w:rPr>
          <w:rFonts w:cs="Times New Roman"/>
          <w:szCs w:val="24"/>
        </w:rPr>
        <w:t>Pemilihan non random</w:t>
      </w:r>
      <w:r w:rsidRPr="00D414E5">
        <w:rPr>
          <w:rFonts w:cs="Times New Roman"/>
          <w:szCs w:val="24"/>
        </w:rPr>
        <w:t xml:space="preserve"> </w:t>
      </w:r>
      <w:r w:rsidR="00E95206">
        <w:rPr>
          <w:rFonts w:cs="Times New Roman"/>
          <w:szCs w:val="24"/>
        </w:rPr>
        <w:t xml:space="preserve">sampel </w:t>
      </w:r>
      <w:r w:rsidR="00646FC9" w:rsidRPr="00D414E5">
        <w:rPr>
          <w:rFonts w:cs="Times New Roman"/>
          <w:szCs w:val="24"/>
        </w:rPr>
        <w:t>(</w:t>
      </w:r>
      <w:r w:rsidR="00E95206" w:rsidRPr="00E95206">
        <w:rPr>
          <w:rFonts w:cs="Times New Roman"/>
          <w:i/>
          <w:iCs/>
          <w:szCs w:val="24"/>
        </w:rPr>
        <w:t>non-probability</w:t>
      </w:r>
      <w:r w:rsidR="00E95206">
        <w:rPr>
          <w:rFonts w:cs="Times New Roman"/>
          <w:i/>
          <w:iCs/>
          <w:szCs w:val="24"/>
        </w:rPr>
        <w:t xml:space="preserve"> </w:t>
      </w:r>
      <w:r w:rsidR="00E95206" w:rsidRPr="00E95206">
        <w:rPr>
          <w:rFonts w:cs="Times New Roman"/>
          <w:i/>
          <w:iCs/>
          <w:szCs w:val="24"/>
        </w:rPr>
        <w:t>sampling</w:t>
      </w:r>
      <w:r w:rsidR="00646FC9" w:rsidRPr="00D414E5">
        <w:rPr>
          <w:rFonts w:cs="Times New Roman"/>
          <w:szCs w:val="24"/>
        </w:rPr>
        <w:t xml:space="preserve">) dengan menggunakan pendekatan </w:t>
      </w:r>
      <w:r w:rsidR="00E95206">
        <w:rPr>
          <w:rFonts w:cs="Times New Roman"/>
          <w:i/>
          <w:iCs/>
          <w:szCs w:val="24"/>
        </w:rPr>
        <w:t>p</w:t>
      </w:r>
      <w:r w:rsidR="00646FC9" w:rsidRPr="00D414E5">
        <w:rPr>
          <w:rFonts w:cs="Times New Roman"/>
          <w:i/>
          <w:iCs/>
          <w:szCs w:val="24"/>
        </w:rPr>
        <w:t>urposive sampling</w:t>
      </w:r>
      <w:r w:rsidR="00646FC9" w:rsidRPr="00D414E5">
        <w:rPr>
          <w:rFonts w:cs="Times New Roman"/>
          <w:szCs w:val="24"/>
        </w:rPr>
        <w:t xml:space="preserve">. </w:t>
      </w:r>
    </w:p>
    <w:p w14:paraId="7D480BAE" w14:textId="3D601881" w:rsidR="0022449C" w:rsidRPr="00415D9F" w:rsidRDefault="0022449C" w:rsidP="00415D9F">
      <w:pPr>
        <w:pStyle w:val="ListParagraph"/>
        <w:numPr>
          <w:ilvl w:val="0"/>
          <w:numId w:val="3"/>
        </w:numPr>
        <w:spacing w:after="0" w:line="480" w:lineRule="auto"/>
        <w:rPr>
          <w:rFonts w:cs="Times New Roman"/>
          <w:szCs w:val="24"/>
        </w:rPr>
      </w:pPr>
      <w:r w:rsidRPr="00415D9F">
        <w:rPr>
          <w:rFonts w:cs="Times New Roman"/>
          <w:szCs w:val="24"/>
        </w:rPr>
        <w:t xml:space="preserve">Penelitian menggunakan kerangka konsep UTAUT, UGT serta DMISM </w:t>
      </w:r>
      <w:r w:rsidR="009728AB" w:rsidRPr="00415D9F">
        <w:rPr>
          <w:rFonts w:cs="Times New Roman"/>
          <w:szCs w:val="24"/>
        </w:rPr>
        <w:t xml:space="preserve">yang memiliki 9 </w:t>
      </w:r>
      <w:r w:rsidR="0078038D">
        <w:rPr>
          <w:rFonts w:cs="Times New Roman"/>
          <w:szCs w:val="24"/>
        </w:rPr>
        <w:t>variabel</w:t>
      </w:r>
      <w:r w:rsidR="009728AB" w:rsidRPr="00415D9F">
        <w:rPr>
          <w:rFonts w:cs="Times New Roman"/>
          <w:szCs w:val="24"/>
        </w:rPr>
        <w:t xml:space="preserve"> </w:t>
      </w:r>
      <w:r w:rsidR="00BE418B" w:rsidRPr="00415D9F">
        <w:rPr>
          <w:rFonts w:cs="Times New Roman"/>
          <w:szCs w:val="24"/>
        </w:rPr>
        <w:t>independen</w:t>
      </w:r>
      <w:r w:rsidR="009728AB" w:rsidRPr="00415D9F">
        <w:rPr>
          <w:rFonts w:cs="Times New Roman"/>
          <w:szCs w:val="24"/>
        </w:rPr>
        <w:t xml:space="preserve"> yaitu</w:t>
      </w:r>
      <w:r w:rsidR="00646FC9" w:rsidRPr="00415D9F">
        <w:rPr>
          <w:rFonts w:cs="Times New Roman"/>
          <w:szCs w:val="24"/>
        </w:rPr>
        <w:t xml:space="preserve"> </w:t>
      </w:r>
      <w:r w:rsidR="001E6D4B" w:rsidRPr="00415D9F">
        <w:rPr>
          <w:rFonts w:cs="Times New Roman"/>
          <w:szCs w:val="24"/>
        </w:rPr>
        <w:t xml:space="preserve">harapan kinerja, harapan usaha, pengaruh sosial, kebutuhan kognitif, kebutuhan afektif, kebutuhan sosial, </w:t>
      </w:r>
      <w:r w:rsidR="00C178F1">
        <w:rPr>
          <w:rFonts w:cs="Times New Roman"/>
          <w:szCs w:val="24"/>
        </w:rPr>
        <w:t>kualitas</w:t>
      </w:r>
      <w:r w:rsidR="001E6D4B" w:rsidRPr="00415D9F">
        <w:rPr>
          <w:rFonts w:cs="Times New Roman"/>
          <w:szCs w:val="24"/>
        </w:rPr>
        <w:t xml:space="preserve"> sistem, </w:t>
      </w:r>
      <w:r w:rsidR="00C178F1">
        <w:rPr>
          <w:rFonts w:cs="Times New Roman"/>
          <w:szCs w:val="24"/>
        </w:rPr>
        <w:t>kualitas</w:t>
      </w:r>
      <w:r w:rsidR="001E6D4B" w:rsidRPr="00415D9F">
        <w:rPr>
          <w:rFonts w:cs="Times New Roman"/>
          <w:szCs w:val="24"/>
        </w:rPr>
        <w:t xml:space="preserve"> informasi, </w:t>
      </w:r>
      <w:r w:rsidR="00C178F1">
        <w:rPr>
          <w:rFonts w:cs="Times New Roman"/>
          <w:szCs w:val="24"/>
        </w:rPr>
        <w:t>kualitas</w:t>
      </w:r>
      <w:r w:rsidR="001E6D4B" w:rsidRPr="00415D9F">
        <w:rPr>
          <w:rFonts w:cs="Times New Roman"/>
          <w:szCs w:val="24"/>
        </w:rPr>
        <w:t xml:space="preserve"> layanan</w:t>
      </w:r>
      <w:r w:rsidR="004E098C">
        <w:rPr>
          <w:rFonts w:cs="Times New Roman"/>
          <w:szCs w:val="24"/>
          <w:lang w:val="en-US"/>
        </w:rPr>
        <w:t>,</w:t>
      </w:r>
      <w:r w:rsidR="001E6D4B">
        <w:rPr>
          <w:rFonts w:cs="Times New Roman"/>
          <w:szCs w:val="24"/>
        </w:rPr>
        <w:t xml:space="preserve"> variabel </w:t>
      </w:r>
      <w:r w:rsidR="0066518C">
        <w:rPr>
          <w:rFonts w:cs="Times New Roman"/>
          <w:szCs w:val="24"/>
          <w:lang w:val="en-US"/>
        </w:rPr>
        <w:t xml:space="preserve">dependen yaitu </w:t>
      </w:r>
      <w:r w:rsidR="001E6D4B" w:rsidRPr="00415D9F">
        <w:rPr>
          <w:rFonts w:cs="Times New Roman"/>
          <w:szCs w:val="24"/>
        </w:rPr>
        <w:t>niat perilaku penggunaan</w:t>
      </w:r>
      <w:r w:rsidR="004E098C">
        <w:rPr>
          <w:rFonts w:cs="Times New Roman"/>
          <w:szCs w:val="24"/>
          <w:lang w:val="en-US"/>
        </w:rPr>
        <w:t xml:space="preserve"> dan variabel</w:t>
      </w:r>
      <w:r w:rsidR="001E6D4B" w:rsidRPr="00415D9F">
        <w:rPr>
          <w:rFonts w:cs="Times New Roman"/>
          <w:szCs w:val="24"/>
        </w:rPr>
        <w:t xml:space="preserve"> perilaku penggunaan</w:t>
      </w:r>
      <w:r w:rsidR="001E6D4B">
        <w:rPr>
          <w:rFonts w:cs="Times New Roman"/>
          <w:szCs w:val="24"/>
        </w:rPr>
        <w:t>.</w:t>
      </w:r>
    </w:p>
    <w:p w14:paraId="698986EA" w14:textId="250F95E4" w:rsidR="009728AB" w:rsidRPr="00415D9F" w:rsidRDefault="009728AB" w:rsidP="00415D9F">
      <w:pPr>
        <w:pStyle w:val="ListParagraph"/>
        <w:numPr>
          <w:ilvl w:val="0"/>
          <w:numId w:val="3"/>
        </w:numPr>
        <w:spacing w:after="0" w:line="480" w:lineRule="auto"/>
        <w:rPr>
          <w:rFonts w:cs="Times New Roman"/>
          <w:szCs w:val="24"/>
        </w:rPr>
      </w:pPr>
      <w:r w:rsidRPr="00415D9F">
        <w:rPr>
          <w:rFonts w:cs="Times New Roman"/>
          <w:szCs w:val="24"/>
        </w:rPr>
        <w:t xml:space="preserve">Untuk menganalisa hubungan antar </w:t>
      </w:r>
      <w:r w:rsidR="0078038D">
        <w:rPr>
          <w:rFonts w:cs="Times New Roman"/>
          <w:szCs w:val="24"/>
        </w:rPr>
        <w:t>variabel</w:t>
      </w:r>
      <w:r w:rsidRPr="00415D9F">
        <w:rPr>
          <w:rFonts w:cs="Times New Roman"/>
          <w:szCs w:val="24"/>
        </w:rPr>
        <w:t xml:space="preserve"> dari </w:t>
      </w:r>
      <w:r w:rsidR="00B945EE">
        <w:rPr>
          <w:rFonts w:cs="Times New Roman"/>
          <w:szCs w:val="24"/>
        </w:rPr>
        <w:t xml:space="preserve">kerangka </w:t>
      </w:r>
      <w:r w:rsidRPr="00415D9F">
        <w:rPr>
          <w:rFonts w:cs="Times New Roman"/>
          <w:szCs w:val="24"/>
        </w:rPr>
        <w:t>konsep</w:t>
      </w:r>
      <w:r w:rsidR="008F2CA3">
        <w:rPr>
          <w:rFonts w:cs="Times New Roman"/>
          <w:szCs w:val="24"/>
          <w:lang w:val="en-US"/>
        </w:rPr>
        <w:t xml:space="preserve"> </w:t>
      </w:r>
      <w:bookmarkStart w:id="25" w:name="_Hlk97763296"/>
      <w:r w:rsidRPr="00415D9F">
        <w:rPr>
          <w:rFonts w:cs="Times New Roman"/>
          <w:szCs w:val="24"/>
        </w:rPr>
        <w:t xml:space="preserve">digunakan </w:t>
      </w:r>
      <w:r w:rsidR="00B212B4" w:rsidRPr="00415D9F">
        <w:rPr>
          <w:rFonts w:cs="Times New Roman"/>
          <w:szCs w:val="24"/>
        </w:rPr>
        <w:t xml:space="preserve">model </w:t>
      </w:r>
      <w:r w:rsidR="00E95206" w:rsidRPr="00415D9F">
        <w:rPr>
          <w:rFonts w:cs="Times New Roman"/>
          <w:szCs w:val="24"/>
        </w:rPr>
        <w:t>analis</w:t>
      </w:r>
      <w:r w:rsidR="008F2CA3">
        <w:rPr>
          <w:rFonts w:cs="Times New Roman"/>
          <w:szCs w:val="24"/>
          <w:lang w:val="en-US"/>
        </w:rPr>
        <w:t>is</w:t>
      </w:r>
      <w:r w:rsidR="00E95206" w:rsidRPr="00415D9F">
        <w:rPr>
          <w:rFonts w:cs="Times New Roman"/>
          <w:szCs w:val="24"/>
        </w:rPr>
        <w:t xml:space="preserve"> jalur</w:t>
      </w:r>
      <w:r w:rsidR="00514E39">
        <w:rPr>
          <w:rFonts w:cs="Times New Roman"/>
          <w:szCs w:val="24"/>
        </w:rPr>
        <w:t xml:space="preserve"> </w:t>
      </w:r>
      <w:r w:rsidR="00E95206">
        <w:rPr>
          <w:rFonts w:cs="Times New Roman"/>
          <w:szCs w:val="24"/>
        </w:rPr>
        <w:t>(</w:t>
      </w:r>
      <w:r w:rsidR="00E95206">
        <w:rPr>
          <w:rFonts w:cs="Times New Roman"/>
          <w:i/>
          <w:iCs/>
          <w:szCs w:val="24"/>
        </w:rPr>
        <w:t>p</w:t>
      </w:r>
      <w:r w:rsidR="00646FC9" w:rsidRPr="00E95206">
        <w:rPr>
          <w:rFonts w:cs="Times New Roman"/>
          <w:i/>
          <w:iCs/>
          <w:szCs w:val="24"/>
        </w:rPr>
        <w:t>ath anlysis</w:t>
      </w:r>
      <w:r w:rsidR="00E95206">
        <w:rPr>
          <w:rFonts w:cs="Times New Roman"/>
          <w:szCs w:val="24"/>
        </w:rPr>
        <w:t>)</w:t>
      </w:r>
      <w:r w:rsidR="00ED15D7">
        <w:rPr>
          <w:rFonts w:cs="Times New Roman"/>
          <w:szCs w:val="24"/>
        </w:rPr>
        <w:t>,</w:t>
      </w:r>
      <w:r w:rsidRPr="00415D9F">
        <w:rPr>
          <w:rFonts w:cs="Times New Roman"/>
          <w:szCs w:val="24"/>
        </w:rPr>
        <w:t xml:space="preserve"> </w:t>
      </w:r>
      <w:r w:rsidR="00B212B4" w:rsidRPr="00415D9F">
        <w:rPr>
          <w:rFonts w:cs="Times New Roman"/>
          <w:szCs w:val="24"/>
        </w:rPr>
        <w:t xml:space="preserve">dilakukan dengan </w:t>
      </w:r>
      <w:r w:rsidR="00B212B4" w:rsidRPr="00377521">
        <w:rPr>
          <w:rFonts w:cs="Times New Roman"/>
          <w:szCs w:val="24"/>
        </w:rPr>
        <w:t xml:space="preserve">menggunakan metode </w:t>
      </w:r>
      <w:r w:rsidR="001E6D4B" w:rsidRPr="00377521">
        <w:rPr>
          <w:rStyle w:val="markedcontent"/>
          <w:rFonts w:cs="Times New Roman"/>
          <w:i/>
          <w:iCs/>
          <w:szCs w:val="24"/>
        </w:rPr>
        <w:t>Partial Least Square</w:t>
      </w:r>
      <w:r w:rsidR="001E6D4B" w:rsidRPr="001E6D4B">
        <w:rPr>
          <w:rStyle w:val="CommentReference"/>
          <w:sz w:val="24"/>
          <w:szCs w:val="24"/>
        </w:rPr>
        <w:t xml:space="preserve"> </w:t>
      </w:r>
      <w:r w:rsidR="001E6D4B">
        <w:rPr>
          <w:rStyle w:val="CommentReference"/>
          <w:sz w:val="24"/>
          <w:szCs w:val="24"/>
        </w:rPr>
        <w:t>(</w:t>
      </w:r>
      <w:r w:rsidR="00B212B4" w:rsidRPr="00377521">
        <w:rPr>
          <w:rFonts w:cs="Times New Roman"/>
          <w:szCs w:val="24"/>
        </w:rPr>
        <w:t xml:space="preserve">PLS) </w:t>
      </w:r>
      <w:r w:rsidRPr="00377521">
        <w:rPr>
          <w:rFonts w:cs="Times New Roman"/>
          <w:szCs w:val="24"/>
        </w:rPr>
        <w:t xml:space="preserve">dengan </w:t>
      </w:r>
      <w:r w:rsidRPr="00415D9F">
        <w:rPr>
          <w:rFonts w:cs="Times New Roman"/>
          <w:szCs w:val="24"/>
        </w:rPr>
        <w:t xml:space="preserve">bantuan </w:t>
      </w:r>
      <w:r w:rsidR="0036019A" w:rsidRPr="00415D9F">
        <w:rPr>
          <w:rFonts w:cs="Times New Roman"/>
          <w:szCs w:val="24"/>
        </w:rPr>
        <w:t>perangkat lunak</w:t>
      </w:r>
      <w:r w:rsidRPr="00415D9F">
        <w:rPr>
          <w:rFonts w:cs="Times New Roman"/>
          <w:szCs w:val="24"/>
        </w:rPr>
        <w:t xml:space="preserve"> </w:t>
      </w:r>
      <w:r w:rsidR="006A218B" w:rsidRPr="00415D9F">
        <w:rPr>
          <w:rFonts w:cs="Times New Roman"/>
          <w:szCs w:val="24"/>
        </w:rPr>
        <w:t>SmartPLS v.3.3.3</w:t>
      </w:r>
      <w:r w:rsidR="00ED15D7">
        <w:rPr>
          <w:rFonts w:cs="Times New Roman"/>
          <w:szCs w:val="24"/>
        </w:rPr>
        <w:t>.</w:t>
      </w:r>
      <w:bookmarkEnd w:id="25"/>
    </w:p>
    <w:p w14:paraId="456DA13E" w14:textId="775C5C14" w:rsidR="00DB6AF3" w:rsidRPr="00415D9F" w:rsidRDefault="00DB6AF3" w:rsidP="003D2609">
      <w:pPr>
        <w:pStyle w:val="Heading2"/>
      </w:pPr>
      <w:bookmarkStart w:id="26" w:name="_Toc533600237"/>
      <w:bookmarkStart w:id="27" w:name="_Toc85139031"/>
      <w:bookmarkStart w:id="28" w:name="_Toc110614646"/>
      <w:r w:rsidRPr="00415D9F">
        <w:lastRenderedPageBreak/>
        <w:t xml:space="preserve">Manfaat </w:t>
      </w:r>
      <w:r w:rsidR="00277DB1" w:rsidRPr="00415D9F">
        <w:t>Penelitian</w:t>
      </w:r>
      <w:bookmarkEnd w:id="26"/>
      <w:bookmarkEnd w:id="27"/>
      <w:bookmarkEnd w:id="28"/>
    </w:p>
    <w:p w14:paraId="470B9D72" w14:textId="07B2E801" w:rsidR="006A218B" w:rsidRPr="00415D9F" w:rsidRDefault="006A218B" w:rsidP="00415D9F">
      <w:pPr>
        <w:autoSpaceDE w:val="0"/>
        <w:autoSpaceDN w:val="0"/>
        <w:adjustRightInd w:val="0"/>
        <w:spacing w:after="0" w:line="480" w:lineRule="auto"/>
        <w:ind w:firstLine="576"/>
        <w:rPr>
          <w:rFonts w:cs="Times New Roman"/>
          <w:szCs w:val="24"/>
        </w:rPr>
      </w:pPr>
      <w:bookmarkStart w:id="29" w:name="_Hlk84802521"/>
      <w:r w:rsidRPr="00415D9F">
        <w:rPr>
          <w:rFonts w:cs="Times New Roman"/>
          <w:szCs w:val="24"/>
        </w:rPr>
        <w:t>Berikut manfaat dari penelitian ini:</w:t>
      </w:r>
    </w:p>
    <w:p w14:paraId="0C9D4AB2" w14:textId="397DC11A" w:rsidR="007949CE" w:rsidRPr="00415D9F" w:rsidRDefault="00897410" w:rsidP="003D2609">
      <w:pPr>
        <w:pStyle w:val="Heading3"/>
      </w:pPr>
      <w:bookmarkStart w:id="30" w:name="_Toc85139032"/>
      <w:bookmarkStart w:id="31" w:name="_Toc110614647"/>
      <w:r w:rsidRPr="00415D9F">
        <w:t xml:space="preserve">Manfaat </w:t>
      </w:r>
      <w:r w:rsidR="004D5825" w:rsidRPr="00415D9F">
        <w:t>Teoritis</w:t>
      </w:r>
      <w:bookmarkEnd w:id="30"/>
      <w:bookmarkEnd w:id="31"/>
    </w:p>
    <w:p w14:paraId="6EC2CED6" w14:textId="4ED5DB17" w:rsidR="000D335A" w:rsidRPr="00415D9F" w:rsidRDefault="008C3716" w:rsidP="001632F8">
      <w:pPr>
        <w:autoSpaceDE w:val="0"/>
        <w:autoSpaceDN w:val="0"/>
        <w:adjustRightInd w:val="0"/>
        <w:spacing w:after="0" w:line="480" w:lineRule="auto"/>
        <w:ind w:firstLine="720"/>
        <w:rPr>
          <w:rFonts w:cs="Times New Roman"/>
          <w:szCs w:val="24"/>
        </w:rPr>
      </w:pPr>
      <w:r w:rsidRPr="00415D9F">
        <w:rPr>
          <w:rFonts w:cs="Times New Roman"/>
          <w:szCs w:val="24"/>
        </w:rPr>
        <w:t>Mengintegrasikan model UGT, UTAUT, dan DMISM</w:t>
      </w:r>
      <w:r w:rsidR="001E6D4B">
        <w:rPr>
          <w:rFonts w:cs="Times New Roman"/>
          <w:szCs w:val="24"/>
        </w:rPr>
        <w:t xml:space="preserve"> sesuai celah penelitian sebelumnya</w:t>
      </w:r>
      <w:r w:rsidRPr="00415D9F">
        <w:rPr>
          <w:rFonts w:cs="Times New Roman"/>
          <w:szCs w:val="24"/>
        </w:rPr>
        <w:t xml:space="preserve"> </w:t>
      </w:r>
      <w:r w:rsidR="00AB75B3" w:rsidRPr="00415D9F">
        <w:rPr>
          <w:rFonts w:cs="Times New Roman"/>
          <w:szCs w:val="24"/>
        </w:rPr>
        <w:fldChar w:fldCharType="begin" w:fldLock="1"/>
      </w:r>
      <w:r w:rsidR="005057E6">
        <w:rPr>
          <w:rFonts w:cs="Times New Roman"/>
          <w:szCs w:val="24"/>
        </w:rPr>
        <w:instrText>ADDIN CSL_CITATION {"citationItems":[{"id":"ITEM-1","itemData":{"DOI":"10.1108/JSIT-11-2017-0107","ISSN":"17588847","abstract":"Purpose: The purpose of this study was to investigate factors that influence the intention to use mobile learning (m-learning) by learners in developing countries such as Thailand. This study integrated two theories; namely, the unified theory of acceptance and use of technology (UTAUT), which focuses on technology, and uses and gratifications theory (UGT), which involves studying learners’ motivation. Design/methodology/approach: Applying a quantitative research method, this study conducted a survey of 359 undergraduates. The partial least squares methods and a statistical analysis technique based on the structural equation modelling (SEM), were used to analyse the data. Findings: The results revealed that the performance expectancy, cognitive need, affective need and social need had significant effect on intention to use m-learning. Furthermore, this study found a significant effect of the cognitive need on the performance expectancy and social need on effort expectancy. Practical implications: This research model has provided guidelines for the effective development of educational applications for use on mobile devices. The findings can be applied as guidelines for public organizations to develop educational strategies to further encourage the development of online learning. Originality/value: This research closed a gap of understanding from previous studies by integrating UTAUT and UGT. The method derived from the theoretically integrated model could be applied to study the intentions for the implementation the mobile learning application from the context of developing countries such as Thailand.","author":[{"dropping-particle":"","family":"Thongsri","given":"Nattaporn","non-dropping-particle":"","parse-names":false,"suffix":""},{"dropping-particle":"","family":"Shen","given":"Liang","non-dropping-particle":"","parse-names":false,"suffix":""},{"dropping-particle":"","family":"Bao","given":"Yukun","non-dropping-particle":"","parse-names":false,"suffix":""},{"dropping-particle":"","family":"Alharbi","given":"Ibraheem Mubarak","non-dropping-particle":"","parse-names":false,"suffix":""}],"container-title":"Journal of Systems and Information Technology","id":"ITEM-1","issue":"3","issued":{"date-parts":[["2018"]]},"note":"Main Points:\n1. Grand Theory:\nTheory pendasar yang disusun\nUTAUT dan UGT\npsikologi pengguna penerimaan teknologi dan motivasi intrinsik pengguna\n\nInformation System kualitas sistem\n\nberdasarkan nilai signifikan bisa diambil oleh organisasi untuk melihat yang lebih dari sisi yang dapat dikembangkan oleh organisasi\n\n2. Variabel Penelitian:\nvariable yang di pake di penelitian tersebut\nUGT &amp;amp; UTAUT\nUGT:\nCN, AN, SN\n\nUTAUT:\nPExpectancy, Effort Expectancy, Sosial Influence\n\nIntention to use m-learning (ITU)\n\n3. Hipotesis Penelitian:\nhubungan apa terhadap apa\nH1. Cognitive need has a positive effect on intention to use m-learning. \nCN -&amp;gt; ITU\n\nH2. Cognitive need has a positive effect on performance expectancy.\nCN -&amp;gt; PE\n\nH3. Affective need has a positive effect on intention to use m-learning\nAN -&amp;gt; ITU\n\nH4. Social need has a positive effect on intention to use m-learning.\nSN -&amp;gt; ITU\n\nH5. Social need has a positive effect on effort expectancy.\nSN -&amp;gt; EE\n\nH6. Performance expectancy has a positive effect on intention to use m-learning.\nPE -&amp;gt; ITU\n\nH7. Effort expectancy has a positive effect on intention to use m-learning.\nEE -&amp;gt; ITU\n\nH8. Effort expectancy has a positive effect on performance expectancy.\nEE -&amp;gt; PE\n\nH9. Social influence has a positive effect on intention to use m-learning.\nSI - &amp;gt; ITU\n\n\n4. Responden:\nresponden studi kasus nya\nsurvey of 359 undergraduates. in thailand\n\n5. Alat analisis:\nPLS\n\n6. Hasil Penelitian:\nhasil penelitian hipotesis terhadap penelitian yang terjadi beserta alasannya\nH1, H3 and H4 were supported.\ndugaan hipotesis diterima\nalasannya ......\n\nH6 was supported.\nH7 and H9 were not supported.\ndugaan hipotesis tidak diterima\nH2, H8 and H5 were supported.\n\n7. Penelitian Selanjutnya:\nBagian paling bawah direction of future research\nkesimpulan &amp;amp; saran\n\nFurther studies should use the samples from both private and public universities. It is suggested that future studies should use the samples from different regions and those with various nationalities should use the samples from both private and public universities. It is suggested that future studies should use the samples from different regions and those with various nationalities and experiences in using the mobile devices because future findings may be different from studies should use the samples from different regions and those with various nationalities and experiences in using the mobile devices because future findings may be different from the current ones (Kim et al., 2011; Vasalou et al.,2010).\n\nSecond, the integration of the models in the two main aspects (i.e. technology and students’ motivations) may not cover other aspects. Future studies should study other aspects such as the qualities of the system (information, system and service qualities).\n\nfuture research in the context of developing countries should investigate the perception of students who have used m-learning practically.\n\n\nVariable actual use (variable mediasi)\n\n8. Novelty Penelitian:\n9. Highlighted Point:","page":"278-297","title":"Integrating UTAUT and UGT to explain behavioural intention to use M-learning: A developing country’s perspective","type":"article-journal","volume":"20"},"uris":["http://www.mendeley.com/documents/?uuid=84c4b233-d36d-4867-bae9-c5e6e9db36ae"]},{"id":"ITEM-2","itemData":{"DOI":"10.1080/0144929X.2019.1581259","ISSN":"13623001","abstract":"Twenty-First Century Education is a design of instructional culture that empower learner-centered through the philosophy of ‘Less teaching but more learning’. Due to the development of technology enhance learning in developing countries such as Thailand, online learning is rapidly growing in the electronic learning market. ClassStart is a learning management system developed to support Thailand's educational management and to promote the student-centred learning processes. The study of online learning acceptance is primarily required to successfully achieve online learning system development. However, the behavioural intention of students to use online learning systems has not been well examined, in particular, by focusing specific but representative applications such as ClassStart in this study. This research takes the usage of ClassStart as research scenario and investigates the individual acceptance of technology through the Unified Theory of Acceptance and Use of Technology, as well as technological quality through the Delone and McLean IS success model. The Partial Least Squares method, a statistics analysis technique based on the Structural Equation Model (SEM), was used to analyze the data. It was found that performance expectancy, social influence, information quality and system quality have the significant effect on intention to use ClassStart.","author":[{"dropping-particle":"","family":"Thongsri","given":"Nattaporn","non-dropping-particle":"","parse-names":false,"suffix":""},{"dropping-particle":"","family":"Shen","given":"Liang","non-dropping-particle":"","parse-names":false,"suffix":""},{"dropping-particle":"","family":"Bao","given":"Yukun","non-dropping-particle":"","parse-names":false,"suffix":""}],"container-title":"Behaviour and Information Technology","id":"ITEM-2","issue":"12","issued":{"date-parts":[["2019"]]},"note":"Result : green\nMaterial / theory : blue\nquote : yellow","page":"1243-1258","publisher":"Taylor &amp; Francis","title":"Investigating factors affecting learner’s perception toward online learning: evidence from ClassStart application in Thailand","type":"article-journal","volume":"38"},"uris":["http://www.mendeley.com/documents/?uuid=fa8ca274-9cd0-4131-b57b-3f1c3c06c2fc"]}],"mendeley":{"formattedCitation":"(Thongsri et al., 2018, 2019)","plainTextFormattedCitation":"(Thongsri et al., 2018, 2019)","previouslyFormattedCitation":"(Thongsri et al., 2018, 2019)"},"properties":{"noteIndex":0},"schema":"https://github.com/citation-style-language/schema/raw/master/csl-citation.json"}</w:instrText>
      </w:r>
      <w:r w:rsidR="00AB75B3" w:rsidRPr="00415D9F">
        <w:rPr>
          <w:rFonts w:cs="Times New Roman"/>
          <w:szCs w:val="24"/>
        </w:rPr>
        <w:fldChar w:fldCharType="separate"/>
      </w:r>
      <w:r w:rsidR="00900E17" w:rsidRPr="00900E17">
        <w:rPr>
          <w:rFonts w:cs="Times New Roman"/>
          <w:szCs w:val="24"/>
        </w:rPr>
        <w:t>(Thongsri et al., 2018, 2019)</w:t>
      </w:r>
      <w:r w:rsidR="00AB75B3" w:rsidRPr="00415D9F">
        <w:rPr>
          <w:rFonts w:cs="Times New Roman"/>
          <w:szCs w:val="24"/>
        </w:rPr>
        <w:fldChar w:fldCharType="end"/>
      </w:r>
      <w:r w:rsidRPr="00415D9F">
        <w:rPr>
          <w:rFonts w:cs="Times New Roman"/>
          <w:szCs w:val="24"/>
        </w:rPr>
        <w:t>. Dengan harapan</w:t>
      </w:r>
      <w:r w:rsidR="00A97D5B">
        <w:rPr>
          <w:rFonts w:cs="Times New Roman"/>
          <w:szCs w:val="24"/>
          <w:lang w:val="en-US"/>
        </w:rPr>
        <w:t xml:space="preserve"> khususnya</w:t>
      </w:r>
      <w:r w:rsidRPr="00415D9F">
        <w:rPr>
          <w:rFonts w:cs="Times New Roman"/>
          <w:szCs w:val="24"/>
        </w:rPr>
        <w:t xml:space="preserve"> memperluas </w:t>
      </w:r>
      <w:r w:rsidR="00A97D5B">
        <w:rPr>
          <w:rFonts w:cs="Times New Roman"/>
          <w:szCs w:val="24"/>
          <w:lang w:val="en-US"/>
        </w:rPr>
        <w:t xml:space="preserve">wawasan maupun </w:t>
      </w:r>
      <w:r w:rsidRPr="00415D9F">
        <w:rPr>
          <w:rFonts w:cs="Times New Roman"/>
          <w:szCs w:val="24"/>
        </w:rPr>
        <w:t>penerapan ketiga model tersebut</w:t>
      </w:r>
      <w:r w:rsidR="000D335A">
        <w:t xml:space="preserve"> pada sistem pembelajaran jarak jauh, sebagai referensi bagi penelitian selanjutnya.</w:t>
      </w:r>
    </w:p>
    <w:p w14:paraId="0FAA36AE" w14:textId="41A312AF" w:rsidR="00664302" w:rsidRPr="00415D9F" w:rsidRDefault="00897410" w:rsidP="00BF4E66">
      <w:pPr>
        <w:pStyle w:val="Heading3"/>
      </w:pPr>
      <w:bookmarkStart w:id="32" w:name="_Toc85139033"/>
      <w:bookmarkStart w:id="33" w:name="_Toc110614648"/>
      <w:r w:rsidRPr="00415D9F">
        <w:t xml:space="preserve">Manfaat </w:t>
      </w:r>
      <w:r w:rsidR="004D5825" w:rsidRPr="001632F8">
        <w:t>Praktis</w:t>
      </w:r>
      <w:bookmarkEnd w:id="32"/>
      <w:bookmarkEnd w:id="33"/>
    </w:p>
    <w:p w14:paraId="3B72AF17" w14:textId="6E360E68" w:rsidR="00664302" w:rsidRDefault="00664302" w:rsidP="001632F8">
      <w:pPr>
        <w:autoSpaceDE w:val="0"/>
        <w:autoSpaceDN w:val="0"/>
        <w:adjustRightInd w:val="0"/>
        <w:spacing w:after="0" w:line="480" w:lineRule="auto"/>
        <w:ind w:firstLine="576"/>
        <w:rPr>
          <w:rFonts w:cs="Times New Roman"/>
          <w:szCs w:val="24"/>
        </w:rPr>
      </w:pPr>
      <w:r w:rsidRPr="00415D9F">
        <w:rPr>
          <w:rFonts w:cs="Times New Roman"/>
          <w:szCs w:val="24"/>
        </w:rPr>
        <w:t>Diharapkan hasil penelitian ini dapat menjadi dasar empiris bagi para pengambil keputusan pada program Bangkit Kemendikbud, untuk</w:t>
      </w:r>
      <w:r w:rsidR="00970654">
        <w:rPr>
          <w:rFonts w:cs="Times New Roman"/>
          <w:szCs w:val="24"/>
        </w:rPr>
        <w:t xml:space="preserve"> </w:t>
      </w:r>
      <w:r w:rsidRPr="00415D9F">
        <w:rPr>
          <w:rFonts w:cs="Times New Roman"/>
          <w:szCs w:val="24"/>
        </w:rPr>
        <w:t>memperhatikan hal</w:t>
      </w:r>
      <w:r w:rsidR="000D335A">
        <w:rPr>
          <w:rFonts w:cs="Times New Roman"/>
          <w:szCs w:val="24"/>
        </w:rPr>
        <w:t>-</w:t>
      </w:r>
      <w:r w:rsidRPr="00415D9F">
        <w:rPr>
          <w:rFonts w:cs="Times New Roman"/>
          <w:szCs w:val="24"/>
        </w:rPr>
        <w:t>hal yang menjadi temuan dari hasil pengujian dan analisis data.</w:t>
      </w:r>
    </w:p>
    <w:p w14:paraId="125207C9" w14:textId="77777777" w:rsidR="00C325A9" w:rsidRDefault="00C325A9" w:rsidP="003D2609">
      <w:pPr>
        <w:pStyle w:val="Heading2"/>
      </w:pPr>
      <w:bookmarkStart w:id="34" w:name="_Toc110614649"/>
      <w:bookmarkStart w:id="35" w:name="_Toc533600238"/>
      <w:bookmarkStart w:id="36" w:name="_Toc85139034"/>
      <w:bookmarkEnd w:id="29"/>
      <w:r w:rsidRPr="004336AA">
        <w:t>Prosedur Penelitian</w:t>
      </w:r>
      <w:bookmarkEnd w:id="34"/>
    </w:p>
    <w:p w14:paraId="3D128056" w14:textId="3F183453" w:rsidR="00B0274E" w:rsidRDefault="00C325A9" w:rsidP="00B01141">
      <w:pPr>
        <w:spacing w:after="0" w:line="480" w:lineRule="auto"/>
        <w:ind w:left="576"/>
      </w:pPr>
      <w:r>
        <w:t>Prosedur penelitian ini terdapat 4 tahapan diantaranya:</w:t>
      </w:r>
    </w:p>
    <w:p w14:paraId="02831F3F" w14:textId="77777777" w:rsidR="00C325A9" w:rsidRDefault="00C325A9" w:rsidP="00B056ED">
      <w:pPr>
        <w:pStyle w:val="ListParagraph"/>
        <w:numPr>
          <w:ilvl w:val="0"/>
          <w:numId w:val="5"/>
        </w:numPr>
        <w:spacing w:line="480" w:lineRule="auto"/>
      </w:pPr>
      <w:r>
        <w:t>Perencanaan</w:t>
      </w:r>
    </w:p>
    <w:p w14:paraId="7B527898" w14:textId="77777777" w:rsidR="00C325A9" w:rsidRDefault="00C325A9" w:rsidP="00C325A9">
      <w:pPr>
        <w:pStyle w:val="ListParagraph"/>
        <w:spacing w:line="480" w:lineRule="auto"/>
        <w:ind w:left="1296"/>
      </w:pPr>
      <w:r>
        <w:t>Sebelum melakukan penelitian peneliti terlebih dahulu melakukan studi pustaka dalam mencari teori-teori dan referensi terkait model-model yang digunakan. Menggunakan beberapa buku referensi dan beberapa artikel dan jurnal terdahulu, setelah studi pustaka selanjutnya dilakukan dengan studi lapangan untuk melihat situasi sebenarnya dari objek penelitian. Pada studi lapangan dilakukan pengumpulan data dengan menyebar kuesioner pada mahasiswa peserta program Bangkit lulusan tahun 2021.</w:t>
      </w:r>
    </w:p>
    <w:p w14:paraId="25E94EB7" w14:textId="77777777" w:rsidR="00C325A9" w:rsidRDefault="00C325A9" w:rsidP="00B056ED">
      <w:pPr>
        <w:pStyle w:val="ListParagraph"/>
        <w:numPr>
          <w:ilvl w:val="0"/>
          <w:numId w:val="5"/>
        </w:numPr>
        <w:spacing w:line="480" w:lineRule="auto"/>
      </w:pPr>
      <w:r>
        <w:t>Analisa permasalahan</w:t>
      </w:r>
    </w:p>
    <w:p w14:paraId="027D97D4" w14:textId="77777777" w:rsidR="00C325A9" w:rsidRDefault="00C325A9" w:rsidP="00C325A9">
      <w:pPr>
        <w:pStyle w:val="ListParagraph"/>
        <w:spacing w:line="480" w:lineRule="auto"/>
        <w:ind w:left="1296"/>
      </w:pPr>
      <w:r>
        <w:t>Dari studi pustaka, terdapat permasalahan yaitu:</w:t>
      </w:r>
    </w:p>
    <w:p w14:paraId="27364F39" w14:textId="77777777" w:rsidR="00C325A9" w:rsidRPr="005E3959" w:rsidRDefault="00C325A9" w:rsidP="00B056ED">
      <w:pPr>
        <w:pStyle w:val="ListParagraph"/>
        <w:numPr>
          <w:ilvl w:val="0"/>
          <w:numId w:val="6"/>
        </w:numPr>
        <w:spacing w:line="480" w:lineRule="auto"/>
        <w:ind w:left="1800"/>
        <w:rPr>
          <w:rFonts w:cs="Times New Roman"/>
          <w:szCs w:val="24"/>
        </w:rPr>
      </w:pPr>
      <w:r>
        <w:rPr>
          <w:rFonts w:cs="Times New Roman"/>
          <w:szCs w:val="24"/>
        </w:rPr>
        <w:lastRenderedPageBreak/>
        <w:t xml:space="preserve">Bagaimana mengetahui faktor-faktor </w:t>
      </w:r>
      <w:r w:rsidRPr="005E3959">
        <w:rPr>
          <w:rFonts w:cs="Times New Roman"/>
          <w:szCs w:val="24"/>
        </w:rPr>
        <w:t xml:space="preserve">penerimaan </w:t>
      </w:r>
      <w:r>
        <w:rPr>
          <w:rFonts w:cs="Times New Roman"/>
          <w:szCs w:val="24"/>
        </w:rPr>
        <w:t>penggunaan</w:t>
      </w:r>
      <w:r w:rsidRPr="005E3959">
        <w:rPr>
          <w:rFonts w:cs="Times New Roman"/>
          <w:szCs w:val="24"/>
        </w:rPr>
        <w:t xml:space="preserve"> terhadap penerapan </w:t>
      </w:r>
      <w:r>
        <w:rPr>
          <w:rFonts w:cs="Times New Roman"/>
          <w:szCs w:val="24"/>
        </w:rPr>
        <w:t>media LMS pada kegiatan</w:t>
      </w:r>
      <w:r w:rsidRPr="005E3959">
        <w:rPr>
          <w:rFonts w:cs="Times New Roman"/>
          <w:szCs w:val="24"/>
        </w:rPr>
        <w:t xml:space="preserve"> pembelajaran jarak jauh yang ada pada program Bangkit 2021</w:t>
      </w:r>
      <w:r>
        <w:rPr>
          <w:rFonts w:cs="Times New Roman"/>
          <w:szCs w:val="24"/>
        </w:rPr>
        <w:t xml:space="preserve"> dengan menggunakan model UTAUT,</w:t>
      </w:r>
    </w:p>
    <w:p w14:paraId="698A01D1" w14:textId="77777777" w:rsidR="00C325A9" w:rsidRDefault="00C325A9" w:rsidP="00B056ED">
      <w:pPr>
        <w:pStyle w:val="ListParagraph"/>
        <w:numPr>
          <w:ilvl w:val="0"/>
          <w:numId w:val="6"/>
        </w:numPr>
        <w:spacing w:line="480" w:lineRule="auto"/>
        <w:ind w:left="1800"/>
        <w:rPr>
          <w:rFonts w:cs="Times New Roman"/>
          <w:szCs w:val="24"/>
        </w:rPr>
      </w:pPr>
      <w:r>
        <w:rPr>
          <w:rFonts w:cs="Times New Roman"/>
          <w:szCs w:val="24"/>
        </w:rPr>
        <w:t>Bagaimana mengetahui faktor-faktor motivasi penggunaan pada penerapan media LMS dalam kegiatan pembelajaran jarak jauh program Bangkit 2021 menggunakan model UGT,</w:t>
      </w:r>
    </w:p>
    <w:p w14:paraId="6E74A409" w14:textId="215843FE" w:rsidR="00C325A9" w:rsidRDefault="00C325A9" w:rsidP="00B056ED">
      <w:pPr>
        <w:pStyle w:val="ListParagraph"/>
        <w:numPr>
          <w:ilvl w:val="0"/>
          <w:numId w:val="6"/>
        </w:numPr>
        <w:spacing w:line="480" w:lineRule="auto"/>
        <w:ind w:left="1800"/>
        <w:rPr>
          <w:rFonts w:cs="Times New Roman"/>
          <w:szCs w:val="24"/>
        </w:rPr>
      </w:pPr>
      <w:r>
        <w:rPr>
          <w:rFonts w:cs="Times New Roman"/>
          <w:szCs w:val="24"/>
        </w:rPr>
        <w:t xml:space="preserve">Bagaimana mengetahui tingkat </w:t>
      </w:r>
      <w:r w:rsidR="00C178F1">
        <w:rPr>
          <w:rFonts w:cs="Times New Roman"/>
          <w:szCs w:val="24"/>
        </w:rPr>
        <w:t>kualitas</w:t>
      </w:r>
      <w:r>
        <w:rPr>
          <w:rFonts w:cs="Times New Roman"/>
          <w:szCs w:val="24"/>
        </w:rPr>
        <w:t xml:space="preserve"> sistem pembelajaran jarak jauh yang berlaku pada program Bangkit 2021 menggunakan model DMISM.</w:t>
      </w:r>
    </w:p>
    <w:p w14:paraId="0BC5E9CE" w14:textId="77777777" w:rsidR="00C325A9" w:rsidRDefault="00C325A9" w:rsidP="00B056ED">
      <w:pPr>
        <w:pStyle w:val="ListParagraph"/>
        <w:numPr>
          <w:ilvl w:val="0"/>
          <w:numId w:val="5"/>
        </w:numPr>
        <w:spacing w:line="480" w:lineRule="auto"/>
      </w:pPr>
      <w:r>
        <w:t>Desain</w:t>
      </w:r>
    </w:p>
    <w:p w14:paraId="42A7331E" w14:textId="77777777" w:rsidR="00C325A9" w:rsidRDefault="00C325A9" w:rsidP="00C325A9">
      <w:pPr>
        <w:pStyle w:val="ListParagraph"/>
        <w:spacing w:line="480" w:lineRule="auto"/>
        <w:ind w:left="1296"/>
      </w:pPr>
      <w:r>
        <w:t>Variabel UTAUT yang akan digunakan pada penelitian ini adalah:</w:t>
      </w:r>
    </w:p>
    <w:p w14:paraId="2360D0FB" w14:textId="77777777" w:rsidR="00C325A9" w:rsidRDefault="00C325A9" w:rsidP="00B056ED">
      <w:pPr>
        <w:pStyle w:val="ListParagraph"/>
        <w:numPr>
          <w:ilvl w:val="0"/>
          <w:numId w:val="7"/>
        </w:numPr>
        <w:spacing w:line="480" w:lineRule="auto"/>
        <w:ind w:left="1800"/>
      </w:pPr>
      <w:r>
        <w:t>Hubungan variabel harapan kinerja terhadap niat perilaku penggunaan</w:t>
      </w:r>
    </w:p>
    <w:p w14:paraId="543DE0CF" w14:textId="77777777" w:rsidR="00C325A9" w:rsidRDefault="00C325A9" w:rsidP="00B056ED">
      <w:pPr>
        <w:pStyle w:val="ListParagraph"/>
        <w:numPr>
          <w:ilvl w:val="0"/>
          <w:numId w:val="7"/>
        </w:numPr>
        <w:spacing w:line="480" w:lineRule="auto"/>
        <w:ind w:left="1800"/>
      </w:pPr>
      <w:r>
        <w:t>Hubungan variabel harapan usaha terhadap niat perilaku penggunaan</w:t>
      </w:r>
    </w:p>
    <w:p w14:paraId="64E644CE" w14:textId="77777777" w:rsidR="00C325A9" w:rsidRDefault="00C325A9" w:rsidP="00B056ED">
      <w:pPr>
        <w:pStyle w:val="ListParagraph"/>
        <w:numPr>
          <w:ilvl w:val="0"/>
          <w:numId w:val="7"/>
        </w:numPr>
        <w:spacing w:line="480" w:lineRule="auto"/>
        <w:ind w:left="1800"/>
      </w:pPr>
      <w:r>
        <w:t xml:space="preserve">Hubungan variabel pengaruh sosial terhadap niat perilaku penggunaan </w:t>
      </w:r>
    </w:p>
    <w:p w14:paraId="70CA474E" w14:textId="77777777" w:rsidR="00C325A9" w:rsidRDefault="00C325A9" w:rsidP="00C325A9">
      <w:pPr>
        <w:pStyle w:val="ListParagraph"/>
        <w:spacing w:line="480" w:lineRule="auto"/>
        <w:ind w:left="1296"/>
      </w:pPr>
      <w:r>
        <w:t>Variabel UGT yang akan digunakan pada penelitian ini adalah:</w:t>
      </w:r>
    </w:p>
    <w:p w14:paraId="1B1E6690" w14:textId="77777777" w:rsidR="00C325A9" w:rsidRDefault="00C325A9" w:rsidP="00B056ED">
      <w:pPr>
        <w:pStyle w:val="ListParagraph"/>
        <w:numPr>
          <w:ilvl w:val="0"/>
          <w:numId w:val="8"/>
        </w:numPr>
        <w:spacing w:line="480" w:lineRule="auto"/>
        <w:ind w:left="1800"/>
      </w:pPr>
      <w:r>
        <w:t>Hubungan variabel kebutuhan kognitif terhadap niat perilaku penggunaan</w:t>
      </w:r>
    </w:p>
    <w:p w14:paraId="7C839107" w14:textId="77777777" w:rsidR="009D58AE" w:rsidRDefault="00C325A9" w:rsidP="00FE5464">
      <w:pPr>
        <w:pStyle w:val="ListParagraph"/>
        <w:numPr>
          <w:ilvl w:val="0"/>
          <w:numId w:val="8"/>
        </w:numPr>
        <w:spacing w:line="480" w:lineRule="auto"/>
        <w:ind w:left="1800"/>
      </w:pPr>
      <w:r>
        <w:t>Hubungan variabel kebutuhan afektif terhadap niat perilaku penggunaan</w:t>
      </w:r>
    </w:p>
    <w:p w14:paraId="62ED7CB5" w14:textId="171ADC56" w:rsidR="00C325A9" w:rsidRDefault="00C325A9" w:rsidP="00FE5464">
      <w:pPr>
        <w:pStyle w:val="ListParagraph"/>
        <w:numPr>
          <w:ilvl w:val="0"/>
          <w:numId w:val="8"/>
        </w:numPr>
        <w:spacing w:line="480" w:lineRule="auto"/>
        <w:ind w:left="1800"/>
      </w:pPr>
      <w:r>
        <w:lastRenderedPageBreak/>
        <w:t>Hubungan variabel kebutuhan sosial terhadap niat perilaku penggunaan</w:t>
      </w:r>
    </w:p>
    <w:p w14:paraId="4BD62690" w14:textId="77777777" w:rsidR="00C325A9" w:rsidRDefault="00C325A9" w:rsidP="00C325A9">
      <w:pPr>
        <w:pStyle w:val="ListParagraph"/>
        <w:spacing w:line="480" w:lineRule="auto"/>
        <w:ind w:left="1296"/>
      </w:pPr>
      <w:r>
        <w:t>Variabel DMISM yang akan digunakan pada penelitian ini adalah:</w:t>
      </w:r>
    </w:p>
    <w:p w14:paraId="719230FC" w14:textId="5EB6D6B9" w:rsidR="00C325A9" w:rsidRDefault="00C325A9" w:rsidP="00B056ED">
      <w:pPr>
        <w:pStyle w:val="ListParagraph"/>
        <w:numPr>
          <w:ilvl w:val="0"/>
          <w:numId w:val="9"/>
        </w:numPr>
        <w:spacing w:line="480" w:lineRule="auto"/>
        <w:ind w:left="1800"/>
      </w:pPr>
      <w:r>
        <w:t xml:space="preserve">Hubungan variabel </w:t>
      </w:r>
      <w:r w:rsidR="00C178F1">
        <w:t>kualitas</w:t>
      </w:r>
      <w:r>
        <w:t xml:space="preserve"> sistem terhadap niat perilaku penggunaan</w:t>
      </w:r>
    </w:p>
    <w:p w14:paraId="106E291D" w14:textId="073790D7" w:rsidR="00C325A9" w:rsidRDefault="00C325A9" w:rsidP="00B056ED">
      <w:pPr>
        <w:pStyle w:val="ListParagraph"/>
        <w:numPr>
          <w:ilvl w:val="0"/>
          <w:numId w:val="9"/>
        </w:numPr>
        <w:spacing w:line="480" w:lineRule="auto"/>
        <w:ind w:left="1800"/>
      </w:pPr>
      <w:r>
        <w:t xml:space="preserve">Hubungan variabel </w:t>
      </w:r>
      <w:r w:rsidR="00C178F1">
        <w:t>kualitas</w:t>
      </w:r>
      <w:r>
        <w:t xml:space="preserve"> informasi terhadap niat perilaku penggunaan</w:t>
      </w:r>
    </w:p>
    <w:p w14:paraId="6D2BF0DC" w14:textId="43412C14" w:rsidR="00C325A9" w:rsidRDefault="00C325A9" w:rsidP="00B056ED">
      <w:pPr>
        <w:pStyle w:val="ListParagraph"/>
        <w:numPr>
          <w:ilvl w:val="0"/>
          <w:numId w:val="9"/>
        </w:numPr>
        <w:spacing w:line="480" w:lineRule="auto"/>
        <w:ind w:left="1800"/>
      </w:pPr>
      <w:r>
        <w:t xml:space="preserve">Hubungan variabel </w:t>
      </w:r>
      <w:r w:rsidR="00C178F1">
        <w:t>kualitas</w:t>
      </w:r>
      <w:r>
        <w:t xml:space="preserve"> layanan terhadap niat perilaku penggunaan</w:t>
      </w:r>
    </w:p>
    <w:p w14:paraId="49C41205" w14:textId="09D23B49" w:rsidR="00C325A9" w:rsidRDefault="00C325A9" w:rsidP="00C325A9">
      <w:pPr>
        <w:spacing w:line="480" w:lineRule="auto"/>
        <w:ind w:left="1440"/>
      </w:pPr>
      <w:r>
        <w:t>Serta adanya hubungan mediasi variabel Niat Perilaku Penggunaan terhadap Perilaku Penggunaan.</w:t>
      </w:r>
    </w:p>
    <w:p w14:paraId="01F42B74" w14:textId="77777777" w:rsidR="00C325A9" w:rsidRDefault="00C325A9" w:rsidP="00B056ED">
      <w:pPr>
        <w:pStyle w:val="ListParagraph"/>
        <w:numPr>
          <w:ilvl w:val="0"/>
          <w:numId w:val="5"/>
        </w:numPr>
        <w:spacing w:line="480" w:lineRule="auto"/>
      </w:pPr>
      <w:r>
        <w:t xml:space="preserve">Implementasi </w:t>
      </w:r>
    </w:p>
    <w:p w14:paraId="51E59F1B" w14:textId="13E3643E" w:rsidR="00B12ED8" w:rsidRDefault="00C325A9" w:rsidP="00B12ED8">
      <w:pPr>
        <w:spacing w:line="480" w:lineRule="auto"/>
        <w:ind w:left="1296"/>
      </w:pPr>
      <w:r>
        <w:t xml:space="preserve">Data yang digunakan pada penelitian ini didapatkan dengan menyebarkan kuesioner secara </w:t>
      </w:r>
      <w:r w:rsidRPr="00966082">
        <w:rPr>
          <w:i/>
          <w:iCs/>
        </w:rPr>
        <w:t>online</w:t>
      </w:r>
      <w:r>
        <w:t xml:space="preserve"> terhadap responden. </w:t>
      </w:r>
      <w:r w:rsidR="00B12ED8">
        <w:t xml:space="preserve">Diuji dengan </w:t>
      </w:r>
      <w:r w:rsidR="00952758">
        <w:t xml:space="preserve">pengujian validitas dan reliabilitas. </w:t>
      </w:r>
      <w:r w:rsidR="00274DF9">
        <w:t>Dengan pembuktian pada hipotesis menggunakan analisis jalur.</w:t>
      </w:r>
      <w:r w:rsidR="006274FB">
        <w:t xml:space="preserve"> </w:t>
      </w:r>
    </w:p>
    <w:p w14:paraId="158957D9" w14:textId="50FBD195" w:rsidR="009A4015" w:rsidRDefault="009A4015" w:rsidP="00B12ED8">
      <w:pPr>
        <w:spacing w:line="480" w:lineRule="auto"/>
        <w:ind w:left="1296"/>
      </w:pPr>
    </w:p>
    <w:p w14:paraId="67A43258" w14:textId="212C456B" w:rsidR="009A4015" w:rsidRDefault="009A4015" w:rsidP="00B12ED8">
      <w:pPr>
        <w:spacing w:line="480" w:lineRule="auto"/>
        <w:ind w:left="1296"/>
      </w:pPr>
    </w:p>
    <w:p w14:paraId="3A6FDF7B" w14:textId="70DD41B4" w:rsidR="009A4015" w:rsidRDefault="009A4015" w:rsidP="00B12ED8">
      <w:pPr>
        <w:spacing w:line="480" w:lineRule="auto"/>
        <w:ind w:left="1296"/>
      </w:pPr>
    </w:p>
    <w:p w14:paraId="732E964A" w14:textId="5D48977B" w:rsidR="009A4015" w:rsidRDefault="009A4015" w:rsidP="00B12ED8">
      <w:pPr>
        <w:spacing w:line="480" w:lineRule="auto"/>
        <w:ind w:left="1296"/>
      </w:pPr>
    </w:p>
    <w:p w14:paraId="44E83A9A" w14:textId="77777777" w:rsidR="009A4015" w:rsidRDefault="009A4015" w:rsidP="00B12ED8">
      <w:pPr>
        <w:spacing w:line="480" w:lineRule="auto"/>
        <w:ind w:left="1296"/>
      </w:pPr>
    </w:p>
    <w:p w14:paraId="6CD80F46" w14:textId="19C804EE" w:rsidR="0000162C" w:rsidRPr="00C325A9" w:rsidRDefault="0000162C" w:rsidP="00B056ED">
      <w:pPr>
        <w:pStyle w:val="ListParagraph"/>
        <w:numPr>
          <w:ilvl w:val="0"/>
          <w:numId w:val="5"/>
        </w:numPr>
        <w:spacing w:after="0" w:line="480" w:lineRule="auto"/>
        <w:rPr>
          <w:rFonts w:cs="Times New Roman"/>
          <w:szCs w:val="24"/>
        </w:rPr>
      </w:pPr>
      <w:r>
        <w:lastRenderedPageBreak/>
        <w:t>Langkah – Langkah Penelitian</w:t>
      </w:r>
    </w:p>
    <w:p w14:paraId="531EE36C" w14:textId="658C4510" w:rsidR="005E6610" w:rsidRDefault="003855A9" w:rsidP="003855A9">
      <w:pPr>
        <w:spacing w:line="480" w:lineRule="auto"/>
        <w:ind w:left="1296"/>
      </w:pPr>
      <w:r>
        <mc:AlternateContent>
          <mc:Choice Requires="wps">
            <w:drawing>
              <wp:anchor distT="0" distB="0" distL="114300" distR="114300" simplePos="0" relativeHeight="251793408" behindDoc="0" locked="0" layoutInCell="1" allowOverlap="1" wp14:anchorId="68B5CBC0" wp14:editId="04017DF7">
                <wp:simplePos x="0" y="0"/>
                <wp:positionH relativeFrom="column">
                  <wp:posOffset>1268095</wp:posOffset>
                </wp:positionH>
                <wp:positionV relativeFrom="paragraph">
                  <wp:posOffset>5943600</wp:posOffset>
                </wp:positionV>
                <wp:extent cx="2979420" cy="217714"/>
                <wp:effectExtent l="0" t="0" r="11430" b="11430"/>
                <wp:wrapTopAndBottom/>
                <wp:docPr id="14" name="Text Box 14"/>
                <wp:cNvGraphicFramePr/>
                <a:graphic xmlns:a="http://schemas.openxmlformats.org/drawingml/2006/main">
                  <a:graphicData uri="http://schemas.microsoft.com/office/word/2010/wordprocessingShape">
                    <wps:wsp>
                      <wps:cNvSpPr txBox="1"/>
                      <wps:spPr>
                        <a:xfrm>
                          <a:off x="0" y="0"/>
                          <a:ext cx="2979420" cy="217714"/>
                        </a:xfrm>
                        <a:prstGeom prst="rect">
                          <a:avLst/>
                        </a:prstGeom>
                        <a:noFill/>
                        <a:ln>
                          <a:noFill/>
                        </a:ln>
                      </wps:spPr>
                      <wps:txbx>
                        <w:txbxContent>
                          <w:p w14:paraId="7D661A51" w14:textId="4F18124A" w:rsidR="00C325A9" w:rsidRPr="00C325A9" w:rsidRDefault="00C325A9" w:rsidP="003855A9">
                            <w:pPr>
                              <w:pStyle w:val="Caption"/>
                              <w:jc w:val="center"/>
                              <w:rPr>
                                <w:b w:val="0"/>
                                <w:bCs w:val="0"/>
                                <w:color w:val="auto"/>
                                <w:sz w:val="36"/>
                                <w:szCs w:val="24"/>
                              </w:rPr>
                            </w:pPr>
                            <w:bookmarkStart w:id="37" w:name="_Toc110614605"/>
                            <w:r w:rsidRPr="00C325A9">
                              <w:rPr>
                                <w:b w:val="0"/>
                                <w:bCs w:val="0"/>
                                <w:color w:val="auto"/>
                                <w:sz w:val="24"/>
                                <w:szCs w:val="24"/>
                              </w:rPr>
                              <w:t xml:space="preserve">Flowchart </w:t>
                            </w:r>
                            <w:r w:rsidRPr="00C325A9">
                              <w:rPr>
                                <w:b w:val="0"/>
                                <w:bCs w:val="0"/>
                                <w:color w:val="auto"/>
                                <w:sz w:val="24"/>
                                <w:szCs w:val="24"/>
                              </w:rPr>
                              <w:fldChar w:fldCharType="begin"/>
                            </w:r>
                            <w:r w:rsidRPr="00C325A9">
                              <w:rPr>
                                <w:b w:val="0"/>
                                <w:bCs w:val="0"/>
                                <w:color w:val="auto"/>
                                <w:sz w:val="24"/>
                                <w:szCs w:val="24"/>
                              </w:rPr>
                              <w:instrText xml:space="preserve"> STYLEREF 1 \s </w:instrText>
                            </w:r>
                            <w:r w:rsidRPr="00C325A9">
                              <w:rPr>
                                <w:b w:val="0"/>
                                <w:bCs w:val="0"/>
                                <w:color w:val="auto"/>
                                <w:sz w:val="24"/>
                                <w:szCs w:val="24"/>
                              </w:rPr>
                              <w:fldChar w:fldCharType="separate"/>
                            </w:r>
                            <w:r w:rsidR="00AA1564">
                              <w:rPr>
                                <w:b w:val="0"/>
                                <w:bCs w:val="0"/>
                                <w:color w:val="auto"/>
                                <w:sz w:val="24"/>
                                <w:szCs w:val="24"/>
                              </w:rPr>
                              <w:t>1</w:t>
                            </w:r>
                            <w:r w:rsidRPr="00C325A9">
                              <w:rPr>
                                <w:b w:val="0"/>
                                <w:bCs w:val="0"/>
                                <w:color w:val="auto"/>
                                <w:sz w:val="24"/>
                                <w:szCs w:val="24"/>
                              </w:rPr>
                              <w:fldChar w:fldCharType="end"/>
                            </w:r>
                            <w:r w:rsidRPr="00C325A9">
                              <w:rPr>
                                <w:b w:val="0"/>
                                <w:bCs w:val="0"/>
                                <w:color w:val="auto"/>
                                <w:sz w:val="24"/>
                                <w:szCs w:val="24"/>
                              </w:rPr>
                              <w:t>.</w:t>
                            </w:r>
                            <w:r w:rsidRPr="00C325A9">
                              <w:rPr>
                                <w:b w:val="0"/>
                                <w:bCs w:val="0"/>
                                <w:color w:val="auto"/>
                                <w:sz w:val="24"/>
                                <w:szCs w:val="24"/>
                              </w:rPr>
                              <w:fldChar w:fldCharType="begin"/>
                            </w:r>
                            <w:r w:rsidRPr="00C325A9">
                              <w:rPr>
                                <w:b w:val="0"/>
                                <w:bCs w:val="0"/>
                                <w:color w:val="auto"/>
                                <w:sz w:val="24"/>
                                <w:szCs w:val="24"/>
                              </w:rPr>
                              <w:instrText xml:space="preserve"> SEQ Flowchart \* ARABIC \s 1 </w:instrText>
                            </w:r>
                            <w:r w:rsidRPr="00C325A9">
                              <w:rPr>
                                <w:b w:val="0"/>
                                <w:bCs w:val="0"/>
                                <w:color w:val="auto"/>
                                <w:sz w:val="24"/>
                                <w:szCs w:val="24"/>
                              </w:rPr>
                              <w:fldChar w:fldCharType="separate"/>
                            </w:r>
                            <w:r w:rsidR="00AA1564">
                              <w:rPr>
                                <w:b w:val="0"/>
                                <w:bCs w:val="0"/>
                                <w:color w:val="auto"/>
                                <w:sz w:val="24"/>
                                <w:szCs w:val="24"/>
                              </w:rPr>
                              <w:t>1</w:t>
                            </w:r>
                            <w:r w:rsidRPr="00C325A9">
                              <w:rPr>
                                <w:b w:val="0"/>
                                <w:bCs w:val="0"/>
                                <w:color w:val="auto"/>
                                <w:sz w:val="24"/>
                                <w:szCs w:val="24"/>
                              </w:rPr>
                              <w:fldChar w:fldCharType="end"/>
                            </w:r>
                            <w:r w:rsidRPr="00C325A9">
                              <w:rPr>
                                <w:b w:val="0"/>
                                <w:bCs w:val="0"/>
                                <w:color w:val="auto"/>
                                <w:sz w:val="24"/>
                                <w:szCs w:val="24"/>
                              </w:rPr>
                              <w:t xml:space="preserve"> Langkah - Langkah Penelitian</w:t>
                            </w:r>
                            <w:bookmarkEnd w:id="3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5CBC0" id="_x0000_t202" coordsize="21600,21600" o:spt="202" path="m,l,21600r21600,l21600,xe">
                <v:stroke joinstyle="miter"/>
                <v:path gradientshapeok="t" o:connecttype="rect"/>
              </v:shapetype>
              <v:shape id="Text Box 14" o:spid="_x0000_s1026" type="#_x0000_t202" style="position:absolute;left:0;text-align:left;margin-left:99.85pt;margin-top:468pt;width:234.6pt;height:17.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huGwIAADoEAAAOAAAAZHJzL2Uyb0RvYy54bWysU01v2zAMvQ/YfxB0X5wExbIacYqsRYYB&#10;QVsgGXpWZDk2YImapMTOfv2e/JFu3U7DLjJNPlHk4+PyrtU1OyvnKzIZn02mnCkjKa/MMePf9psP&#10;nzjzQZhc1GRUxi/K87vV+3fLxqZqTiXVuXIMSYxPG5vxMgSbJomXpdLCT8gqg2BBTouAX3dMcica&#10;ZNd1Mp9OPyYNudw6ksp7eB/6IF91+YtCyfBUFF4FVmcctYXudN15iGeyWor06IQtKzmUIf6hCi0q&#10;g0evqR5EEOzkqj9S6Uo68lSEiSSdUFFUUnU9oJvZ9E03u1JY1fUCcry90uT/X1r5eH52rMoxuxvO&#10;jNCY0V61gX2mlsEFfhrrU8B2FsDQwg/s6Pdwxrbbwun4RUMMcTB9ubIbs0k457eL25s5QhKx+Wyx&#10;6NMnr7et8+GLIs2ikXGH6XWkivPWB1QC6AiJjxnaVHXdTbA2vzkAjJ4klt6XGK3QHtqhnwPlF7Tj&#10;qBeEt3JT4c2t8OFZOCgAZULV4QlHUVOTcRoszkpyP/7mj3gMBlHOGigq4/77STjFWf3VYGRRfqPh&#10;RuMwGuak7wkinWFfrOxMXHChHs3CkX6B2NfxFYSEkXgr42E070OvayyLVOt1B4LIrAhbs7Mypo4k&#10;RQb37YtwdqA5YECPNGpNpG/Y7rE9vetToKLqRhEJ7VkceIZAuwkNyxQ34Nf/DvW68qufAAAA//8D&#10;AFBLAwQUAAYACAAAACEASG77n98AAAALAQAADwAAAGRycy9kb3ducmV2LnhtbEyPwU7DMBBE70j8&#10;g7WVuFG7VErrEKeqEJyQEGk4cHRiN7Ear0PstuHvWU5wnNmn2ZliN/uBXewUXUAFq6UAZrENxmGn&#10;4KN+ud8Ci0mj0UNAq+DbRtiVtzeFzk24YmUvh9QxCsGYawV9SmPOeWx763VchtEi3Y5h8jqRnDpu&#10;Jn2lcD/wByEy7rVD+tDr0T71tj0dzl7B/hOrZ/f11rxXx8rVtRT4mp2UulvM+0dgyc7pD4bf+lQd&#10;SurUhDOayAbSUm4IVSDXGY0iIsu2ElhDzkasgZcF/7+h/AEAAP//AwBQSwECLQAUAAYACAAAACEA&#10;toM4kv4AAADhAQAAEwAAAAAAAAAAAAAAAAAAAAAAW0NvbnRlbnRfVHlwZXNdLnhtbFBLAQItABQA&#10;BgAIAAAAIQA4/SH/1gAAAJQBAAALAAAAAAAAAAAAAAAAAC8BAABfcmVscy8ucmVsc1BLAQItABQA&#10;BgAIAAAAIQB6VThuGwIAADoEAAAOAAAAAAAAAAAAAAAAAC4CAABkcnMvZTJvRG9jLnhtbFBLAQIt&#10;ABQABgAIAAAAIQBIbvuf3wAAAAsBAAAPAAAAAAAAAAAAAAAAAHUEAABkcnMvZG93bnJldi54bWxQ&#10;SwUGAAAAAAQABADzAAAAgQUAAAAA&#10;" filled="f" stroked="f">
                <v:textbox inset="0,0,0,0">
                  <w:txbxContent>
                    <w:p w14:paraId="7D661A51" w14:textId="4F18124A" w:rsidR="00C325A9" w:rsidRPr="00C325A9" w:rsidRDefault="00C325A9" w:rsidP="003855A9">
                      <w:pPr>
                        <w:pStyle w:val="Caption"/>
                        <w:jc w:val="center"/>
                        <w:rPr>
                          <w:b w:val="0"/>
                          <w:bCs w:val="0"/>
                          <w:color w:val="auto"/>
                          <w:sz w:val="36"/>
                          <w:szCs w:val="24"/>
                        </w:rPr>
                      </w:pPr>
                      <w:bookmarkStart w:id="55" w:name="_Toc110614605"/>
                      <w:r w:rsidRPr="00C325A9">
                        <w:rPr>
                          <w:b w:val="0"/>
                          <w:bCs w:val="0"/>
                          <w:color w:val="auto"/>
                          <w:sz w:val="24"/>
                          <w:szCs w:val="24"/>
                        </w:rPr>
                        <w:t xml:space="preserve">Flowchart </w:t>
                      </w:r>
                      <w:r w:rsidRPr="00C325A9">
                        <w:rPr>
                          <w:b w:val="0"/>
                          <w:bCs w:val="0"/>
                          <w:color w:val="auto"/>
                          <w:sz w:val="24"/>
                          <w:szCs w:val="24"/>
                        </w:rPr>
                        <w:fldChar w:fldCharType="begin"/>
                      </w:r>
                      <w:r w:rsidRPr="00C325A9">
                        <w:rPr>
                          <w:b w:val="0"/>
                          <w:bCs w:val="0"/>
                          <w:color w:val="auto"/>
                          <w:sz w:val="24"/>
                          <w:szCs w:val="24"/>
                        </w:rPr>
                        <w:instrText xml:space="preserve"> STYLEREF 1 \s </w:instrText>
                      </w:r>
                      <w:r w:rsidRPr="00C325A9">
                        <w:rPr>
                          <w:b w:val="0"/>
                          <w:bCs w:val="0"/>
                          <w:color w:val="auto"/>
                          <w:sz w:val="24"/>
                          <w:szCs w:val="24"/>
                        </w:rPr>
                        <w:fldChar w:fldCharType="separate"/>
                      </w:r>
                      <w:r w:rsidR="00AA1564">
                        <w:rPr>
                          <w:b w:val="0"/>
                          <w:bCs w:val="0"/>
                          <w:color w:val="auto"/>
                          <w:sz w:val="24"/>
                          <w:szCs w:val="24"/>
                        </w:rPr>
                        <w:t>1</w:t>
                      </w:r>
                      <w:r w:rsidRPr="00C325A9">
                        <w:rPr>
                          <w:b w:val="0"/>
                          <w:bCs w:val="0"/>
                          <w:color w:val="auto"/>
                          <w:sz w:val="24"/>
                          <w:szCs w:val="24"/>
                        </w:rPr>
                        <w:fldChar w:fldCharType="end"/>
                      </w:r>
                      <w:r w:rsidRPr="00C325A9">
                        <w:rPr>
                          <w:b w:val="0"/>
                          <w:bCs w:val="0"/>
                          <w:color w:val="auto"/>
                          <w:sz w:val="24"/>
                          <w:szCs w:val="24"/>
                        </w:rPr>
                        <w:t>.</w:t>
                      </w:r>
                      <w:r w:rsidRPr="00C325A9">
                        <w:rPr>
                          <w:b w:val="0"/>
                          <w:bCs w:val="0"/>
                          <w:color w:val="auto"/>
                          <w:sz w:val="24"/>
                          <w:szCs w:val="24"/>
                        </w:rPr>
                        <w:fldChar w:fldCharType="begin"/>
                      </w:r>
                      <w:r w:rsidRPr="00C325A9">
                        <w:rPr>
                          <w:b w:val="0"/>
                          <w:bCs w:val="0"/>
                          <w:color w:val="auto"/>
                          <w:sz w:val="24"/>
                          <w:szCs w:val="24"/>
                        </w:rPr>
                        <w:instrText xml:space="preserve"> SEQ Flowchart \* ARABIC \s 1 </w:instrText>
                      </w:r>
                      <w:r w:rsidRPr="00C325A9">
                        <w:rPr>
                          <w:b w:val="0"/>
                          <w:bCs w:val="0"/>
                          <w:color w:val="auto"/>
                          <w:sz w:val="24"/>
                          <w:szCs w:val="24"/>
                        </w:rPr>
                        <w:fldChar w:fldCharType="separate"/>
                      </w:r>
                      <w:r w:rsidR="00AA1564">
                        <w:rPr>
                          <w:b w:val="0"/>
                          <w:bCs w:val="0"/>
                          <w:color w:val="auto"/>
                          <w:sz w:val="24"/>
                          <w:szCs w:val="24"/>
                        </w:rPr>
                        <w:t>1</w:t>
                      </w:r>
                      <w:r w:rsidRPr="00C325A9">
                        <w:rPr>
                          <w:b w:val="0"/>
                          <w:bCs w:val="0"/>
                          <w:color w:val="auto"/>
                          <w:sz w:val="24"/>
                          <w:szCs w:val="24"/>
                        </w:rPr>
                        <w:fldChar w:fldCharType="end"/>
                      </w:r>
                      <w:r w:rsidRPr="00C325A9">
                        <w:rPr>
                          <w:b w:val="0"/>
                          <w:bCs w:val="0"/>
                          <w:color w:val="auto"/>
                          <w:sz w:val="24"/>
                          <w:szCs w:val="24"/>
                        </w:rPr>
                        <w:t xml:space="preserve"> Langkah - Langkah Penelitian</w:t>
                      </w:r>
                      <w:bookmarkEnd w:id="55"/>
                    </w:p>
                  </w:txbxContent>
                </v:textbox>
                <w10:wrap type="topAndBottom"/>
              </v:shape>
            </w:pict>
          </mc:Fallback>
        </mc:AlternateContent>
      </w:r>
      <w:r>
        <w:drawing>
          <wp:anchor distT="0" distB="0" distL="114300" distR="114300" simplePos="0" relativeHeight="251895808" behindDoc="0" locked="0" layoutInCell="1" allowOverlap="1" wp14:anchorId="57CC4899" wp14:editId="23BE461A">
            <wp:simplePos x="0" y="0"/>
            <wp:positionH relativeFrom="column">
              <wp:posOffset>2102485</wp:posOffset>
            </wp:positionH>
            <wp:positionV relativeFrom="paragraph">
              <wp:posOffset>610870</wp:posOffset>
            </wp:positionV>
            <wp:extent cx="1152525" cy="5237480"/>
            <wp:effectExtent l="0" t="0" r="9525" b="127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152525" cy="5237480"/>
                    </a:xfrm>
                    <a:prstGeom prst="rect">
                      <a:avLst/>
                    </a:prstGeom>
                  </pic:spPr>
                </pic:pic>
              </a:graphicData>
            </a:graphic>
            <wp14:sizeRelH relativeFrom="margin">
              <wp14:pctWidth>0</wp14:pctWidth>
            </wp14:sizeRelH>
            <wp14:sizeRelV relativeFrom="margin">
              <wp14:pctHeight>0</wp14:pctHeight>
            </wp14:sizeRelV>
          </wp:anchor>
        </w:drawing>
      </w:r>
      <w:r w:rsidR="00BF4707">
        <w:t>Adapun langkah-langkah yang akan dilakukan pada penelitian ini dapat dijelaskan pada gambar berikut:</w:t>
      </w:r>
    </w:p>
    <w:p w14:paraId="187A7069" w14:textId="43833E57" w:rsidR="003855A9" w:rsidRDefault="003855A9" w:rsidP="003855A9">
      <w:pPr>
        <w:spacing w:line="480" w:lineRule="auto"/>
        <w:ind w:left="1296"/>
        <w:sectPr w:rsidR="003855A9" w:rsidSect="0028278F">
          <w:headerReference w:type="default" r:id="rId9"/>
          <w:footerReference w:type="default" r:id="rId10"/>
          <w:headerReference w:type="first" r:id="rId11"/>
          <w:footerReference w:type="first" r:id="rId12"/>
          <w:pgSz w:w="11907" w:h="16839" w:code="9"/>
          <w:pgMar w:top="1701" w:right="1701" w:bottom="1701" w:left="2268" w:header="706" w:footer="706" w:gutter="0"/>
          <w:pgNumType w:start="1"/>
          <w:cols w:space="708"/>
          <w:titlePg/>
          <w:docGrid w:linePitch="360"/>
        </w:sectPr>
      </w:pPr>
    </w:p>
    <w:p w14:paraId="1A3783F9" w14:textId="2E9E75B6" w:rsidR="00C325A9" w:rsidRDefault="00C325A9" w:rsidP="00B056ED">
      <w:pPr>
        <w:pStyle w:val="ListParagraph"/>
        <w:numPr>
          <w:ilvl w:val="0"/>
          <w:numId w:val="5"/>
        </w:numPr>
        <w:spacing w:line="480" w:lineRule="auto"/>
      </w:pPr>
      <w:r>
        <w:lastRenderedPageBreak/>
        <w:t>Pengujian</w:t>
      </w:r>
    </w:p>
    <w:p w14:paraId="3A287152" w14:textId="123E6A81" w:rsidR="00C325A9" w:rsidRDefault="0064051B" w:rsidP="00C325A9">
      <w:pPr>
        <w:spacing w:line="480" w:lineRule="auto"/>
        <w:ind w:left="1296"/>
      </w:pPr>
      <w:r>
        <mc:AlternateContent>
          <mc:Choice Requires="wps">
            <w:drawing>
              <wp:anchor distT="0" distB="0" distL="114300" distR="114300" simplePos="0" relativeHeight="251791360" behindDoc="0" locked="0" layoutInCell="1" allowOverlap="1" wp14:anchorId="0929DFA6" wp14:editId="6CD6CF5B">
                <wp:simplePos x="0" y="0"/>
                <wp:positionH relativeFrom="column">
                  <wp:posOffset>1341120</wp:posOffset>
                </wp:positionH>
                <wp:positionV relativeFrom="paragraph">
                  <wp:posOffset>7243445</wp:posOffset>
                </wp:positionV>
                <wp:extent cx="2948940" cy="635"/>
                <wp:effectExtent l="0" t="0" r="3810" b="2540"/>
                <wp:wrapTopAndBottom/>
                <wp:docPr id="13" name="Text Box 13"/>
                <wp:cNvGraphicFramePr/>
                <a:graphic xmlns:a="http://schemas.openxmlformats.org/drawingml/2006/main">
                  <a:graphicData uri="http://schemas.microsoft.com/office/word/2010/wordprocessingShape">
                    <wps:wsp>
                      <wps:cNvSpPr txBox="1"/>
                      <wps:spPr>
                        <a:xfrm>
                          <a:off x="0" y="0"/>
                          <a:ext cx="2948940" cy="635"/>
                        </a:xfrm>
                        <a:prstGeom prst="rect">
                          <a:avLst/>
                        </a:prstGeom>
                        <a:solidFill>
                          <a:prstClr val="white"/>
                        </a:solidFill>
                        <a:ln>
                          <a:noFill/>
                        </a:ln>
                      </wps:spPr>
                      <wps:txbx>
                        <w:txbxContent>
                          <w:p w14:paraId="7B1CA93C" w14:textId="0ECFEB27" w:rsidR="00C325A9" w:rsidRPr="00C325A9" w:rsidRDefault="00C325A9" w:rsidP="00C325A9">
                            <w:pPr>
                              <w:pStyle w:val="Caption"/>
                              <w:rPr>
                                <w:b w:val="0"/>
                                <w:bCs w:val="0"/>
                                <w:color w:val="auto"/>
                                <w:sz w:val="36"/>
                                <w:szCs w:val="24"/>
                              </w:rPr>
                            </w:pPr>
                            <w:bookmarkStart w:id="38" w:name="_Toc110614606"/>
                            <w:r w:rsidRPr="00C325A9">
                              <w:rPr>
                                <w:b w:val="0"/>
                                <w:bCs w:val="0"/>
                                <w:color w:val="auto"/>
                                <w:sz w:val="24"/>
                                <w:szCs w:val="24"/>
                              </w:rPr>
                              <w:t xml:space="preserve">Flowchart </w:t>
                            </w:r>
                            <w:r>
                              <w:rPr>
                                <w:b w:val="0"/>
                                <w:bCs w:val="0"/>
                                <w:color w:val="auto"/>
                                <w:sz w:val="24"/>
                                <w:szCs w:val="24"/>
                              </w:rPr>
                              <w:fldChar w:fldCharType="begin"/>
                            </w:r>
                            <w:r>
                              <w:rPr>
                                <w:b w:val="0"/>
                                <w:bCs w:val="0"/>
                                <w:color w:val="auto"/>
                                <w:sz w:val="24"/>
                                <w:szCs w:val="24"/>
                              </w:rPr>
                              <w:instrText xml:space="preserve"> STYLEREF 1 \s </w:instrText>
                            </w:r>
                            <w:r>
                              <w:rPr>
                                <w:b w:val="0"/>
                                <w:bCs w:val="0"/>
                                <w:color w:val="auto"/>
                                <w:sz w:val="24"/>
                                <w:szCs w:val="24"/>
                              </w:rPr>
                              <w:fldChar w:fldCharType="separate"/>
                            </w:r>
                            <w:r w:rsidR="00AA1564">
                              <w:rPr>
                                <w:b w:val="0"/>
                                <w:bCs w:val="0"/>
                                <w:color w:val="auto"/>
                                <w:sz w:val="24"/>
                                <w:szCs w:val="24"/>
                              </w:rPr>
                              <w:t>1</w:t>
                            </w:r>
                            <w:r>
                              <w:rPr>
                                <w:b w:val="0"/>
                                <w:bCs w:val="0"/>
                                <w:color w:val="auto"/>
                                <w:sz w:val="24"/>
                                <w:szCs w:val="24"/>
                              </w:rPr>
                              <w:fldChar w:fldCharType="end"/>
                            </w:r>
                            <w:r>
                              <w:rPr>
                                <w:b w:val="0"/>
                                <w:bCs w:val="0"/>
                                <w:color w:val="auto"/>
                                <w:sz w:val="24"/>
                                <w:szCs w:val="24"/>
                              </w:rPr>
                              <w:t>.</w:t>
                            </w:r>
                            <w:r>
                              <w:rPr>
                                <w:b w:val="0"/>
                                <w:bCs w:val="0"/>
                                <w:color w:val="auto"/>
                                <w:sz w:val="24"/>
                                <w:szCs w:val="24"/>
                              </w:rPr>
                              <w:fldChar w:fldCharType="begin"/>
                            </w:r>
                            <w:r>
                              <w:rPr>
                                <w:b w:val="0"/>
                                <w:bCs w:val="0"/>
                                <w:color w:val="auto"/>
                                <w:sz w:val="24"/>
                                <w:szCs w:val="24"/>
                              </w:rPr>
                              <w:instrText xml:space="preserve"> SEQ Flowchart \* ARABIC \s 1 </w:instrText>
                            </w:r>
                            <w:r>
                              <w:rPr>
                                <w:b w:val="0"/>
                                <w:bCs w:val="0"/>
                                <w:color w:val="auto"/>
                                <w:sz w:val="24"/>
                                <w:szCs w:val="24"/>
                              </w:rPr>
                              <w:fldChar w:fldCharType="separate"/>
                            </w:r>
                            <w:r w:rsidR="00AA1564">
                              <w:rPr>
                                <w:b w:val="0"/>
                                <w:bCs w:val="0"/>
                                <w:color w:val="auto"/>
                                <w:sz w:val="24"/>
                                <w:szCs w:val="24"/>
                              </w:rPr>
                              <w:t>2</w:t>
                            </w:r>
                            <w:r>
                              <w:rPr>
                                <w:b w:val="0"/>
                                <w:bCs w:val="0"/>
                                <w:color w:val="auto"/>
                                <w:sz w:val="24"/>
                                <w:szCs w:val="24"/>
                              </w:rPr>
                              <w:fldChar w:fldCharType="end"/>
                            </w:r>
                            <w:r w:rsidRPr="00C325A9">
                              <w:rPr>
                                <w:b w:val="0"/>
                                <w:bCs w:val="0"/>
                                <w:color w:val="auto"/>
                                <w:sz w:val="24"/>
                                <w:szCs w:val="24"/>
                              </w:rPr>
                              <w:t xml:space="preserve"> Langkah - Langkah Pengujian</w:t>
                            </w:r>
                            <w:bookmarkEnd w:id="3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29DFA6" id="Text Box 13" o:spid="_x0000_s1027" type="#_x0000_t202" style="position:absolute;left:0;text-align:left;margin-left:105.6pt;margin-top:570.35pt;width:232.2pt;height:.0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KXLgIAAGYEAAAOAAAAZHJzL2Uyb0RvYy54bWysVMFu2zAMvQ/YPwi6L07SrmiNOEWWIsOA&#10;oC2QDD0rshwbkESNUmJnXz9KjtOu22nYRaZIitJ7j/TsvjOaHRX6BmzBJ6MxZ8pKKBu7L/j37erT&#10;LWc+CFsKDVYV/KQ8v59//DBrXa6mUIMuFTIqYn3euoLXIbg8y7yslRF+BE5ZClaARgTa4j4rUbRU&#10;3ehsOh7fZC1g6RCk8p68D32Qz1P9qlIyPFWVV4HpgtPbQloxrbu4ZvOZyPcoXN3I8zPEP7zCiMbS&#10;pZdSDyIIdsDmj1KmkQgeqjCSYDKoqkaqhIHQTMbv0Gxq4VTCQuR4d6HJ/7+y8vH4jKwpSbsrzqww&#10;pNFWdYF9gY6Ri/hpnc8pbeMoMXTkp9zB78kZYXcVmvglQIzixPTpwm6sJsk5vbu+vbumkKTYzdXn&#10;WCN7PerQh68KDItGwZGkS4yK49qHPnVIiTd50E25arSOmxhYamRHQTK3dRPUufhvWdrGXAvxVF8w&#10;erKIr8cRrdDtup6PAeMOyhNBR+ibxzu5aui+tfDhWSB1C0GiCQhPtFQa2oLD2eKsBvz5N3/MJxEp&#10;yllL3Vdw/+MgUHGmv1mSN7bqYOBg7AbDHswSCOmEZsvJZNIBDHowKwTzQoOxiLdQSFhJdxU8DOYy&#10;9DNAgyXVYpGSqCGdCGu7cTKWHnjddi8C3VmVQGI+wtCXIn8nTp+b5HGLQyCmk3KR157FM93UzEn7&#10;8+DFaXm7T1mvv4f5LwAAAP//AwBQSwMEFAAGAAgAAAAhALCZEkziAAAADQEAAA8AAABkcnMvZG93&#10;bnJldi54bWxMj7FOwzAQhnck3sE6JBZEnYSQViFOVVUwwFIRurC58TUOxHZkO214ew4xwHj3f/rv&#10;u2o9m4Gd0IfeWQHpIgGGtnWqt52A/dvT7QpYiNIqOTiLAr4wwLq+vKhkqdzZvuKpiR2jEhtKKUDH&#10;OJach1ajkWHhRrSUHZ03MtLoO668PFO5GXiWJAU3srd0QcsRtxrbz2YyAnb5+07fTMfHl01+55/3&#10;07b46Bohrq/mzQOwiHP8g+FHn9ShJqeDm6wKbBCQpWlGKAVpniyBEVIs7wtgh9/VCnhd8f9f1N8A&#10;AAD//wMAUEsBAi0AFAAGAAgAAAAhALaDOJL+AAAA4QEAABMAAAAAAAAAAAAAAAAAAAAAAFtDb250&#10;ZW50X1R5cGVzXS54bWxQSwECLQAUAAYACAAAACEAOP0h/9YAAACUAQAACwAAAAAAAAAAAAAAAAAv&#10;AQAAX3JlbHMvLnJlbHNQSwECLQAUAAYACAAAACEABYoily4CAABmBAAADgAAAAAAAAAAAAAAAAAu&#10;AgAAZHJzL2Uyb0RvYy54bWxQSwECLQAUAAYACAAAACEAsJkSTOIAAAANAQAADwAAAAAAAAAAAAAA&#10;AACIBAAAZHJzL2Rvd25yZXYueG1sUEsFBgAAAAAEAAQA8wAAAJcFAAAAAA==&#10;" stroked="f">
                <v:textbox style="mso-fit-shape-to-text:t" inset="0,0,0,0">
                  <w:txbxContent>
                    <w:p w14:paraId="7B1CA93C" w14:textId="0ECFEB27" w:rsidR="00C325A9" w:rsidRPr="00C325A9" w:rsidRDefault="00C325A9" w:rsidP="00C325A9">
                      <w:pPr>
                        <w:pStyle w:val="Caption"/>
                        <w:rPr>
                          <w:b w:val="0"/>
                          <w:bCs w:val="0"/>
                          <w:color w:val="auto"/>
                          <w:sz w:val="36"/>
                          <w:szCs w:val="24"/>
                        </w:rPr>
                      </w:pPr>
                      <w:bookmarkStart w:id="57" w:name="_Toc110614606"/>
                      <w:r w:rsidRPr="00C325A9">
                        <w:rPr>
                          <w:b w:val="0"/>
                          <w:bCs w:val="0"/>
                          <w:color w:val="auto"/>
                          <w:sz w:val="24"/>
                          <w:szCs w:val="24"/>
                        </w:rPr>
                        <w:t xml:space="preserve">Flowchart </w:t>
                      </w:r>
                      <w:r>
                        <w:rPr>
                          <w:b w:val="0"/>
                          <w:bCs w:val="0"/>
                          <w:color w:val="auto"/>
                          <w:sz w:val="24"/>
                          <w:szCs w:val="24"/>
                        </w:rPr>
                        <w:fldChar w:fldCharType="begin"/>
                      </w:r>
                      <w:r>
                        <w:rPr>
                          <w:b w:val="0"/>
                          <w:bCs w:val="0"/>
                          <w:color w:val="auto"/>
                          <w:sz w:val="24"/>
                          <w:szCs w:val="24"/>
                        </w:rPr>
                        <w:instrText xml:space="preserve"> STYLEREF 1 \s </w:instrText>
                      </w:r>
                      <w:r>
                        <w:rPr>
                          <w:b w:val="0"/>
                          <w:bCs w:val="0"/>
                          <w:color w:val="auto"/>
                          <w:sz w:val="24"/>
                          <w:szCs w:val="24"/>
                        </w:rPr>
                        <w:fldChar w:fldCharType="separate"/>
                      </w:r>
                      <w:r w:rsidR="00AA1564">
                        <w:rPr>
                          <w:b w:val="0"/>
                          <w:bCs w:val="0"/>
                          <w:color w:val="auto"/>
                          <w:sz w:val="24"/>
                          <w:szCs w:val="24"/>
                        </w:rPr>
                        <w:t>1</w:t>
                      </w:r>
                      <w:r>
                        <w:rPr>
                          <w:b w:val="0"/>
                          <w:bCs w:val="0"/>
                          <w:color w:val="auto"/>
                          <w:sz w:val="24"/>
                          <w:szCs w:val="24"/>
                        </w:rPr>
                        <w:fldChar w:fldCharType="end"/>
                      </w:r>
                      <w:r>
                        <w:rPr>
                          <w:b w:val="0"/>
                          <w:bCs w:val="0"/>
                          <w:color w:val="auto"/>
                          <w:sz w:val="24"/>
                          <w:szCs w:val="24"/>
                        </w:rPr>
                        <w:t>.</w:t>
                      </w:r>
                      <w:r>
                        <w:rPr>
                          <w:b w:val="0"/>
                          <w:bCs w:val="0"/>
                          <w:color w:val="auto"/>
                          <w:sz w:val="24"/>
                          <w:szCs w:val="24"/>
                        </w:rPr>
                        <w:fldChar w:fldCharType="begin"/>
                      </w:r>
                      <w:r>
                        <w:rPr>
                          <w:b w:val="0"/>
                          <w:bCs w:val="0"/>
                          <w:color w:val="auto"/>
                          <w:sz w:val="24"/>
                          <w:szCs w:val="24"/>
                        </w:rPr>
                        <w:instrText xml:space="preserve"> SEQ Flowchart \* ARABIC \s 1 </w:instrText>
                      </w:r>
                      <w:r>
                        <w:rPr>
                          <w:b w:val="0"/>
                          <w:bCs w:val="0"/>
                          <w:color w:val="auto"/>
                          <w:sz w:val="24"/>
                          <w:szCs w:val="24"/>
                        </w:rPr>
                        <w:fldChar w:fldCharType="separate"/>
                      </w:r>
                      <w:r w:rsidR="00AA1564">
                        <w:rPr>
                          <w:b w:val="0"/>
                          <w:bCs w:val="0"/>
                          <w:color w:val="auto"/>
                          <w:sz w:val="24"/>
                          <w:szCs w:val="24"/>
                        </w:rPr>
                        <w:t>2</w:t>
                      </w:r>
                      <w:r>
                        <w:rPr>
                          <w:b w:val="0"/>
                          <w:bCs w:val="0"/>
                          <w:color w:val="auto"/>
                          <w:sz w:val="24"/>
                          <w:szCs w:val="24"/>
                        </w:rPr>
                        <w:fldChar w:fldCharType="end"/>
                      </w:r>
                      <w:r w:rsidRPr="00C325A9">
                        <w:rPr>
                          <w:b w:val="0"/>
                          <w:bCs w:val="0"/>
                          <w:color w:val="auto"/>
                          <w:sz w:val="24"/>
                          <w:szCs w:val="24"/>
                        </w:rPr>
                        <w:t xml:space="preserve"> Langkah - Langkah Pengujian</w:t>
                      </w:r>
                      <w:bookmarkEnd w:id="57"/>
                    </w:p>
                  </w:txbxContent>
                </v:textbox>
                <w10:wrap type="topAndBottom"/>
              </v:shape>
            </w:pict>
          </mc:Fallback>
        </mc:AlternateContent>
      </w:r>
      <w:r>
        <w:drawing>
          <wp:anchor distT="0" distB="0" distL="114300" distR="114300" simplePos="0" relativeHeight="251789312" behindDoc="0" locked="0" layoutInCell="1" allowOverlap="1" wp14:anchorId="5733619A" wp14:editId="7F8EAFCC">
            <wp:simplePos x="0" y="0"/>
            <wp:positionH relativeFrom="column">
              <wp:posOffset>2301240</wp:posOffset>
            </wp:positionH>
            <wp:positionV relativeFrom="paragraph">
              <wp:posOffset>1993265</wp:posOffset>
            </wp:positionV>
            <wp:extent cx="1211580" cy="5132070"/>
            <wp:effectExtent l="0" t="0" r="762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3">
                      <a:extLst>
                        <a:ext uri="{28A0092B-C50C-407E-A947-70E740481C1C}">
                          <a14:useLocalDpi xmlns:a14="http://schemas.microsoft.com/office/drawing/2010/main" val="0"/>
                        </a:ext>
                      </a:extLst>
                    </a:blip>
                    <a:stretch>
                      <a:fillRect/>
                    </a:stretch>
                  </pic:blipFill>
                  <pic:spPr>
                    <a:xfrm>
                      <a:off x="0" y="0"/>
                      <a:ext cx="1211580" cy="5132070"/>
                    </a:xfrm>
                    <a:prstGeom prst="rect">
                      <a:avLst/>
                    </a:prstGeom>
                  </pic:spPr>
                </pic:pic>
              </a:graphicData>
            </a:graphic>
            <wp14:sizeRelH relativeFrom="margin">
              <wp14:pctWidth>0</wp14:pctWidth>
            </wp14:sizeRelH>
            <wp14:sizeRelV relativeFrom="margin">
              <wp14:pctHeight>0</wp14:pctHeight>
            </wp14:sizeRelV>
          </wp:anchor>
        </w:drawing>
      </w:r>
      <w:r w:rsidR="00C325A9">
        <w:t xml:space="preserve">Pengujian kuesioner dilakukan pada 25 Responden dan dihitung dengan pengujian validitas serta reliabilitas menggunakan </w:t>
      </w:r>
      <w:r w:rsidR="00C325A9" w:rsidRPr="00B367A6">
        <w:rPr>
          <w:i/>
          <w:iCs/>
        </w:rPr>
        <w:t>software</w:t>
      </w:r>
      <w:r w:rsidR="00C325A9">
        <w:t xml:space="preserve"> SPSS. Setelah pengujian kuesioner valid dan reliabel, maka akan dilakukan uji hipotesis dengan pengujian path analysis menggunakan </w:t>
      </w:r>
      <w:r w:rsidR="00C325A9">
        <w:rPr>
          <w:i/>
          <w:iCs/>
        </w:rPr>
        <w:t xml:space="preserve">software </w:t>
      </w:r>
      <w:r w:rsidR="00C325A9">
        <w:t>SmartPLS. Berikut flowchart dari langkah – langkah yang akan dilakukan.</w:t>
      </w:r>
    </w:p>
    <w:p w14:paraId="3EADA9D5" w14:textId="77777777" w:rsidR="005E6610" w:rsidRDefault="005E6610" w:rsidP="003D2609">
      <w:pPr>
        <w:pStyle w:val="Heading2"/>
        <w:sectPr w:rsidR="005E6610" w:rsidSect="00541DC6">
          <w:headerReference w:type="first" r:id="rId14"/>
          <w:footerReference w:type="first" r:id="rId15"/>
          <w:pgSz w:w="11907" w:h="16839" w:code="9"/>
          <w:pgMar w:top="1701" w:right="1701" w:bottom="2268" w:left="2268" w:header="706" w:footer="706" w:gutter="0"/>
          <w:cols w:space="708"/>
          <w:titlePg/>
          <w:docGrid w:linePitch="360"/>
        </w:sectPr>
      </w:pPr>
    </w:p>
    <w:p w14:paraId="50429DDE" w14:textId="0CE5AC2E" w:rsidR="00277DB1" w:rsidRPr="00415D9F" w:rsidRDefault="001862D0" w:rsidP="003D2609">
      <w:pPr>
        <w:pStyle w:val="Heading2"/>
      </w:pPr>
      <w:bookmarkStart w:id="39" w:name="_Toc110614650"/>
      <w:r w:rsidRPr="00415D9F">
        <w:lastRenderedPageBreak/>
        <w:t>Sistematika Pembahasan</w:t>
      </w:r>
      <w:bookmarkEnd w:id="35"/>
      <w:bookmarkEnd w:id="36"/>
      <w:bookmarkEnd w:id="39"/>
    </w:p>
    <w:p w14:paraId="01A80450" w14:textId="60C68B56" w:rsidR="007949CE" w:rsidRPr="00415D9F" w:rsidRDefault="007949CE" w:rsidP="000A7390">
      <w:pPr>
        <w:spacing w:after="0" w:line="480" w:lineRule="auto"/>
        <w:ind w:firstLine="720"/>
        <w:rPr>
          <w:rFonts w:cs="Times New Roman"/>
          <w:szCs w:val="24"/>
        </w:rPr>
      </w:pPr>
      <w:r w:rsidRPr="00415D9F">
        <w:rPr>
          <w:rFonts w:cs="Times New Roman"/>
          <w:szCs w:val="24"/>
        </w:rPr>
        <w:t xml:space="preserve">Sistematika pembahasan tugas akhir bertujuan untuk memudahkan penulis dalam pembuatan dan penyelesaian masalah yang dianalisis sehingga lebih terarah dan </w:t>
      </w:r>
      <w:r w:rsidR="00DA263F" w:rsidRPr="00415D9F">
        <w:rPr>
          <w:rFonts w:cs="Times New Roman"/>
          <w:szCs w:val="24"/>
        </w:rPr>
        <w:t>fokus</w:t>
      </w:r>
      <w:r w:rsidRPr="00415D9F">
        <w:rPr>
          <w:rFonts w:cs="Times New Roman"/>
          <w:szCs w:val="24"/>
        </w:rPr>
        <w:t xml:space="preserve"> serta tidak menyimpang dari ruang lingkup batasan masalah.</w:t>
      </w:r>
      <w:r w:rsidR="002D1FFA" w:rsidRPr="00415D9F">
        <w:rPr>
          <w:rFonts w:cs="Times New Roman"/>
          <w:szCs w:val="24"/>
        </w:rPr>
        <w:t xml:space="preserve"> Berikut runtutan penulisan pada tugas akhir:</w:t>
      </w:r>
    </w:p>
    <w:p w14:paraId="664B5D73" w14:textId="2422BE5F" w:rsidR="00DB71C0" w:rsidRPr="00415D9F" w:rsidRDefault="00DB71C0" w:rsidP="00415D9F">
      <w:pPr>
        <w:spacing w:after="0" w:line="480" w:lineRule="auto"/>
        <w:ind w:firstLine="720"/>
        <w:rPr>
          <w:rFonts w:cs="Times New Roman"/>
          <w:b/>
          <w:bCs/>
          <w:szCs w:val="24"/>
        </w:rPr>
      </w:pPr>
      <w:r w:rsidRPr="00415D9F">
        <w:rPr>
          <w:rFonts w:cs="Times New Roman"/>
          <w:b/>
          <w:bCs/>
          <w:szCs w:val="24"/>
        </w:rPr>
        <w:t>BAB I : PENDAHULUAN</w:t>
      </w:r>
    </w:p>
    <w:p w14:paraId="626211D7" w14:textId="4A616F3F" w:rsidR="007949CE" w:rsidRPr="00415D9F" w:rsidRDefault="002D1FFA" w:rsidP="00415D9F">
      <w:pPr>
        <w:spacing w:after="0" w:line="480" w:lineRule="auto"/>
        <w:ind w:left="720" w:firstLine="720"/>
        <w:rPr>
          <w:rFonts w:cs="Times New Roman"/>
          <w:szCs w:val="24"/>
        </w:rPr>
      </w:pPr>
      <w:r w:rsidRPr="00415D9F">
        <w:rPr>
          <w:rFonts w:cs="Times New Roman"/>
          <w:szCs w:val="24"/>
        </w:rPr>
        <w:t>Berisi tentang latar belakang, rumusan masalah, tujuan penelitian, batasan masalah, manfaat penelitian dan sistematika penulisan.</w:t>
      </w:r>
    </w:p>
    <w:p w14:paraId="17B2CE09" w14:textId="16F5AF90" w:rsidR="00DB71C0" w:rsidRPr="00415D9F" w:rsidRDefault="00DB71C0" w:rsidP="00415D9F">
      <w:pPr>
        <w:spacing w:after="0" w:line="480" w:lineRule="auto"/>
        <w:ind w:firstLine="720"/>
        <w:rPr>
          <w:rFonts w:cs="Times New Roman"/>
          <w:b/>
          <w:bCs/>
          <w:szCs w:val="24"/>
        </w:rPr>
      </w:pPr>
      <w:r w:rsidRPr="00415D9F">
        <w:rPr>
          <w:rFonts w:cs="Times New Roman"/>
          <w:b/>
          <w:bCs/>
          <w:szCs w:val="24"/>
        </w:rPr>
        <w:t>BAB II : LANDASAN TEORI</w:t>
      </w:r>
    </w:p>
    <w:p w14:paraId="6A5CF277" w14:textId="5C8B50DF" w:rsidR="002D1FFA" w:rsidRPr="00415D9F" w:rsidRDefault="002D1FFA" w:rsidP="00415D9F">
      <w:pPr>
        <w:spacing w:after="0" w:line="480" w:lineRule="auto"/>
        <w:ind w:left="720" w:firstLine="720"/>
        <w:rPr>
          <w:rFonts w:cs="Times New Roman"/>
          <w:szCs w:val="24"/>
        </w:rPr>
      </w:pPr>
      <w:r w:rsidRPr="00415D9F">
        <w:rPr>
          <w:rFonts w:cs="Times New Roman"/>
          <w:szCs w:val="24"/>
        </w:rPr>
        <w:t>Menjelaskan mengenai artikel jurnal dari penelitian – penelitian sebelumnya dan membahas tinjauan pustaka dari buku referensi.</w:t>
      </w:r>
    </w:p>
    <w:p w14:paraId="743B30EA" w14:textId="1182AC3E" w:rsidR="00DB71C0" w:rsidRPr="00415D9F" w:rsidRDefault="00DB71C0" w:rsidP="00415D9F">
      <w:pPr>
        <w:spacing w:after="0" w:line="480" w:lineRule="auto"/>
        <w:ind w:firstLine="720"/>
        <w:rPr>
          <w:rFonts w:cs="Times New Roman"/>
          <w:b/>
          <w:bCs/>
          <w:szCs w:val="24"/>
        </w:rPr>
      </w:pPr>
      <w:r w:rsidRPr="00415D9F">
        <w:rPr>
          <w:rFonts w:cs="Times New Roman"/>
          <w:b/>
          <w:bCs/>
          <w:szCs w:val="24"/>
        </w:rPr>
        <w:t>BAB III : METODOLOGI PENELITIAN</w:t>
      </w:r>
    </w:p>
    <w:p w14:paraId="20E346A5" w14:textId="64A51980" w:rsidR="002D1FFA" w:rsidRPr="00415D9F" w:rsidRDefault="002D1FFA" w:rsidP="00415D9F">
      <w:pPr>
        <w:spacing w:after="0" w:line="480" w:lineRule="auto"/>
        <w:ind w:left="720" w:firstLine="720"/>
        <w:rPr>
          <w:rFonts w:cs="Times New Roman"/>
          <w:szCs w:val="24"/>
        </w:rPr>
      </w:pPr>
      <w:r w:rsidRPr="00415D9F">
        <w:rPr>
          <w:rFonts w:cs="Times New Roman"/>
          <w:szCs w:val="24"/>
        </w:rPr>
        <w:t xml:space="preserve">Pembahasan konsep penelitian, populasi dan sampel, teknik pengambilan sampel, skala penelitian, skala pengukuran, definisi operasional </w:t>
      </w:r>
      <w:r w:rsidR="0078038D">
        <w:rPr>
          <w:rFonts w:cs="Times New Roman"/>
          <w:szCs w:val="24"/>
        </w:rPr>
        <w:t>variabel</w:t>
      </w:r>
      <w:r w:rsidRPr="00415D9F">
        <w:rPr>
          <w:rFonts w:cs="Times New Roman"/>
          <w:szCs w:val="24"/>
        </w:rPr>
        <w:t>, teknik analisis data.</w:t>
      </w:r>
    </w:p>
    <w:p w14:paraId="3720EC32" w14:textId="2F55BAB4" w:rsidR="00DB71C0" w:rsidRPr="00415D9F" w:rsidRDefault="00DB71C0" w:rsidP="00415D9F">
      <w:pPr>
        <w:spacing w:after="0" w:line="480" w:lineRule="auto"/>
        <w:ind w:firstLine="720"/>
        <w:rPr>
          <w:rFonts w:cs="Times New Roman"/>
          <w:b/>
          <w:bCs/>
          <w:szCs w:val="24"/>
        </w:rPr>
      </w:pPr>
      <w:r w:rsidRPr="00415D9F">
        <w:rPr>
          <w:rFonts w:cs="Times New Roman"/>
          <w:b/>
          <w:bCs/>
          <w:szCs w:val="24"/>
        </w:rPr>
        <w:t>BAB IV : HASIL DAN PEMBAHASAN</w:t>
      </w:r>
    </w:p>
    <w:p w14:paraId="06E85F17" w14:textId="221306D5" w:rsidR="002D1FFA" w:rsidRPr="00415D9F" w:rsidRDefault="002D1FFA" w:rsidP="00415D9F">
      <w:pPr>
        <w:spacing w:after="0" w:line="480" w:lineRule="auto"/>
        <w:ind w:left="720" w:firstLine="720"/>
        <w:rPr>
          <w:rFonts w:cs="Times New Roman"/>
          <w:szCs w:val="24"/>
        </w:rPr>
      </w:pPr>
      <w:r w:rsidRPr="00415D9F">
        <w:rPr>
          <w:rFonts w:cs="Times New Roman"/>
          <w:szCs w:val="24"/>
        </w:rPr>
        <w:t>Membahas kesimpulan dari penelitian untuk kepentingan pengembangan selanjutnya.</w:t>
      </w:r>
    </w:p>
    <w:p w14:paraId="1EBD4A5A" w14:textId="64A795E0" w:rsidR="00DB71C0" w:rsidRPr="00415D9F" w:rsidRDefault="00DB71C0" w:rsidP="00415D9F">
      <w:pPr>
        <w:spacing w:after="0" w:line="480" w:lineRule="auto"/>
        <w:ind w:firstLine="720"/>
        <w:rPr>
          <w:rFonts w:cs="Times New Roman"/>
          <w:b/>
          <w:bCs/>
          <w:szCs w:val="24"/>
        </w:rPr>
      </w:pPr>
      <w:r w:rsidRPr="00415D9F">
        <w:rPr>
          <w:rFonts w:cs="Times New Roman"/>
          <w:b/>
          <w:bCs/>
          <w:szCs w:val="24"/>
        </w:rPr>
        <w:t>BAB V : KESIMPULAN DAN SARAN</w:t>
      </w:r>
    </w:p>
    <w:p w14:paraId="310485F2" w14:textId="3778D934" w:rsidR="004164FC" w:rsidRDefault="002D1FFA" w:rsidP="000F096D">
      <w:pPr>
        <w:spacing w:after="0" w:line="480" w:lineRule="auto"/>
        <w:ind w:left="720" w:firstLine="720"/>
      </w:pPr>
      <w:r w:rsidRPr="00415D9F">
        <w:rPr>
          <w:rFonts w:cs="Times New Roman"/>
          <w:szCs w:val="24"/>
        </w:rPr>
        <w:t>Membahas kesimpulan penelitian dan saran untuk penelitian yang akan datang dari peneliti.</w:t>
      </w:r>
    </w:p>
    <w:p w14:paraId="1640B846" w14:textId="77777777" w:rsidR="00CA720C" w:rsidRPr="00CA720C" w:rsidRDefault="00CA720C" w:rsidP="00CA720C">
      <w:pPr>
        <w:rPr>
          <w:lang w:val="en-US"/>
        </w:rPr>
      </w:pPr>
    </w:p>
    <w:sectPr w:rsidR="00CA720C" w:rsidRPr="00CA720C" w:rsidSect="000F096D">
      <w:headerReference w:type="default" r:id="rId16"/>
      <w:footerReference w:type="default" r:id="rId17"/>
      <w:pgSz w:w="11907" w:h="16839" w:code="9"/>
      <w:pgMar w:top="1701" w:right="1701" w:bottom="2268" w:left="226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1AD6" w14:textId="77777777" w:rsidR="005E4969" w:rsidRDefault="005E4969" w:rsidP="00423C9F">
      <w:pPr>
        <w:spacing w:after="0" w:line="240" w:lineRule="auto"/>
      </w:pPr>
      <w:r>
        <w:separator/>
      </w:r>
    </w:p>
  </w:endnote>
  <w:endnote w:type="continuationSeparator" w:id="0">
    <w:p w14:paraId="2F9B79B9" w14:textId="77777777" w:rsidR="005E4969" w:rsidRDefault="005E4969" w:rsidP="0042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D737" w14:textId="5C037604" w:rsidR="00B0274E" w:rsidRDefault="00B0274E">
    <w:pPr>
      <w:pStyle w:val="Footer"/>
      <w:jc w:val="center"/>
    </w:pPr>
  </w:p>
  <w:p w14:paraId="13BD3BD0" w14:textId="77777777" w:rsidR="00B0274E" w:rsidRPr="00A05B13" w:rsidRDefault="00B0274E" w:rsidP="008A2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42260258"/>
      <w:docPartObj>
        <w:docPartGallery w:val="Page Numbers (Bottom of Page)"/>
        <w:docPartUnique/>
      </w:docPartObj>
    </w:sdtPr>
    <w:sdtEndPr>
      <w:rPr>
        <w:noProof/>
      </w:rPr>
    </w:sdtEndPr>
    <w:sdtContent>
      <w:p w14:paraId="0244AECF" w14:textId="46424E72" w:rsidR="0028278F" w:rsidRDefault="0028278F">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571AFE03" w14:textId="77777777" w:rsidR="00B0274E" w:rsidRDefault="00B02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120" w14:textId="199BB6A7" w:rsidR="003855A9" w:rsidRDefault="003855A9">
    <w:pPr>
      <w:pStyle w:val="Footer"/>
      <w:jc w:val="center"/>
    </w:pPr>
  </w:p>
  <w:p w14:paraId="5CF58B0B" w14:textId="77777777" w:rsidR="003855A9" w:rsidRDefault="003855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83AA" w14:textId="37010ABA" w:rsidR="00C352EE" w:rsidRDefault="00C352EE">
    <w:pPr>
      <w:pStyle w:val="Footer"/>
      <w:jc w:val="center"/>
    </w:pPr>
  </w:p>
  <w:p w14:paraId="4261CDD3" w14:textId="77777777" w:rsidR="00C352EE" w:rsidRDefault="00C352EE" w:rsidP="007C4A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342E" w14:textId="77777777" w:rsidR="005E4969" w:rsidRDefault="005E4969" w:rsidP="00423C9F">
      <w:pPr>
        <w:spacing w:after="0" w:line="240" w:lineRule="auto"/>
      </w:pPr>
      <w:r>
        <w:separator/>
      </w:r>
    </w:p>
  </w:footnote>
  <w:footnote w:type="continuationSeparator" w:id="0">
    <w:p w14:paraId="70D0B846" w14:textId="77777777" w:rsidR="005E4969" w:rsidRDefault="005E4969" w:rsidP="00423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2315178"/>
      <w:docPartObj>
        <w:docPartGallery w:val="Page Numbers (Top of Page)"/>
        <w:docPartUnique/>
      </w:docPartObj>
    </w:sdtPr>
    <w:sdtEndPr>
      <w:rPr>
        <w:noProof/>
      </w:rPr>
    </w:sdtEndPr>
    <w:sdtContent>
      <w:p w14:paraId="3CCE3BE2" w14:textId="6EE5BC2F" w:rsidR="00B0274E" w:rsidRDefault="00B0274E">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01D04F55" w14:textId="77777777" w:rsidR="00B0274E" w:rsidRDefault="00B02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67D9" w14:textId="12665831" w:rsidR="007B3A1F" w:rsidRDefault="007B3A1F" w:rsidP="007B3A1F">
    <w:pPr>
      <w:pStyle w:val="Header"/>
      <w:jc w:val="center"/>
    </w:pPr>
  </w:p>
  <w:p w14:paraId="1AF8F163" w14:textId="77777777" w:rsidR="007B3A1F" w:rsidRDefault="007B3A1F" w:rsidP="0090167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83061081"/>
      <w:docPartObj>
        <w:docPartGallery w:val="Page Numbers (Top of Page)"/>
        <w:docPartUnique/>
      </w:docPartObj>
    </w:sdtPr>
    <w:sdtEndPr>
      <w:rPr>
        <w:noProof/>
      </w:rPr>
    </w:sdtEndPr>
    <w:sdtContent>
      <w:p w14:paraId="1A9A3679" w14:textId="77777777" w:rsidR="0028278F" w:rsidRDefault="0028278F">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29287229" w14:textId="77777777" w:rsidR="0028278F" w:rsidRDefault="0028278F" w:rsidP="0090167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36396216"/>
      <w:docPartObj>
        <w:docPartGallery w:val="Page Numbers (Top of Page)"/>
        <w:docPartUnique/>
      </w:docPartObj>
    </w:sdtPr>
    <w:sdtEndPr>
      <w:rPr>
        <w:noProof/>
      </w:rPr>
    </w:sdtEndPr>
    <w:sdtContent>
      <w:p w14:paraId="11056C1D" w14:textId="77777777" w:rsidR="00C352EE" w:rsidRDefault="00C352EE">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18114730" w14:textId="77777777" w:rsidR="00C352EE" w:rsidRPr="0067225D" w:rsidRDefault="00C352EE" w:rsidP="00336F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328568F"/>
    <w:multiLevelType w:val="hybridMultilevel"/>
    <w:tmpl w:val="F7FC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F042A"/>
    <w:multiLevelType w:val="hybridMultilevel"/>
    <w:tmpl w:val="2A624ACE"/>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 w15:restartNumberingAfterBreak="0">
    <w:nsid w:val="03DD6E4A"/>
    <w:multiLevelType w:val="hybridMultilevel"/>
    <w:tmpl w:val="D724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13D98"/>
    <w:multiLevelType w:val="hybridMultilevel"/>
    <w:tmpl w:val="5948A086"/>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5" w15:restartNumberingAfterBreak="0">
    <w:nsid w:val="0C3D3211"/>
    <w:multiLevelType w:val="hybridMultilevel"/>
    <w:tmpl w:val="6B5ACCDE"/>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 w15:restartNumberingAfterBreak="0">
    <w:nsid w:val="11232FA5"/>
    <w:multiLevelType w:val="hybridMultilevel"/>
    <w:tmpl w:val="561CC906"/>
    <w:lvl w:ilvl="0" w:tplc="6512D290">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32B09"/>
    <w:multiLevelType w:val="hybridMultilevel"/>
    <w:tmpl w:val="64C08B5A"/>
    <w:lvl w:ilvl="0" w:tplc="04090017">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8" w15:restartNumberingAfterBreak="0">
    <w:nsid w:val="122A1405"/>
    <w:multiLevelType w:val="hybridMultilevel"/>
    <w:tmpl w:val="60A8753A"/>
    <w:lvl w:ilvl="0" w:tplc="04090017">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9" w15:restartNumberingAfterBreak="0">
    <w:nsid w:val="13A54C32"/>
    <w:multiLevelType w:val="hybridMultilevel"/>
    <w:tmpl w:val="BF7A262A"/>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0" w15:restartNumberingAfterBreak="0">
    <w:nsid w:val="14FF2B8E"/>
    <w:multiLevelType w:val="multilevel"/>
    <w:tmpl w:val="E312D22E"/>
    <w:lvl w:ilvl="0">
      <w:start w:val="1"/>
      <w:numFmt w:val="decimal"/>
      <w:pStyle w:val="Heading1"/>
      <w:lvlText w:val="%1"/>
      <w:lvlJc w:val="left"/>
      <w:pPr>
        <w:ind w:left="432" w:hanging="432"/>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626519C"/>
    <w:multiLevelType w:val="multilevel"/>
    <w:tmpl w:val="1548CD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DC7A39"/>
    <w:multiLevelType w:val="hybridMultilevel"/>
    <w:tmpl w:val="7CFAEE2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17A6D0E"/>
    <w:multiLevelType w:val="multilevel"/>
    <w:tmpl w:val="ED7AD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39679F6"/>
    <w:multiLevelType w:val="hybridMultilevel"/>
    <w:tmpl w:val="6F8020C8"/>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4EE7028"/>
    <w:multiLevelType w:val="hybridMultilevel"/>
    <w:tmpl w:val="095A3DE8"/>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28310C47"/>
    <w:multiLevelType w:val="hybridMultilevel"/>
    <w:tmpl w:val="0390FB02"/>
    <w:lvl w:ilvl="0" w:tplc="FFFFFFFF">
      <w:start w:val="1"/>
      <w:numFmt w:val="lowerLetter"/>
      <w:lvlText w:val="%1."/>
      <w:lvlJc w:val="left"/>
      <w:pPr>
        <w:ind w:left="1296" w:hanging="360"/>
      </w:pPr>
    </w:lvl>
    <w:lvl w:ilvl="1" w:tplc="0409000F">
      <w:start w:val="1"/>
      <w:numFmt w:val="decimal"/>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7" w15:restartNumberingAfterBreak="0">
    <w:nsid w:val="28AB5E40"/>
    <w:multiLevelType w:val="hybridMultilevel"/>
    <w:tmpl w:val="77C084E0"/>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2BC72CEE"/>
    <w:multiLevelType w:val="multilevel"/>
    <w:tmpl w:val="19320DBE"/>
    <w:styleLink w:val="Style1"/>
    <w:lvl w:ilvl="0">
      <w:start w:val="1"/>
      <w:numFmt w:val="decimal"/>
      <w:lvlText w:val="BAB %1"/>
      <w:lvlJc w:val="left"/>
      <w:pPr>
        <w:ind w:left="432" w:hanging="432"/>
      </w:pPr>
      <w:rPr>
        <w:rFonts w:ascii="Times New Roman" w:hAnsi="Times New Roman" w:hint="default"/>
        <w:caps/>
        <w:vanish/>
      </w:rPr>
    </w:lvl>
    <w:lvl w:ilvl="1">
      <w:start w:val="1"/>
      <w:numFmt w:val="decimal"/>
      <w:lvlText w:val="%1.%2"/>
      <w:lvlJc w:val="left"/>
      <w:pPr>
        <w:ind w:left="576" w:hanging="576"/>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i w:val="0"/>
        <w:iCs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BEB04CF"/>
    <w:multiLevelType w:val="multilevel"/>
    <w:tmpl w:val="404863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CB66DFD"/>
    <w:multiLevelType w:val="hybridMultilevel"/>
    <w:tmpl w:val="8B7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B4255"/>
    <w:multiLevelType w:val="multilevel"/>
    <w:tmpl w:val="23A853EC"/>
    <w:lvl w:ilvl="0">
      <w:start w:val="1"/>
      <w:numFmt w:val="decimal"/>
      <w:lvlText w:val="%1."/>
      <w:lvlJc w:val="left"/>
      <w:pPr>
        <w:ind w:left="786" w:hanging="360"/>
      </w:pPr>
    </w:lvl>
    <w:lvl w:ilvl="1">
      <w:start w:val="5"/>
      <w:numFmt w:val="decimal"/>
      <w:isLgl/>
      <w:lvlText w:val="%1.%2."/>
      <w:lvlJc w:val="left"/>
      <w:pPr>
        <w:ind w:left="966" w:hanging="54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22" w15:restartNumberingAfterBreak="0">
    <w:nsid w:val="35A408D6"/>
    <w:multiLevelType w:val="hybridMultilevel"/>
    <w:tmpl w:val="38C66C60"/>
    <w:lvl w:ilvl="0" w:tplc="FFFFFFFF">
      <w:start w:val="1"/>
      <w:numFmt w:val="lowerLetter"/>
      <w:lvlText w:val="%1)"/>
      <w:lvlJc w:val="left"/>
      <w:pPr>
        <w:ind w:left="2016" w:hanging="360"/>
      </w:pPr>
    </w:lvl>
    <w:lvl w:ilvl="1" w:tplc="FFFFFFFF" w:tentative="1">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23" w15:restartNumberingAfterBreak="0">
    <w:nsid w:val="3C5E10C5"/>
    <w:multiLevelType w:val="hybridMultilevel"/>
    <w:tmpl w:val="1A9A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F2E47"/>
    <w:multiLevelType w:val="hybridMultilevel"/>
    <w:tmpl w:val="77FECAA4"/>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5" w15:restartNumberingAfterBreak="0">
    <w:nsid w:val="3F6368C2"/>
    <w:multiLevelType w:val="hybridMultilevel"/>
    <w:tmpl w:val="6A40AEB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41522278"/>
    <w:multiLevelType w:val="hybridMultilevel"/>
    <w:tmpl w:val="1E562938"/>
    <w:lvl w:ilvl="0" w:tplc="0409000F">
      <w:start w:val="1"/>
      <w:numFmt w:val="decimal"/>
      <w:lvlText w:val="%1."/>
      <w:lvlJc w:val="left"/>
      <w:pPr>
        <w:ind w:left="1440" w:hanging="360"/>
      </w:p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981DB8"/>
    <w:multiLevelType w:val="hybridMultilevel"/>
    <w:tmpl w:val="9D22B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BA2A61"/>
    <w:multiLevelType w:val="hybridMultilevel"/>
    <w:tmpl w:val="6A641AD2"/>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9" w15:restartNumberingAfterBreak="0">
    <w:nsid w:val="46377682"/>
    <w:multiLevelType w:val="multilevel"/>
    <w:tmpl w:val="E544F316"/>
    <w:lvl w:ilvl="0">
      <w:start w:val="1"/>
      <w:numFmt w:val="decimal"/>
      <w:lvlText w:val="%1"/>
      <w:lvlJc w:val="left"/>
      <w:pPr>
        <w:ind w:left="432" w:hanging="432"/>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72D49B6"/>
    <w:multiLevelType w:val="hybridMultilevel"/>
    <w:tmpl w:val="095A3DE8"/>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1" w15:restartNumberingAfterBreak="0">
    <w:nsid w:val="51EC0A5B"/>
    <w:multiLevelType w:val="hybridMultilevel"/>
    <w:tmpl w:val="312853A0"/>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2" w15:restartNumberingAfterBreak="0">
    <w:nsid w:val="56B65BB4"/>
    <w:multiLevelType w:val="multilevel"/>
    <w:tmpl w:val="EED63DA0"/>
    <w:lvl w:ilvl="0">
      <w:start w:val="1"/>
      <w:numFmt w:val="decimal"/>
      <w:suff w:val="space"/>
      <w:lvlText w:val="BAB %1"/>
      <w:lvlJc w:val="left"/>
      <w:pPr>
        <w:ind w:left="0" w:firstLine="0"/>
      </w:pPr>
      <w:rPr>
        <w:rFonts w:hint="default"/>
        <w:vanish/>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8D22999"/>
    <w:multiLevelType w:val="hybridMultilevel"/>
    <w:tmpl w:val="58B2309A"/>
    <w:lvl w:ilvl="0" w:tplc="FFFFFFFF">
      <w:start w:val="1"/>
      <w:numFmt w:val="lowerLetter"/>
      <w:lvlText w:val="%1)"/>
      <w:lvlJc w:val="left"/>
      <w:pPr>
        <w:ind w:left="2016" w:hanging="360"/>
      </w:pPr>
    </w:lvl>
    <w:lvl w:ilvl="1" w:tplc="FFFFFFFF" w:tentative="1">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34" w15:restartNumberingAfterBreak="0">
    <w:nsid w:val="59234D0F"/>
    <w:multiLevelType w:val="hybridMultilevel"/>
    <w:tmpl w:val="88A817B4"/>
    <w:lvl w:ilvl="0" w:tplc="FFFFFFFF">
      <w:start w:val="1"/>
      <w:numFmt w:val="lowerLetter"/>
      <w:lvlText w:val="%1)"/>
      <w:lvlJc w:val="left"/>
      <w:pPr>
        <w:ind w:left="2016" w:hanging="360"/>
      </w:pPr>
    </w:lvl>
    <w:lvl w:ilvl="1" w:tplc="FFFFFFFF" w:tentative="1">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35" w15:restartNumberingAfterBreak="0">
    <w:nsid w:val="5A280A88"/>
    <w:multiLevelType w:val="hybridMultilevel"/>
    <w:tmpl w:val="7F009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50FB6"/>
    <w:multiLevelType w:val="hybridMultilevel"/>
    <w:tmpl w:val="D9D0A12A"/>
    <w:lvl w:ilvl="0" w:tplc="F528A534">
      <w:start w:val="1"/>
      <w:numFmt w:val="decimal"/>
      <w:lvlText w:val="1. %1"/>
      <w:lvlJc w:val="left"/>
      <w:pPr>
        <w:ind w:left="36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7B5809"/>
    <w:multiLevelType w:val="hybridMultilevel"/>
    <w:tmpl w:val="59103424"/>
    <w:lvl w:ilvl="0" w:tplc="DA9C4F94">
      <w:start w:val="1"/>
      <w:numFmt w:val="lowerLetter"/>
      <w:lvlText w:val="%1)"/>
      <w:lvlJc w:val="left"/>
      <w:pPr>
        <w:ind w:left="2340" w:hanging="360"/>
      </w:pPr>
      <w:rPr>
        <w:i w:val="0"/>
        <w:iCs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8" w15:restartNumberingAfterBreak="0">
    <w:nsid w:val="5E7C1891"/>
    <w:multiLevelType w:val="hybridMultilevel"/>
    <w:tmpl w:val="341C7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CE5057"/>
    <w:multiLevelType w:val="multilevel"/>
    <w:tmpl w:val="19320DBE"/>
    <w:numStyleLink w:val="Style1"/>
  </w:abstractNum>
  <w:abstractNum w:abstractNumId="40" w15:restartNumberingAfterBreak="0">
    <w:nsid w:val="613C14B8"/>
    <w:multiLevelType w:val="hybridMultilevel"/>
    <w:tmpl w:val="6B02C10E"/>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1" w15:restartNumberingAfterBreak="0">
    <w:nsid w:val="675046C2"/>
    <w:multiLevelType w:val="hybridMultilevel"/>
    <w:tmpl w:val="86D2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CF347D"/>
    <w:multiLevelType w:val="hybridMultilevel"/>
    <w:tmpl w:val="A4F8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E87C51"/>
    <w:multiLevelType w:val="hybridMultilevel"/>
    <w:tmpl w:val="18387B0E"/>
    <w:lvl w:ilvl="0" w:tplc="4B0EB73A">
      <w:start w:val="1"/>
      <w:numFmt w:val="lowerLetter"/>
      <w:lvlText w:val="%1)"/>
      <w:lvlJc w:val="left"/>
      <w:pPr>
        <w:ind w:left="2340" w:hanging="360"/>
      </w:pPr>
      <w:rPr>
        <w:i w:val="0"/>
        <w:iCs w:val="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4" w15:restartNumberingAfterBreak="0">
    <w:nsid w:val="708D2661"/>
    <w:multiLevelType w:val="hybridMultilevel"/>
    <w:tmpl w:val="3DF0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EB37EC"/>
    <w:multiLevelType w:val="hybridMultilevel"/>
    <w:tmpl w:val="A52AB464"/>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46" w15:restartNumberingAfterBreak="0">
    <w:nsid w:val="78594E61"/>
    <w:multiLevelType w:val="hybridMultilevel"/>
    <w:tmpl w:val="6096BB0C"/>
    <w:lvl w:ilvl="0" w:tplc="04090017">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47" w15:restartNumberingAfterBreak="0">
    <w:nsid w:val="7A94437B"/>
    <w:multiLevelType w:val="hybridMultilevel"/>
    <w:tmpl w:val="35FEC3EE"/>
    <w:lvl w:ilvl="0" w:tplc="01E05E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367157">
    <w:abstractNumId w:val="36"/>
  </w:num>
  <w:num w:numId="2" w16cid:durableId="136001032">
    <w:abstractNumId w:val="12"/>
  </w:num>
  <w:num w:numId="3" w16cid:durableId="977883219">
    <w:abstractNumId w:val="26"/>
  </w:num>
  <w:num w:numId="4" w16cid:durableId="1653483748">
    <w:abstractNumId w:val="23"/>
  </w:num>
  <w:num w:numId="5" w16cid:durableId="1480225613">
    <w:abstractNumId w:val="25"/>
  </w:num>
  <w:num w:numId="6" w16cid:durableId="88163225">
    <w:abstractNumId w:val="14"/>
  </w:num>
  <w:num w:numId="7" w16cid:durableId="1723091977">
    <w:abstractNumId w:val="7"/>
  </w:num>
  <w:num w:numId="8" w16cid:durableId="195625878">
    <w:abstractNumId w:val="46"/>
  </w:num>
  <w:num w:numId="9" w16cid:durableId="418869692">
    <w:abstractNumId w:val="8"/>
  </w:num>
  <w:num w:numId="10" w16cid:durableId="979387710">
    <w:abstractNumId w:val="39"/>
  </w:num>
  <w:num w:numId="11" w16cid:durableId="67848908">
    <w:abstractNumId w:val="17"/>
  </w:num>
  <w:num w:numId="12" w16cid:durableId="1066074978">
    <w:abstractNumId w:val="16"/>
  </w:num>
  <w:num w:numId="13" w16cid:durableId="1584141727">
    <w:abstractNumId w:val="4"/>
  </w:num>
  <w:num w:numId="14" w16cid:durableId="45111760">
    <w:abstractNumId w:val="44"/>
  </w:num>
  <w:num w:numId="15" w16cid:durableId="784227283">
    <w:abstractNumId w:val="1"/>
  </w:num>
  <w:num w:numId="16" w16cid:durableId="1805461199">
    <w:abstractNumId w:val="20"/>
  </w:num>
  <w:num w:numId="17" w16cid:durableId="314335611">
    <w:abstractNumId w:val="41"/>
  </w:num>
  <w:num w:numId="18" w16cid:durableId="1829898272">
    <w:abstractNumId w:val="42"/>
  </w:num>
  <w:num w:numId="19" w16cid:durableId="204609818">
    <w:abstractNumId w:val="3"/>
  </w:num>
  <w:num w:numId="20" w16cid:durableId="371614347">
    <w:abstractNumId w:val="15"/>
  </w:num>
  <w:num w:numId="21" w16cid:durableId="1172530908">
    <w:abstractNumId w:val="37"/>
  </w:num>
  <w:num w:numId="22" w16cid:durableId="1502965295">
    <w:abstractNumId w:val="43"/>
  </w:num>
  <w:num w:numId="23" w16cid:durableId="179592549">
    <w:abstractNumId w:val="34"/>
  </w:num>
  <w:num w:numId="24" w16cid:durableId="906695213">
    <w:abstractNumId w:val="33"/>
  </w:num>
  <w:num w:numId="25" w16cid:durableId="556624870">
    <w:abstractNumId w:val="22"/>
  </w:num>
  <w:num w:numId="26" w16cid:durableId="836578367">
    <w:abstractNumId w:val="31"/>
  </w:num>
  <w:num w:numId="27" w16cid:durableId="603802505">
    <w:abstractNumId w:val="24"/>
  </w:num>
  <w:num w:numId="28" w16cid:durableId="1979335126">
    <w:abstractNumId w:val="5"/>
  </w:num>
  <w:num w:numId="29" w16cid:durableId="959729088">
    <w:abstractNumId w:val="40"/>
  </w:num>
  <w:num w:numId="30" w16cid:durableId="1048842491">
    <w:abstractNumId w:val="2"/>
  </w:num>
  <w:num w:numId="31" w16cid:durableId="155079199">
    <w:abstractNumId w:val="28"/>
  </w:num>
  <w:num w:numId="32" w16cid:durableId="92746489">
    <w:abstractNumId w:val="45"/>
  </w:num>
  <w:num w:numId="33" w16cid:durableId="1289165412">
    <w:abstractNumId w:val="27"/>
  </w:num>
  <w:num w:numId="34" w16cid:durableId="1524589137">
    <w:abstractNumId w:val="38"/>
  </w:num>
  <w:num w:numId="35" w16cid:durableId="237057387">
    <w:abstractNumId w:val="18"/>
  </w:num>
  <w:num w:numId="36" w16cid:durableId="695488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3712686">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446353">
    <w:abstractNumId w:val="9"/>
  </w:num>
  <w:num w:numId="39" w16cid:durableId="1498612550">
    <w:abstractNumId w:val="35"/>
  </w:num>
  <w:num w:numId="40" w16cid:durableId="1727100499">
    <w:abstractNumId w:val="10"/>
  </w:num>
  <w:num w:numId="41" w16cid:durableId="2039042288">
    <w:abstractNumId w:val="29"/>
  </w:num>
  <w:num w:numId="42" w16cid:durableId="666175922">
    <w:abstractNumId w:val="11"/>
  </w:num>
  <w:num w:numId="43" w16cid:durableId="1359815668">
    <w:abstractNumId w:val="47"/>
  </w:num>
  <w:num w:numId="44" w16cid:durableId="838157166">
    <w:abstractNumId w:val="32"/>
  </w:num>
  <w:num w:numId="45" w16cid:durableId="169029880">
    <w:abstractNumId w:val="13"/>
  </w:num>
  <w:num w:numId="46" w16cid:durableId="723869065">
    <w:abstractNumId w:val="19"/>
  </w:num>
  <w:num w:numId="47" w16cid:durableId="1999069882">
    <w:abstractNumId w:val="6"/>
  </w:num>
  <w:num w:numId="48" w16cid:durableId="1533956441">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1NrYwtDAyNjU3MzRV0lEKTi0uzszPAykwqgUAxqS+2CwAAAA="/>
  </w:docVars>
  <w:rsids>
    <w:rsidRoot w:val="00792166"/>
    <w:rsid w:val="00000576"/>
    <w:rsid w:val="0000162C"/>
    <w:rsid w:val="000016CC"/>
    <w:rsid w:val="00001A44"/>
    <w:rsid w:val="00002943"/>
    <w:rsid w:val="00002A3A"/>
    <w:rsid w:val="00002B9B"/>
    <w:rsid w:val="00002DAE"/>
    <w:rsid w:val="000034C0"/>
    <w:rsid w:val="000040C0"/>
    <w:rsid w:val="00004F3E"/>
    <w:rsid w:val="0000523F"/>
    <w:rsid w:val="000064D5"/>
    <w:rsid w:val="00007018"/>
    <w:rsid w:val="00007B62"/>
    <w:rsid w:val="000111C2"/>
    <w:rsid w:val="000112D7"/>
    <w:rsid w:val="00012490"/>
    <w:rsid w:val="000125A7"/>
    <w:rsid w:val="00012B63"/>
    <w:rsid w:val="00013267"/>
    <w:rsid w:val="000136BE"/>
    <w:rsid w:val="00015C79"/>
    <w:rsid w:val="0001679A"/>
    <w:rsid w:val="00017886"/>
    <w:rsid w:val="00017CCE"/>
    <w:rsid w:val="000213FC"/>
    <w:rsid w:val="000222EC"/>
    <w:rsid w:val="00022AA5"/>
    <w:rsid w:val="00022E9A"/>
    <w:rsid w:val="00023B6D"/>
    <w:rsid w:val="000240D7"/>
    <w:rsid w:val="00024DC6"/>
    <w:rsid w:val="000250DE"/>
    <w:rsid w:val="000268F8"/>
    <w:rsid w:val="0002760D"/>
    <w:rsid w:val="0003123C"/>
    <w:rsid w:val="00031A28"/>
    <w:rsid w:val="00031E18"/>
    <w:rsid w:val="0003273A"/>
    <w:rsid w:val="00032B8A"/>
    <w:rsid w:val="00032D69"/>
    <w:rsid w:val="00033017"/>
    <w:rsid w:val="00033252"/>
    <w:rsid w:val="00033E93"/>
    <w:rsid w:val="00035033"/>
    <w:rsid w:val="000350F9"/>
    <w:rsid w:val="00035C0F"/>
    <w:rsid w:val="00035CB6"/>
    <w:rsid w:val="000365D7"/>
    <w:rsid w:val="00036BB5"/>
    <w:rsid w:val="00036CED"/>
    <w:rsid w:val="00037CE5"/>
    <w:rsid w:val="000402FC"/>
    <w:rsid w:val="0004154E"/>
    <w:rsid w:val="00042AAA"/>
    <w:rsid w:val="00043CD1"/>
    <w:rsid w:val="00044AFB"/>
    <w:rsid w:val="00044C1D"/>
    <w:rsid w:val="00045D2D"/>
    <w:rsid w:val="000465E6"/>
    <w:rsid w:val="0004763C"/>
    <w:rsid w:val="00047CC3"/>
    <w:rsid w:val="000505BF"/>
    <w:rsid w:val="0005083E"/>
    <w:rsid w:val="00051294"/>
    <w:rsid w:val="00051B8B"/>
    <w:rsid w:val="00051D45"/>
    <w:rsid w:val="00052DE5"/>
    <w:rsid w:val="00053343"/>
    <w:rsid w:val="0005369D"/>
    <w:rsid w:val="000537A6"/>
    <w:rsid w:val="00053909"/>
    <w:rsid w:val="000540C2"/>
    <w:rsid w:val="0005526C"/>
    <w:rsid w:val="000552F8"/>
    <w:rsid w:val="00055492"/>
    <w:rsid w:val="00055AFE"/>
    <w:rsid w:val="00056284"/>
    <w:rsid w:val="0005632B"/>
    <w:rsid w:val="0005651F"/>
    <w:rsid w:val="00056BDB"/>
    <w:rsid w:val="00057427"/>
    <w:rsid w:val="00057CFB"/>
    <w:rsid w:val="00061846"/>
    <w:rsid w:val="00061C3C"/>
    <w:rsid w:val="00062390"/>
    <w:rsid w:val="000628FA"/>
    <w:rsid w:val="000645C9"/>
    <w:rsid w:val="00064C9E"/>
    <w:rsid w:val="00064E41"/>
    <w:rsid w:val="00064FA6"/>
    <w:rsid w:val="000656A9"/>
    <w:rsid w:val="000659C9"/>
    <w:rsid w:val="00066598"/>
    <w:rsid w:val="00066700"/>
    <w:rsid w:val="00067E44"/>
    <w:rsid w:val="00067EC7"/>
    <w:rsid w:val="00070582"/>
    <w:rsid w:val="0007094C"/>
    <w:rsid w:val="0007196D"/>
    <w:rsid w:val="000725F2"/>
    <w:rsid w:val="00073256"/>
    <w:rsid w:val="000749A4"/>
    <w:rsid w:val="00076109"/>
    <w:rsid w:val="000761E5"/>
    <w:rsid w:val="000767BF"/>
    <w:rsid w:val="000776C8"/>
    <w:rsid w:val="000813A8"/>
    <w:rsid w:val="000822C0"/>
    <w:rsid w:val="00082435"/>
    <w:rsid w:val="00082AE7"/>
    <w:rsid w:val="00082FA1"/>
    <w:rsid w:val="00084F4E"/>
    <w:rsid w:val="00085E17"/>
    <w:rsid w:val="00085E3C"/>
    <w:rsid w:val="000877EC"/>
    <w:rsid w:val="00090F90"/>
    <w:rsid w:val="000913DA"/>
    <w:rsid w:val="000920B2"/>
    <w:rsid w:val="000927A3"/>
    <w:rsid w:val="0009450D"/>
    <w:rsid w:val="0009486D"/>
    <w:rsid w:val="00095529"/>
    <w:rsid w:val="00095EF0"/>
    <w:rsid w:val="00097330"/>
    <w:rsid w:val="00097B1B"/>
    <w:rsid w:val="000A02A3"/>
    <w:rsid w:val="000A02B5"/>
    <w:rsid w:val="000A02E0"/>
    <w:rsid w:val="000A0CF1"/>
    <w:rsid w:val="000A13E4"/>
    <w:rsid w:val="000A1EEB"/>
    <w:rsid w:val="000A22F2"/>
    <w:rsid w:val="000A2EEE"/>
    <w:rsid w:val="000A3396"/>
    <w:rsid w:val="000A414C"/>
    <w:rsid w:val="000A4B56"/>
    <w:rsid w:val="000A52E4"/>
    <w:rsid w:val="000A56C9"/>
    <w:rsid w:val="000A5CC2"/>
    <w:rsid w:val="000A6693"/>
    <w:rsid w:val="000A6A26"/>
    <w:rsid w:val="000A7390"/>
    <w:rsid w:val="000A751F"/>
    <w:rsid w:val="000A7C1A"/>
    <w:rsid w:val="000B00BA"/>
    <w:rsid w:val="000B12E9"/>
    <w:rsid w:val="000B14E9"/>
    <w:rsid w:val="000B36DB"/>
    <w:rsid w:val="000B4FDE"/>
    <w:rsid w:val="000B54B6"/>
    <w:rsid w:val="000B67D0"/>
    <w:rsid w:val="000B6D82"/>
    <w:rsid w:val="000B6F29"/>
    <w:rsid w:val="000B6F71"/>
    <w:rsid w:val="000C1B94"/>
    <w:rsid w:val="000C21FA"/>
    <w:rsid w:val="000C2623"/>
    <w:rsid w:val="000C2C5E"/>
    <w:rsid w:val="000C340D"/>
    <w:rsid w:val="000C35CA"/>
    <w:rsid w:val="000C3D8F"/>
    <w:rsid w:val="000C418A"/>
    <w:rsid w:val="000C5384"/>
    <w:rsid w:val="000C56E7"/>
    <w:rsid w:val="000C5719"/>
    <w:rsid w:val="000C65AC"/>
    <w:rsid w:val="000C6CF6"/>
    <w:rsid w:val="000D11CC"/>
    <w:rsid w:val="000D1584"/>
    <w:rsid w:val="000D158D"/>
    <w:rsid w:val="000D1EDF"/>
    <w:rsid w:val="000D261A"/>
    <w:rsid w:val="000D2625"/>
    <w:rsid w:val="000D335A"/>
    <w:rsid w:val="000D50F5"/>
    <w:rsid w:val="000D5340"/>
    <w:rsid w:val="000D5351"/>
    <w:rsid w:val="000D56C3"/>
    <w:rsid w:val="000D6A8E"/>
    <w:rsid w:val="000D6A93"/>
    <w:rsid w:val="000D6DC7"/>
    <w:rsid w:val="000D71EE"/>
    <w:rsid w:val="000D791F"/>
    <w:rsid w:val="000E062E"/>
    <w:rsid w:val="000E0774"/>
    <w:rsid w:val="000E089D"/>
    <w:rsid w:val="000E0B73"/>
    <w:rsid w:val="000E10EB"/>
    <w:rsid w:val="000E14EC"/>
    <w:rsid w:val="000E1F86"/>
    <w:rsid w:val="000E2A62"/>
    <w:rsid w:val="000E3533"/>
    <w:rsid w:val="000E5458"/>
    <w:rsid w:val="000E5D28"/>
    <w:rsid w:val="000E5F00"/>
    <w:rsid w:val="000E602A"/>
    <w:rsid w:val="000E65EF"/>
    <w:rsid w:val="000E6600"/>
    <w:rsid w:val="000E674E"/>
    <w:rsid w:val="000E7890"/>
    <w:rsid w:val="000E7BF5"/>
    <w:rsid w:val="000F0560"/>
    <w:rsid w:val="000F087A"/>
    <w:rsid w:val="000F096D"/>
    <w:rsid w:val="000F23BF"/>
    <w:rsid w:val="000F5325"/>
    <w:rsid w:val="000F604D"/>
    <w:rsid w:val="000F6BC2"/>
    <w:rsid w:val="000F711D"/>
    <w:rsid w:val="000F719D"/>
    <w:rsid w:val="000F7307"/>
    <w:rsid w:val="000F7E85"/>
    <w:rsid w:val="0010145B"/>
    <w:rsid w:val="00101466"/>
    <w:rsid w:val="00101498"/>
    <w:rsid w:val="00101B9E"/>
    <w:rsid w:val="00101DA3"/>
    <w:rsid w:val="001032D9"/>
    <w:rsid w:val="00103591"/>
    <w:rsid w:val="00104447"/>
    <w:rsid w:val="001046AD"/>
    <w:rsid w:val="00104D95"/>
    <w:rsid w:val="0010533A"/>
    <w:rsid w:val="00105CC3"/>
    <w:rsid w:val="0010745A"/>
    <w:rsid w:val="0010796B"/>
    <w:rsid w:val="00107F17"/>
    <w:rsid w:val="001112F9"/>
    <w:rsid w:val="00111924"/>
    <w:rsid w:val="00111A6F"/>
    <w:rsid w:val="001125FC"/>
    <w:rsid w:val="001138F3"/>
    <w:rsid w:val="00113BCB"/>
    <w:rsid w:val="00114688"/>
    <w:rsid w:val="001162EF"/>
    <w:rsid w:val="001165F1"/>
    <w:rsid w:val="001165F3"/>
    <w:rsid w:val="00116A44"/>
    <w:rsid w:val="00117F77"/>
    <w:rsid w:val="00120B99"/>
    <w:rsid w:val="00121CF1"/>
    <w:rsid w:val="00122698"/>
    <w:rsid w:val="00122769"/>
    <w:rsid w:val="001227BF"/>
    <w:rsid w:val="00122960"/>
    <w:rsid w:val="001233F9"/>
    <w:rsid w:val="00123604"/>
    <w:rsid w:val="0012664E"/>
    <w:rsid w:val="001268B6"/>
    <w:rsid w:val="00127CA6"/>
    <w:rsid w:val="0013017E"/>
    <w:rsid w:val="00132092"/>
    <w:rsid w:val="00132FDF"/>
    <w:rsid w:val="00133067"/>
    <w:rsid w:val="00133A8A"/>
    <w:rsid w:val="00134148"/>
    <w:rsid w:val="00134C83"/>
    <w:rsid w:val="001355BE"/>
    <w:rsid w:val="001357DC"/>
    <w:rsid w:val="00135F8F"/>
    <w:rsid w:val="00136332"/>
    <w:rsid w:val="00136677"/>
    <w:rsid w:val="00136C64"/>
    <w:rsid w:val="0013720D"/>
    <w:rsid w:val="00137305"/>
    <w:rsid w:val="00140C9A"/>
    <w:rsid w:val="001410ED"/>
    <w:rsid w:val="00141294"/>
    <w:rsid w:val="00141603"/>
    <w:rsid w:val="00141E61"/>
    <w:rsid w:val="00142917"/>
    <w:rsid w:val="00142E14"/>
    <w:rsid w:val="00142ED4"/>
    <w:rsid w:val="00144147"/>
    <w:rsid w:val="00144911"/>
    <w:rsid w:val="001465A5"/>
    <w:rsid w:val="001465A6"/>
    <w:rsid w:val="001466ED"/>
    <w:rsid w:val="0015159E"/>
    <w:rsid w:val="00152148"/>
    <w:rsid w:val="0015334E"/>
    <w:rsid w:val="00154E72"/>
    <w:rsid w:val="0015521B"/>
    <w:rsid w:val="001559B2"/>
    <w:rsid w:val="00156C82"/>
    <w:rsid w:val="00157A95"/>
    <w:rsid w:val="00157E39"/>
    <w:rsid w:val="001604CC"/>
    <w:rsid w:val="00161E64"/>
    <w:rsid w:val="00161EC8"/>
    <w:rsid w:val="001621D5"/>
    <w:rsid w:val="001626E7"/>
    <w:rsid w:val="00162A22"/>
    <w:rsid w:val="001632CC"/>
    <w:rsid w:val="001632F8"/>
    <w:rsid w:val="00163415"/>
    <w:rsid w:val="0016676C"/>
    <w:rsid w:val="00166C63"/>
    <w:rsid w:val="00166D38"/>
    <w:rsid w:val="001677A6"/>
    <w:rsid w:val="00167A21"/>
    <w:rsid w:val="001706FA"/>
    <w:rsid w:val="001721AD"/>
    <w:rsid w:val="00172440"/>
    <w:rsid w:val="001728A4"/>
    <w:rsid w:val="00172EA0"/>
    <w:rsid w:val="00172ED3"/>
    <w:rsid w:val="0017358B"/>
    <w:rsid w:val="0017420E"/>
    <w:rsid w:val="00174FF3"/>
    <w:rsid w:val="00175BCE"/>
    <w:rsid w:val="00175DEE"/>
    <w:rsid w:val="001765DF"/>
    <w:rsid w:val="00176819"/>
    <w:rsid w:val="00177510"/>
    <w:rsid w:val="00177F62"/>
    <w:rsid w:val="0018012C"/>
    <w:rsid w:val="001802B0"/>
    <w:rsid w:val="001803FF"/>
    <w:rsid w:val="00180CB0"/>
    <w:rsid w:val="00183263"/>
    <w:rsid w:val="00183D50"/>
    <w:rsid w:val="00184509"/>
    <w:rsid w:val="00184878"/>
    <w:rsid w:val="00185101"/>
    <w:rsid w:val="00185779"/>
    <w:rsid w:val="00185790"/>
    <w:rsid w:val="00185CC2"/>
    <w:rsid w:val="001862D0"/>
    <w:rsid w:val="0018674A"/>
    <w:rsid w:val="00186860"/>
    <w:rsid w:val="001868E8"/>
    <w:rsid w:val="001874AE"/>
    <w:rsid w:val="00190654"/>
    <w:rsid w:val="001907D2"/>
    <w:rsid w:val="00190A4F"/>
    <w:rsid w:val="001918F3"/>
    <w:rsid w:val="001919A6"/>
    <w:rsid w:val="00191D37"/>
    <w:rsid w:val="00192487"/>
    <w:rsid w:val="00192557"/>
    <w:rsid w:val="00192BB8"/>
    <w:rsid w:val="00192C34"/>
    <w:rsid w:val="00193D10"/>
    <w:rsid w:val="001946DA"/>
    <w:rsid w:val="00194993"/>
    <w:rsid w:val="00194D12"/>
    <w:rsid w:val="00195A59"/>
    <w:rsid w:val="001962EF"/>
    <w:rsid w:val="00196995"/>
    <w:rsid w:val="001977B7"/>
    <w:rsid w:val="00197BE4"/>
    <w:rsid w:val="001A0412"/>
    <w:rsid w:val="001A0695"/>
    <w:rsid w:val="001A0DEE"/>
    <w:rsid w:val="001A1BA4"/>
    <w:rsid w:val="001A263D"/>
    <w:rsid w:val="001A4014"/>
    <w:rsid w:val="001A4199"/>
    <w:rsid w:val="001A548A"/>
    <w:rsid w:val="001A5E12"/>
    <w:rsid w:val="001A6263"/>
    <w:rsid w:val="001A78D2"/>
    <w:rsid w:val="001A7B11"/>
    <w:rsid w:val="001A7BF7"/>
    <w:rsid w:val="001B0164"/>
    <w:rsid w:val="001B03ED"/>
    <w:rsid w:val="001B0482"/>
    <w:rsid w:val="001B0CB3"/>
    <w:rsid w:val="001B0DD7"/>
    <w:rsid w:val="001B116A"/>
    <w:rsid w:val="001B1340"/>
    <w:rsid w:val="001B4CFA"/>
    <w:rsid w:val="001B5AD3"/>
    <w:rsid w:val="001B606F"/>
    <w:rsid w:val="001B6984"/>
    <w:rsid w:val="001B6FFB"/>
    <w:rsid w:val="001B7A3E"/>
    <w:rsid w:val="001C00D9"/>
    <w:rsid w:val="001C0545"/>
    <w:rsid w:val="001C10BF"/>
    <w:rsid w:val="001C1C60"/>
    <w:rsid w:val="001C1E02"/>
    <w:rsid w:val="001C2677"/>
    <w:rsid w:val="001C2A85"/>
    <w:rsid w:val="001C2EB2"/>
    <w:rsid w:val="001C36D9"/>
    <w:rsid w:val="001C3ACA"/>
    <w:rsid w:val="001C3C59"/>
    <w:rsid w:val="001C460B"/>
    <w:rsid w:val="001C597B"/>
    <w:rsid w:val="001C62F0"/>
    <w:rsid w:val="001C62FA"/>
    <w:rsid w:val="001C6CC0"/>
    <w:rsid w:val="001D1FD9"/>
    <w:rsid w:val="001D2524"/>
    <w:rsid w:val="001D3CDC"/>
    <w:rsid w:val="001D4441"/>
    <w:rsid w:val="001D4963"/>
    <w:rsid w:val="001D5B47"/>
    <w:rsid w:val="001D654A"/>
    <w:rsid w:val="001D7163"/>
    <w:rsid w:val="001E0305"/>
    <w:rsid w:val="001E0452"/>
    <w:rsid w:val="001E119D"/>
    <w:rsid w:val="001E12D7"/>
    <w:rsid w:val="001E13FE"/>
    <w:rsid w:val="001E15D4"/>
    <w:rsid w:val="001E1E7E"/>
    <w:rsid w:val="001E2D71"/>
    <w:rsid w:val="001E2E75"/>
    <w:rsid w:val="001E3627"/>
    <w:rsid w:val="001E3735"/>
    <w:rsid w:val="001E3B62"/>
    <w:rsid w:val="001E3EDB"/>
    <w:rsid w:val="001E4813"/>
    <w:rsid w:val="001E4D08"/>
    <w:rsid w:val="001E5A8C"/>
    <w:rsid w:val="001E60DF"/>
    <w:rsid w:val="001E6514"/>
    <w:rsid w:val="001E6C6E"/>
    <w:rsid w:val="001E6D4B"/>
    <w:rsid w:val="001E6D7A"/>
    <w:rsid w:val="001E7E1B"/>
    <w:rsid w:val="001F02A8"/>
    <w:rsid w:val="001F11E4"/>
    <w:rsid w:val="001F16E8"/>
    <w:rsid w:val="001F2CA4"/>
    <w:rsid w:val="001F34CC"/>
    <w:rsid w:val="001F430D"/>
    <w:rsid w:val="001F4428"/>
    <w:rsid w:val="001F4AA7"/>
    <w:rsid w:val="001F5F8F"/>
    <w:rsid w:val="001F637E"/>
    <w:rsid w:val="001F6515"/>
    <w:rsid w:val="001F6BD4"/>
    <w:rsid w:val="001F715B"/>
    <w:rsid w:val="00200087"/>
    <w:rsid w:val="00200587"/>
    <w:rsid w:val="00201118"/>
    <w:rsid w:val="0020184F"/>
    <w:rsid w:val="00201A16"/>
    <w:rsid w:val="00201C7C"/>
    <w:rsid w:val="00201F74"/>
    <w:rsid w:val="00202621"/>
    <w:rsid w:val="00203AB5"/>
    <w:rsid w:val="00203C78"/>
    <w:rsid w:val="0020439F"/>
    <w:rsid w:val="00204D86"/>
    <w:rsid w:val="00205889"/>
    <w:rsid w:val="002058CD"/>
    <w:rsid w:val="00205F3B"/>
    <w:rsid w:val="00205F9D"/>
    <w:rsid w:val="0020699A"/>
    <w:rsid w:val="00207A34"/>
    <w:rsid w:val="00207CEE"/>
    <w:rsid w:val="00210039"/>
    <w:rsid w:val="0021180D"/>
    <w:rsid w:val="002138F8"/>
    <w:rsid w:val="00215093"/>
    <w:rsid w:val="002151BF"/>
    <w:rsid w:val="00216AF8"/>
    <w:rsid w:val="00216F15"/>
    <w:rsid w:val="00217357"/>
    <w:rsid w:val="002211C4"/>
    <w:rsid w:val="00221ED0"/>
    <w:rsid w:val="002240EB"/>
    <w:rsid w:val="002241CD"/>
    <w:rsid w:val="0022449C"/>
    <w:rsid w:val="0022492C"/>
    <w:rsid w:val="00224B8B"/>
    <w:rsid w:val="00224DF1"/>
    <w:rsid w:val="00224E1A"/>
    <w:rsid w:val="00224F4E"/>
    <w:rsid w:val="00225B64"/>
    <w:rsid w:val="002265A2"/>
    <w:rsid w:val="002265AC"/>
    <w:rsid w:val="0022727E"/>
    <w:rsid w:val="00227F65"/>
    <w:rsid w:val="0023008E"/>
    <w:rsid w:val="00230483"/>
    <w:rsid w:val="0023066D"/>
    <w:rsid w:val="0023169C"/>
    <w:rsid w:val="00231B9F"/>
    <w:rsid w:val="002325E8"/>
    <w:rsid w:val="002336D5"/>
    <w:rsid w:val="00233CD3"/>
    <w:rsid w:val="0023442F"/>
    <w:rsid w:val="00235ADD"/>
    <w:rsid w:val="002361E6"/>
    <w:rsid w:val="00236729"/>
    <w:rsid w:val="0023721E"/>
    <w:rsid w:val="00240D43"/>
    <w:rsid w:val="00243598"/>
    <w:rsid w:val="00244E22"/>
    <w:rsid w:val="00247A5A"/>
    <w:rsid w:val="00250123"/>
    <w:rsid w:val="00250E20"/>
    <w:rsid w:val="002516C5"/>
    <w:rsid w:val="0025199E"/>
    <w:rsid w:val="00251D19"/>
    <w:rsid w:val="00251D2E"/>
    <w:rsid w:val="00251DD5"/>
    <w:rsid w:val="00251FBF"/>
    <w:rsid w:val="002522FB"/>
    <w:rsid w:val="002529A2"/>
    <w:rsid w:val="00252C4F"/>
    <w:rsid w:val="002540DD"/>
    <w:rsid w:val="002542EE"/>
    <w:rsid w:val="002550EF"/>
    <w:rsid w:val="002553A3"/>
    <w:rsid w:val="00256EE5"/>
    <w:rsid w:val="002573BF"/>
    <w:rsid w:val="0026043D"/>
    <w:rsid w:val="00260864"/>
    <w:rsid w:val="00261438"/>
    <w:rsid w:val="00261663"/>
    <w:rsid w:val="00261868"/>
    <w:rsid w:val="0026351D"/>
    <w:rsid w:val="002636C8"/>
    <w:rsid w:val="002646CC"/>
    <w:rsid w:val="0026481E"/>
    <w:rsid w:val="00265088"/>
    <w:rsid w:val="002656B9"/>
    <w:rsid w:val="00266B43"/>
    <w:rsid w:val="00266F6C"/>
    <w:rsid w:val="00270084"/>
    <w:rsid w:val="00270BED"/>
    <w:rsid w:val="00270E9C"/>
    <w:rsid w:val="002713D0"/>
    <w:rsid w:val="00271918"/>
    <w:rsid w:val="002732E7"/>
    <w:rsid w:val="002733F2"/>
    <w:rsid w:val="002738C3"/>
    <w:rsid w:val="00273B86"/>
    <w:rsid w:val="00274DF9"/>
    <w:rsid w:val="00274EDC"/>
    <w:rsid w:val="00276718"/>
    <w:rsid w:val="00276BAF"/>
    <w:rsid w:val="002779D0"/>
    <w:rsid w:val="00277DB1"/>
    <w:rsid w:val="002807AF"/>
    <w:rsid w:val="002807B6"/>
    <w:rsid w:val="00282182"/>
    <w:rsid w:val="0028278F"/>
    <w:rsid w:val="00282F08"/>
    <w:rsid w:val="00283019"/>
    <w:rsid w:val="002839A6"/>
    <w:rsid w:val="00283B91"/>
    <w:rsid w:val="00284FF4"/>
    <w:rsid w:val="0028672A"/>
    <w:rsid w:val="00286F47"/>
    <w:rsid w:val="00287C54"/>
    <w:rsid w:val="00287C63"/>
    <w:rsid w:val="00287ED0"/>
    <w:rsid w:val="00287F12"/>
    <w:rsid w:val="0029013F"/>
    <w:rsid w:val="002908D8"/>
    <w:rsid w:val="002909D8"/>
    <w:rsid w:val="00290B11"/>
    <w:rsid w:val="00290F33"/>
    <w:rsid w:val="00292467"/>
    <w:rsid w:val="002929D0"/>
    <w:rsid w:val="002942BD"/>
    <w:rsid w:val="00295524"/>
    <w:rsid w:val="00295C67"/>
    <w:rsid w:val="00296F68"/>
    <w:rsid w:val="00297FCC"/>
    <w:rsid w:val="002A157D"/>
    <w:rsid w:val="002A1B21"/>
    <w:rsid w:val="002A254F"/>
    <w:rsid w:val="002A275B"/>
    <w:rsid w:val="002A2C64"/>
    <w:rsid w:val="002A2E85"/>
    <w:rsid w:val="002A419F"/>
    <w:rsid w:val="002A4300"/>
    <w:rsid w:val="002A49F9"/>
    <w:rsid w:val="002A5229"/>
    <w:rsid w:val="002A53CD"/>
    <w:rsid w:val="002A68B5"/>
    <w:rsid w:val="002A7048"/>
    <w:rsid w:val="002A7173"/>
    <w:rsid w:val="002A7D80"/>
    <w:rsid w:val="002B04A6"/>
    <w:rsid w:val="002B05DE"/>
    <w:rsid w:val="002B0C3B"/>
    <w:rsid w:val="002B0C72"/>
    <w:rsid w:val="002B0E80"/>
    <w:rsid w:val="002B2D42"/>
    <w:rsid w:val="002B31FF"/>
    <w:rsid w:val="002B3741"/>
    <w:rsid w:val="002B4050"/>
    <w:rsid w:val="002B415B"/>
    <w:rsid w:val="002B445D"/>
    <w:rsid w:val="002B46D0"/>
    <w:rsid w:val="002B4D02"/>
    <w:rsid w:val="002B562C"/>
    <w:rsid w:val="002B570A"/>
    <w:rsid w:val="002B5736"/>
    <w:rsid w:val="002B6EA3"/>
    <w:rsid w:val="002B7AE2"/>
    <w:rsid w:val="002B7B08"/>
    <w:rsid w:val="002B7BB7"/>
    <w:rsid w:val="002C1009"/>
    <w:rsid w:val="002C1D78"/>
    <w:rsid w:val="002C2B7A"/>
    <w:rsid w:val="002C3E0B"/>
    <w:rsid w:val="002C418C"/>
    <w:rsid w:val="002C4351"/>
    <w:rsid w:val="002C4A23"/>
    <w:rsid w:val="002C4C52"/>
    <w:rsid w:val="002C546B"/>
    <w:rsid w:val="002C596E"/>
    <w:rsid w:val="002C5A1B"/>
    <w:rsid w:val="002C721E"/>
    <w:rsid w:val="002D019D"/>
    <w:rsid w:val="002D0FA0"/>
    <w:rsid w:val="002D17BF"/>
    <w:rsid w:val="002D1FFA"/>
    <w:rsid w:val="002D2255"/>
    <w:rsid w:val="002D3217"/>
    <w:rsid w:val="002D337C"/>
    <w:rsid w:val="002D348E"/>
    <w:rsid w:val="002D4E38"/>
    <w:rsid w:val="002D5742"/>
    <w:rsid w:val="002D5774"/>
    <w:rsid w:val="002D58FB"/>
    <w:rsid w:val="002D670F"/>
    <w:rsid w:val="002D6C9B"/>
    <w:rsid w:val="002E01A2"/>
    <w:rsid w:val="002E01D7"/>
    <w:rsid w:val="002E0691"/>
    <w:rsid w:val="002E0865"/>
    <w:rsid w:val="002E2E7E"/>
    <w:rsid w:val="002E45DA"/>
    <w:rsid w:val="002E4DBB"/>
    <w:rsid w:val="002E4EFD"/>
    <w:rsid w:val="002E548B"/>
    <w:rsid w:val="002E54A9"/>
    <w:rsid w:val="002E6524"/>
    <w:rsid w:val="002E72E3"/>
    <w:rsid w:val="002E7A1D"/>
    <w:rsid w:val="002E7B90"/>
    <w:rsid w:val="002F0280"/>
    <w:rsid w:val="002F0316"/>
    <w:rsid w:val="002F150D"/>
    <w:rsid w:val="002F1C9C"/>
    <w:rsid w:val="002F1E7F"/>
    <w:rsid w:val="002F456C"/>
    <w:rsid w:val="002F4E5D"/>
    <w:rsid w:val="002F6267"/>
    <w:rsid w:val="002F67CF"/>
    <w:rsid w:val="002F6C5B"/>
    <w:rsid w:val="002F7CED"/>
    <w:rsid w:val="00300436"/>
    <w:rsid w:val="0030083C"/>
    <w:rsid w:val="003012EA"/>
    <w:rsid w:val="003013F7"/>
    <w:rsid w:val="003026B0"/>
    <w:rsid w:val="003030EF"/>
    <w:rsid w:val="003031C4"/>
    <w:rsid w:val="0030355B"/>
    <w:rsid w:val="0030369E"/>
    <w:rsid w:val="00303AD1"/>
    <w:rsid w:val="00305138"/>
    <w:rsid w:val="00305E4F"/>
    <w:rsid w:val="003065F5"/>
    <w:rsid w:val="00306621"/>
    <w:rsid w:val="00306859"/>
    <w:rsid w:val="00307339"/>
    <w:rsid w:val="003077E4"/>
    <w:rsid w:val="0030792C"/>
    <w:rsid w:val="00307F2B"/>
    <w:rsid w:val="00310D01"/>
    <w:rsid w:val="00310D8D"/>
    <w:rsid w:val="003111A2"/>
    <w:rsid w:val="00312215"/>
    <w:rsid w:val="003123B4"/>
    <w:rsid w:val="00313C5A"/>
    <w:rsid w:val="0031451C"/>
    <w:rsid w:val="003149CF"/>
    <w:rsid w:val="00314E43"/>
    <w:rsid w:val="003153B6"/>
    <w:rsid w:val="00315F98"/>
    <w:rsid w:val="0031671A"/>
    <w:rsid w:val="00317334"/>
    <w:rsid w:val="003179FC"/>
    <w:rsid w:val="00320838"/>
    <w:rsid w:val="0032183A"/>
    <w:rsid w:val="00321A28"/>
    <w:rsid w:val="00322150"/>
    <w:rsid w:val="00322C23"/>
    <w:rsid w:val="00322E25"/>
    <w:rsid w:val="00323C09"/>
    <w:rsid w:val="00324697"/>
    <w:rsid w:val="003256A3"/>
    <w:rsid w:val="00325DB3"/>
    <w:rsid w:val="003276CC"/>
    <w:rsid w:val="00327E91"/>
    <w:rsid w:val="00330CDE"/>
    <w:rsid w:val="00330E81"/>
    <w:rsid w:val="00330EFF"/>
    <w:rsid w:val="003336D2"/>
    <w:rsid w:val="00333D96"/>
    <w:rsid w:val="00334FA9"/>
    <w:rsid w:val="00335958"/>
    <w:rsid w:val="00335C79"/>
    <w:rsid w:val="003365A5"/>
    <w:rsid w:val="003365AA"/>
    <w:rsid w:val="00336F62"/>
    <w:rsid w:val="00336F6C"/>
    <w:rsid w:val="00337B4B"/>
    <w:rsid w:val="00337D6A"/>
    <w:rsid w:val="00337E2E"/>
    <w:rsid w:val="00340042"/>
    <w:rsid w:val="0034033E"/>
    <w:rsid w:val="003405B3"/>
    <w:rsid w:val="00341696"/>
    <w:rsid w:val="0034253F"/>
    <w:rsid w:val="0034393C"/>
    <w:rsid w:val="00344703"/>
    <w:rsid w:val="003447C7"/>
    <w:rsid w:val="003448EB"/>
    <w:rsid w:val="00344BA0"/>
    <w:rsid w:val="00344FAA"/>
    <w:rsid w:val="00346080"/>
    <w:rsid w:val="00346942"/>
    <w:rsid w:val="00347BE1"/>
    <w:rsid w:val="00347D6C"/>
    <w:rsid w:val="003512E8"/>
    <w:rsid w:val="003525AD"/>
    <w:rsid w:val="0035334B"/>
    <w:rsid w:val="00353B68"/>
    <w:rsid w:val="003548AD"/>
    <w:rsid w:val="003569E3"/>
    <w:rsid w:val="003574AA"/>
    <w:rsid w:val="0036019A"/>
    <w:rsid w:val="0036099D"/>
    <w:rsid w:val="00360B76"/>
    <w:rsid w:val="0036139A"/>
    <w:rsid w:val="003640EC"/>
    <w:rsid w:val="003653E5"/>
    <w:rsid w:val="00366886"/>
    <w:rsid w:val="00366AC7"/>
    <w:rsid w:val="003717D4"/>
    <w:rsid w:val="003724E8"/>
    <w:rsid w:val="00372EDE"/>
    <w:rsid w:val="00373798"/>
    <w:rsid w:val="003739B4"/>
    <w:rsid w:val="00374687"/>
    <w:rsid w:val="0037475F"/>
    <w:rsid w:val="00375650"/>
    <w:rsid w:val="00375E75"/>
    <w:rsid w:val="00376013"/>
    <w:rsid w:val="00376B05"/>
    <w:rsid w:val="00376ECF"/>
    <w:rsid w:val="003774FC"/>
    <w:rsid w:val="00377521"/>
    <w:rsid w:val="00377554"/>
    <w:rsid w:val="003777D1"/>
    <w:rsid w:val="00377D0D"/>
    <w:rsid w:val="00380BCE"/>
    <w:rsid w:val="00380CE4"/>
    <w:rsid w:val="00380DF4"/>
    <w:rsid w:val="00381235"/>
    <w:rsid w:val="00381866"/>
    <w:rsid w:val="003818CF"/>
    <w:rsid w:val="003825F9"/>
    <w:rsid w:val="00382EC1"/>
    <w:rsid w:val="00382F6E"/>
    <w:rsid w:val="00382FD2"/>
    <w:rsid w:val="003844D8"/>
    <w:rsid w:val="003846A1"/>
    <w:rsid w:val="00384B57"/>
    <w:rsid w:val="00384DEA"/>
    <w:rsid w:val="00384FE7"/>
    <w:rsid w:val="003855A9"/>
    <w:rsid w:val="0038598C"/>
    <w:rsid w:val="003859D6"/>
    <w:rsid w:val="00385A57"/>
    <w:rsid w:val="00385C67"/>
    <w:rsid w:val="00385E6C"/>
    <w:rsid w:val="00385F0F"/>
    <w:rsid w:val="00386213"/>
    <w:rsid w:val="0038738D"/>
    <w:rsid w:val="003901B2"/>
    <w:rsid w:val="00390525"/>
    <w:rsid w:val="003909FC"/>
    <w:rsid w:val="00391438"/>
    <w:rsid w:val="003936EF"/>
    <w:rsid w:val="00393926"/>
    <w:rsid w:val="00394886"/>
    <w:rsid w:val="00394EDA"/>
    <w:rsid w:val="0039529C"/>
    <w:rsid w:val="0039545F"/>
    <w:rsid w:val="00396E92"/>
    <w:rsid w:val="0039722B"/>
    <w:rsid w:val="003975DE"/>
    <w:rsid w:val="00397E9F"/>
    <w:rsid w:val="003A02B4"/>
    <w:rsid w:val="003A05F9"/>
    <w:rsid w:val="003A0A8C"/>
    <w:rsid w:val="003A10C6"/>
    <w:rsid w:val="003A1988"/>
    <w:rsid w:val="003A1D51"/>
    <w:rsid w:val="003A245D"/>
    <w:rsid w:val="003A5D90"/>
    <w:rsid w:val="003A62B7"/>
    <w:rsid w:val="003A63A8"/>
    <w:rsid w:val="003A779A"/>
    <w:rsid w:val="003A7B37"/>
    <w:rsid w:val="003B1076"/>
    <w:rsid w:val="003B2EB8"/>
    <w:rsid w:val="003B441B"/>
    <w:rsid w:val="003B4E56"/>
    <w:rsid w:val="003B4F7D"/>
    <w:rsid w:val="003B5004"/>
    <w:rsid w:val="003B5344"/>
    <w:rsid w:val="003B57D8"/>
    <w:rsid w:val="003B73D9"/>
    <w:rsid w:val="003B7A6E"/>
    <w:rsid w:val="003C115A"/>
    <w:rsid w:val="003C1364"/>
    <w:rsid w:val="003C1915"/>
    <w:rsid w:val="003C2296"/>
    <w:rsid w:val="003C2936"/>
    <w:rsid w:val="003C2E94"/>
    <w:rsid w:val="003C3C5F"/>
    <w:rsid w:val="003C54E5"/>
    <w:rsid w:val="003C570C"/>
    <w:rsid w:val="003C5A3E"/>
    <w:rsid w:val="003D010E"/>
    <w:rsid w:val="003D0A3D"/>
    <w:rsid w:val="003D0D99"/>
    <w:rsid w:val="003D0E4A"/>
    <w:rsid w:val="003D0F24"/>
    <w:rsid w:val="003D17E6"/>
    <w:rsid w:val="003D1EE6"/>
    <w:rsid w:val="003D25BB"/>
    <w:rsid w:val="003D2609"/>
    <w:rsid w:val="003D2995"/>
    <w:rsid w:val="003D2AB6"/>
    <w:rsid w:val="003D2C1B"/>
    <w:rsid w:val="003D315C"/>
    <w:rsid w:val="003D4FAA"/>
    <w:rsid w:val="003D51DD"/>
    <w:rsid w:val="003D541E"/>
    <w:rsid w:val="003D56FD"/>
    <w:rsid w:val="003D5738"/>
    <w:rsid w:val="003D5A51"/>
    <w:rsid w:val="003D6481"/>
    <w:rsid w:val="003D679B"/>
    <w:rsid w:val="003D7D4E"/>
    <w:rsid w:val="003E0910"/>
    <w:rsid w:val="003E153E"/>
    <w:rsid w:val="003E16B7"/>
    <w:rsid w:val="003E177D"/>
    <w:rsid w:val="003E1A4F"/>
    <w:rsid w:val="003E3A0A"/>
    <w:rsid w:val="003E3A63"/>
    <w:rsid w:val="003E4E7F"/>
    <w:rsid w:val="003E57A7"/>
    <w:rsid w:val="003E5E1B"/>
    <w:rsid w:val="003E5FBE"/>
    <w:rsid w:val="003E6450"/>
    <w:rsid w:val="003E7B6A"/>
    <w:rsid w:val="003F00DD"/>
    <w:rsid w:val="003F05E5"/>
    <w:rsid w:val="003F099A"/>
    <w:rsid w:val="003F2CCF"/>
    <w:rsid w:val="003F3928"/>
    <w:rsid w:val="003F3C0F"/>
    <w:rsid w:val="003F4AD4"/>
    <w:rsid w:val="003F50BA"/>
    <w:rsid w:val="003F5439"/>
    <w:rsid w:val="003F5894"/>
    <w:rsid w:val="003F5DCF"/>
    <w:rsid w:val="003F5F29"/>
    <w:rsid w:val="003F637B"/>
    <w:rsid w:val="003F680F"/>
    <w:rsid w:val="003F69D7"/>
    <w:rsid w:val="003F6DC7"/>
    <w:rsid w:val="003F6F69"/>
    <w:rsid w:val="00400233"/>
    <w:rsid w:val="004006DA"/>
    <w:rsid w:val="00400AEC"/>
    <w:rsid w:val="004012EB"/>
    <w:rsid w:val="004013D7"/>
    <w:rsid w:val="004017F4"/>
    <w:rsid w:val="004035F4"/>
    <w:rsid w:val="00404074"/>
    <w:rsid w:val="00406B74"/>
    <w:rsid w:val="00407734"/>
    <w:rsid w:val="00407962"/>
    <w:rsid w:val="00410CF6"/>
    <w:rsid w:val="0041116C"/>
    <w:rsid w:val="004113A8"/>
    <w:rsid w:val="00411623"/>
    <w:rsid w:val="004126DD"/>
    <w:rsid w:val="00414A23"/>
    <w:rsid w:val="004151D7"/>
    <w:rsid w:val="00415D9F"/>
    <w:rsid w:val="004164FC"/>
    <w:rsid w:val="00416E02"/>
    <w:rsid w:val="004176A4"/>
    <w:rsid w:val="0042021A"/>
    <w:rsid w:val="00420338"/>
    <w:rsid w:val="004207AE"/>
    <w:rsid w:val="004211BE"/>
    <w:rsid w:val="00421488"/>
    <w:rsid w:val="00421686"/>
    <w:rsid w:val="00421C57"/>
    <w:rsid w:val="00421E18"/>
    <w:rsid w:val="00422B5B"/>
    <w:rsid w:val="00423C9F"/>
    <w:rsid w:val="004255F9"/>
    <w:rsid w:val="004259B5"/>
    <w:rsid w:val="0042605C"/>
    <w:rsid w:val="0042637B"/>
    <w:rsid w:val="00426C89"/>
    <w:rsid w:val="00427A7F"/>
    <w:rsid w:val="00427C0D"/>
    <w:rsid w:val="00427E6B"/>
    <w:rsid w:val="0043011F"/>
    <w:rsid w:val="00432058"/>
    <w:rsid w:val="0043245C"/>
    <w:rsid w:val="004336AA"/>
    <w:rsid w:val="0043373A"/>
    <w:rsid w:val="004338B0"/>
    <w:rsid w:val="00433C77"/>
    <w:rsid w:val="00433CD2"/>
    <w:rsid w:val="00433EE3"/>
    <w:rsid w:val="00434892"/>
    <w:rsid w:val="00434DBF"/>
    <w:rsid w:val="00435218"/>
    <w:rsid w:val="0043557D"/>
    <w:rsid w:val="00436411"/>
    <w:rsid w:val="004364F0"/>
    <w:rsid w:val="0043693C"/>
    <w:rsid w:val="00436A09"/>
    <w:rsid w:val="00436EA5"/>
    <w:rsid w:val="00436EB8"/>
    <w:rsid w:val="00436F35"/>
    <w:rsid w:val="004376ED"/>
    <w:rsid w:val="004379AF"/>
    <w:rsid w:val="00437A0D"/>
    <w:rsid w:val="004406AF"/>
    <w:rsid w:val="00440BCF"/>
    <w:rsid w:val="0044119E"/>
    <w:rsid w:val="00441AC7"/>
    <w:rsid w:val="00443201"/>
    <w:rsid w:val="00444870"/>
    <w:rsid w:val="0044580C"/>
    <w:rsid w:val="00446515"/>
    <w:rsid w:val="004468A4"/>
    <w:rsid w:val="00450E57"/>
    <w:rsid w:val="004518F6"/>
    <w:rsid w:val="004520F4"/>
    <w:rsid w:val="00452AA8"/>
    <w:rsid w:val="00453C54"/>
    <w:rsid w:val="004547FB"/>
    <w:rsid w:val="0045500A"/>
    <w:rsid w:val="00455072"/>
    <w:rsid w:val="004553DB"/>
    <w:rsid w:val="00455C48"/>
    <w:rsid w:val="00455CF9"/>
    <w:rsid w:val="00456CC3"/>
    <w:rsid w:val="00457554"/>
    <w:rsid w:val="00457F02"/>
    <w:rsid w:val="00460858"/>
    <w:rsid w:val="004611F2"/>
    <w:rsid w:val="00461464"/>
    <w:rsid w:val="00461FFE"/>
    <w:rsid w:val="0046218D"/>
    <w:rsid w:val="0046231E"/>
    <w:rsid w:val="004630E0"/>
    <w:rsid w:val="00463E50"/>
    <w:rsid w:val="00463FB5"/>
    <w:rsid w:val="00463FD3"/>
    <w:rsid w:val="00465495"/>
    <w:rsid w:val="00465671"/>
    <w:rsid w:val="00465EE8"/>
    <w:rsid w:val="00466540"/>
    <w:rsid w:val="00466E37"/>
    <w:rsid w:val="00470B17"/>
    <w:rsid w:val="00470CD0"/>
    <w:rsid w:val="00470CE5"/>
    <w:rsid w:val="004719D1"/>
    <w:rsid w:val="0047204C"/>
    <w:rsid w:val="00472CB6"/>
    <w:rsid w:val="00472D08"/>
    <w:rsid w:val="00473B18"/>
    <w:rsid w:val="00475202"/>
    <w:rsid w:val="004755C7"/>
    <w:rsid w:val="00475D76"/>
    <w:rsid w:val="004764ED"/>
    <w:rsid w:val="00477D57"/>
    <w:rsid w:val="00480418"/>
    <w:rsid w:val="0048093F"/>
    <w:rsid w:val="00481E08"/>
    <w:rsid w:val="004825E5"/>
    <w:rsid w:val="004826C0"/>
    <w:rsid w:val="00483847"/>
    <w:rsid w:val="00484756"/>
    <w:rsid w:val="00484799"/>
    <w:rsid w:val="0048551B"/>
    <w:rsid w:val="00485CBA"/>
    <w:rsid w:val="00487A33"/>
    <w:rsid w:val="00490089"/>
    <w:rsid w:val="004901F2"/>
    <w:rsid w:val="0049061A"/>
    <w:rsid w:val="00490AFC"/>
    <w:rsid w:val="00491135"/>
    <w:rsid w:val="00491AA5"/>
    <w:rsid w:val="0049247C"/>
    <w:rsid w:val="00492ABA"/>
    <w:rsid w:val="00493497"/>
    <w:rsid w:val="00494319"/>
    <w:rsid w:val="004945A6"/>
    <w:rsid w:val="00494754"/>
    <w:rsid w:val="00494799"/>
    <w:rsid w:val="00495165"/>
    <w:rsid w:val="0049536C"/>
    <w:rsid w:val="004964C1"/>
    <w:rsid w:val="00496F53"/>
    <w:rsid w:val="004972D1"/>
    <w:rsid w:val="00497FC2"/>
    <w:rsid w:val="004A0F15"/>
    <w:rsid w:val="004A111E"/>
    <w:rsid w:val="004A11C3"/>
    <w:rsid w:val="004A1320"/>
    <w:rsid w:val="004A17E2"/>
    <w:rsid w:val="004A1CE8"/>
    <w:rsid w:val="004A1EDA"/>
    <w:rsid w:val="004A348F"/>
    <w:rsid w:val="004A34FE"/>
    <w:rsid w:val="004A444C"/>
    <w:rsid w:val="004A5C20"/>
    <w:rsid w:val="004A5D6B"/>
    <w:rsid w:val="004A76A3"/>
    <w:rsid w:val="004B0DB7"/>
    <w:rsid w:val="004B1663"/>
    <w:rsid w:val="004B166D"/>
    <w:rsid w:val="004B1C14"/>
    <w:rsid w:val="004B2634"/>
    <w:rsid w:val="004B2C9E"/>
    <w:rsid w:val="004B2DA9"/>
    <w:rsid w:val="004B38BB"/>
    <w:rsid w:val="004B57C3"/>
    <w:rsid w:val="004B5BBC"/>
    <w:rsid w:val="004B5F84"/>
    <w:rsid w:val="004B6B01"/>
    <w:rsid w:val="004B6B11"/>
    <w:rsid w:val="004B719A"/>
    <w:rsid w:val="004C0C43"/>
    <w:rsid w:val="004C0FDD"/>
    <w:rsid w:val="004C1311"/>
    <w:rsid w:val="004C1E5D"/>
    <w:rsid w:val="004C2336"/>
    <w:rsid w:val="004C2467"/>
    <w:rsid w:val="004C33AA"/>
    <w:rsid w:val="004C4A12"/>
    <w:rsid w:val="004C501C"/>
    <w:rsid w:val="004C5860"/>
    <w:rsid w:val="004C5F5D"/>
    <w:rsid w:val="004C6068"/>
    <w:rsid w:val="004C642B"/>
    <w:rsid w:val="004C6BDA"/>
    <w:rsid w:val="004C75F3"/>
    <w:rsid w:val="004D0216"/>
    <w:rsid w:val="004D09AC"/>
    <w:rsid w:val="004D0D6A"/>
    <w:rsid w:val="004D11B5"/>
    <w:rsid w:val="004D16FA"/>
    <w:rsid w:val="004D18DB"/>
    <w:rsid w:val="004D2138"/>
    <w:rsid w:val="004D2A7F"/>
    <w:rsid w:val="004D3717"/>
    <w:rsid w:val="004D3CD9"/>
    <w:rsid w:val="004D4698"/>
    <w:rsid w:val="004D5339"/>
    <w:rsid w:val="004D56BF"/>
    <w:rsid w:val="004D5825"/>
    <w:rsid w:val="004D5F3D"/>
    <w:rsid w:val="004D6C4D"/>
    <w:rsid w:val="004D7722"/>
    <w:rsid w:val="004E00C2"/>
    <w:rsid w:val="004E098C"/>
    <w:rsid w:val="004E0EC6"/>
    <w:rsid w:val="004E14CB"/>
    <w:rsid w:val="004E182B"/>
    <w:rsid w:val="004E1920"/>
    <w:rsid w:val="004E1B1F"/>
    <w:rsid w:val="004E1F05"/>
    <w:rsid w:val="004E2061"/>
    <w:rsid w:val="004E22C6"/>
    <w:rsid w:val="004E2E92"/>
    <w:rsid w:val="004E34CE"/>
    <w:rsid w:val="004E379C"/>
    <w:rsid w:val="004E4FCD"/>
    <w:rsid w:val="004E6D58"/>
    <w:rsid w:val="004E6DA1"/>
    <w:rsid w:val="004E6DBB"/>
    <w:rsid w:val="004F02E6"/>
    <w:rsid w:val="004F03E4"/>
    <w:rsid w:val="004F0C09"/>
    <w:rsid w:val="004F2736"/>
    <w:rsid w:val="004F2F0E"/>
    <w:rsid w:val="004F3F1E"/>
    <w:rsid w:val="004F42DF"/>
    <w:rsid w:val="004F5EB0"/>
    <w:rsid w:val="004F7481"/>
    <w:rsid w:val="004F753B"/>
    <w:rsid w:val="004F795E"/>
    <w:rsid w:val="005004FA"/>
    <w:rsid w:val="005006AD"/>
    <w:rsid w:val="0050073A"/>
    <w:rsid w:val="00501208"/>
    <w:rsid w:val="0050134D"/>
    <w:rsid w:val="005018B8"/>
    <w:rsid w:val="00502787"/>
    <w:rsid w:val="00502B3D"/>
    <w:rsid w:val="00503049"/>
    <w:rsid w:val="005030CE"/>
    <w:rsid w:val="00503443"/>
    <w:rsid w:val="005041C5"/>
    <w:rsid w:val="0050427D"/>
    <w:rsid w:val="00504430"/>
    <w:rsid w:val="005057E6"/>
    <w:rsid w:val="00506A0D"/>
    <w:rsid w:val="00506D07"/>
    <w:rsid w:val="005105FE"/>
    <w:rsid w:val="0051067E"/>
    <w:rsid w:val="00510B79"/>
    <w:rsid w:val="00511584"/>
    <w:rsid w:val="00513364"/>
    <w:rsid w:val="00513E4E"/>
    <w:rsid w:val="00514889"/>
    <w:rsid w:val="00514E39"/>
    <w:rsid w:val="00515312"/>
    <w:rsid w:val="005162C6"/>
    <w:rsid w:val="00516480"/>
    <w:rsid w:val="005165C9"/>
    <w:rsid w:val="0051758D"/>
    <w:rsid w:val="00517DA2"/>
    <w:rsid w:val="0052049B"/>
    <w:rsid w:val="00520561"/>
    <w:rsid w:val="0052185D"/>
    <w:rsid w:val="005221A9"/>
    <w:rsid w:val="00523613"/>
    <w:rsid w:val="005245AC"/>
    <w:rsid w:val="00525BB3"/>
    <w:rsid w:val="00525DF1"/>
    <w:rsid w:val="00525F18"/>
    <w:rsid w:val="0052628E"/>
    <w:rsid w:val="00527487"/>
    <w:rsid w:val="005279AA"/>
    <w:rsid w:val="005302D1"/>
    <w:rsid w:val="005309DA"/>
    <w:rsid w:val="005316CE"/>
    <w:rsid w:val="005316F3"/>
    <w:rsid w:val="00531AF0"/>
    <w:rsid w:val="00532189"/>
    <w:rsid w:val="0053230C"/>
    <w:rsid w:val="00532B48"/>
    <w:rsid w:val="00532C8B"/>
    <w:rsid w:val="00533E9B"/>
    <w:rsid w:val="005359F3"/>
    <w:rsid w:val="005360EA"/>
    <w:rsid w:val="005360F4"/>
    <w:rsid w:val="0053617E"/>
    <w:rsid w:val="00536735"/>
    <w:rsid w:val="00536EC4"/>
    <w:rsid w:val="005370B8"/>
    <w:rsid w:val="00537262"/>
    <w:rsid w:val="0053732A"/>
    <w:rsid w:val="00540640"/>
    <w:rsid w:val="00541DC6"/>
    <w:rsid w:val="005428CE"/>
    <w:rsid w:val="00543DDC"/>
    <w:rsid w:val="00544E8B"/>
    <w:rsid w:val="0054507A"/>
    <w:rsid w:val="005451A8"/>
    <w:rsid w:val="00545653"/>
    <w:rsid w:val="00545BC3"/>
    <w:rsid w:val="0054718E"/>
    <w:rsid w:val="00550C03"/>
    <w:rsid w:val="0055107B"/>
    <w:rsid w:val="0055111B"/>
    <w:rsid w:val="0055114D"/>
    <w:rsid w:val="00552164"/>
    <w:rsid w:val="00552A3D"/>
    <w:rsid w:val="00552C22"/>
    <w:rsid w:val="0055499A"/>
    <w:rsid w:val="005549EA"/>
    <w:rsid w:val="0055525E"/>
    <w:rsid w:val="00555E2A"/>
    <w:rsid w:val="005570EE"/>
    <w:rsid w:val="00557EFF"/>
    <w:rsid w:val="00557FA3"/>
    <w:rsid w:val="005607FB"/>
    <w:rsid w:val="0056083B"/>
    <w:rsid w:val="00560B4A"/>
    <w:rsid w:val="00560D12"/>
    <w:rsid w:val="00561192"/>
    <w:rsid w:val="00561205"/>
    <w:rsid w:val="00562100"/>
    <w:rsid w:val="00562844"/>
    <w:rsid w:val="005629A1"/>
    <w:rsid w:val="00562EF2"/>
    <w:rsid w:val="0056309C"/>
    <w:rsid w:val="005631B7"/>
    <w:rsid w:val="00564BCB"/>
    <w:rsid w:val="00565118"/>
    <w:rsid w:val="00565F76"/>
    <w:rsid w:val="00566EF3"/>
    <w:rsid w:val="00571322"/>
    <w:rsid w:val="005716BE"/>
    <w:rsid w:val="00571E8A"/>
    <w:rsid w:val="00572DBC"/>
    <w:rsid w:val="00572E3B"/>
    <w:rsid w:val="00573285"/>
    <w:rsid w:val="00573BE3"/>
    <w:rsid w:val="0057457A"/>
    <w:rsid w:val="00574D33"/>
    <w:rsid w:val="00574E88"/>
    <w:rsid w:val="005753FC"/>
    <w:rsid w:val="00575417"/>
    <w:rsid w:val="00576AD8"/>
    <w:rsid w:val="00576B96"/>
    <w:rsid w:val="00576CC0"/>
    <w:rsid w:val="0057798E"/>
    <w:rsid w:val="00581158"/>
    <w:rsid w:val="00581FF1"/>
    <w:rsid w:val="005823AA"/>
    <w:rsid w:val="00582506"/>
    <w:rsid w:val="005828BC"/>
    <w:rsid w:val="00582C8E"/>
    <w:rsid w:val="005831B8"/>
    <w:rsid w:val="00584913"/>
    <w:rsid w:val="005855E9"/>
    <w:rsid w:val="0058665B"/>
    <w:rsid w:val="0058673C"/>
    <w:rsid w:val="00586DC1"/>
    <w:rsid w:val="00587065"/>
    <w:rsid w:val="00587C13"/>
    <w:rsid w:val="0059063F"/>
    <w:rsid w:val="00590A32"/>
    <w:rsid w:val="005916E9"/>
    <w:rsid w:val="00591BA3"/>
    <w:rsid w:val="00591EEB"/>
    <w:rsid w:val="005926E1"/>
    <w:rsid w:val="00592BDC"/>
    <w:rsid w:val="005930BA"/>
    <w:rsid w:val="00593B86"/>
    <w:rsid w:val="00593F80"/>
    <w:rsid w:val="00594304"/>
    <w:rsid w:val="0059449D"/>
    <w:rsid w:val="0059455C"/>
    <w:rsid w:val="0059499A"/>
    <w:rsid w:val="0059559A"/>
    <w:rsid w:val="005964BF"/>
    <w:rsid w:val="00596998"/>
    <w:rsid w:val="00596CBD"/>
    <w:rsid w:val="00597102"/>
    <w:rsid w:val="005978A6"/>
    <w:rsid w:val="005A050B"/>
    <w:rsid w:val="005A0E0B"/>
    <w:rsid w:val="005A13AC"/>
    <w:rsid w:val="005A19CF"/>
    <w:rsid w:val="005A1CEE"/>
    <w:rsid w:val="005A3085"/>
    <w:rsid w:val="005A359A"/>
    <w:rsid w:val="005A507C"/>
    <w:rsid w:val="005A594D"/>
    <w:rsid w:val="005A5F2A"/>
    <w:rsid w:val="005A6A04"/>
    <w:rsid w:val="005A6F74"/>
    <w:rsid w:val="005A7C95"/>
    <w:rsid w:val="005B16F8"/>
    <w:rsid w:val="005B1729"/>
    <w:rsid w:val="005B2264"/>
    <w:rsid w:val="005B28A3"/>
    <w:rsid w:val="005B44BE"/>
    <w:rsid w:val="005B46EE"/>
    <w:rsid w:val="005B4D3F"/>
    <w:rsid w:val="005B4FCF"/>
    <w:rsid w:val="005B574A"/>
    <w:rsid w:val="005B5B40"/>
    <w:rsid w:val="005B5B7C"/>
    <w:rsid w:val="005B5DB0"/>
    <w:rsid w:val="005B618F"/>
    <w:rsid w:val="005B7497"/>
    <w:rsid w:val="005C0985"/>
    <w:rsid w:val="005C0EE9"/>
    <w:rsid w:val="005C24ED"/>
    <w:rsid w:val="005C2818"/>
    <w:rsid w:val="005C3929"/>
    <w:rsid w:val="005C3937"/>
    <w:rsid w:val="005C3FFC"/>
    <w:rsid w:val="005C4034"/>
    <w:rsid w:val="005C5546"/>
    <w:rsid w:val="005C597E"/>
    <w:rsid w:val="005C632A"/>
    <w:rsid w:val="005C64C9"/>
    <w:rsid w:val="005C6E05"/>
    <w:rsid w:val="005D0019"/>
    <w:rsid w:val="005D0814"/>
    <w:rsid w:val="005D102B"/>
    <w:rsid w:val="005D3848"/>
    <w:rsid w:val="005D402B"/>
    <w:rsid w:val="005D55B4"/>
    <w:rsid w:val="005D5C4A"/>
    <w:rsid w:val="005D6389"/>
    <w:rsid w:val="005D6CB8"/>
    <w:rsid w:val="005D700D"/>
    <w:rsid w:val="005E0786"/>
    <w:rsid w:val="005E0D66"/>
    <w:rsid w:val="005E129C"/>
    <w:rsid w:val="005E1763"/>
    <w:rsid w:val="005E1960"/>
    <w:rsid w:val="005E1A92"/>
    <w:rsid w:val="005E2EFD"/>
    <w:rsid w:val="005E2FC3"/>
    <w:rsid w:val="005E34EE"/>
    <w:rsid w:val="005E3812"/>
    <w:rsid w:val="005E3959"/>
    <w:rsid w:val="005E4297"/>
    <w:rsid w:val="005E4969"/>
    <w:rsid w:val="005E5732"/>
    <w:rsid w:val="005E59D9"/>
    <w:rsid w:val="005E6610"/>
    <w:rsid w:val="005E7B13"/>
    <w:rsid w:val="005E7ECA"/>
    <w:rsid w:val="005F04B1"/>
    <w:rsid w:val="005F1C00"/>
    <w:rsid w:val="005F1C03"/>
    <w:rsid w:val="005F1E56"/>
    <w:rsid w:val="005F23EA"/>
    <w:rsid w:val="005F2AD9"/>
    <w:rsid w:val="005F2FD6"/>
    <w:rsid w:val="005F3AAF"/>
    <w:rsid w:val="005F42FB"/>
    <w:rsid w:val="005F432D"/>
    <w:rsid w:val="005F4433"/>
    <w:rsid w:val="005F50DB"/>
    <w:rsid w:val="005F743B"/>
    <w:rsid w:val="005F77DD"/>
    <w:rsid w:val="0060070E"/>
    <w:rsid w:val="0060190F"/>
    <w:rsid w:val="00601E0B"/>
    <w:rsid w:val="00601F49"/>
    <w:rsid w:val="00601F81"/>
    <w:rsid w:val="00602333"/>
    <w:rsid w:val="00602847"/>
    <w:rsid w:val="0060395C"/>
    <w:rsid w:val="00603E03"/>
    <w:rsid w:val="0060420E"/>
    <w:rsid w:val="006049E8"/>
    <w:rsid w:val="006053C3"/>
    <w:rsid w:val="006054C1"/>
    <w:rsid w:val="006059EC"/>
    <w:rsid w:val="00605BE0"/>
    <w:rsid w:val="00606DF3"/>
    <w:rsid w:val="00607126"/>
    <w:rsid w:val="006077CC"/>
    <w:rsid w:val="00610387"/>
    <w:rsid w:val="006115F5"/>
    <w:rsid w:val="00611BD4"/>
    <w:rsid w:val="00611CAA"/>
    <w:rsid w:val="0061333A"/>
    <w:rsid w:val="0061335A"/>
    <w:rsid w:val="006138C9"/>
    <w:rsid w:val="006145F7"/>
    <w:rsid w:val="006147D1"/>
    <w:rsid w:val="006153FF"/>
    <w:rsid w:val="00615801"/>
    <w:rsid w:val="0061631A"/>
    <w:rsid w:val="00616340"/>
    <w:rsid w:val="0061675F"/>
    <w:rsid w:val="0061705B"/>
    <w:rsid w:val="006174D7"/>
    <w:rsid w:val="00617995"/>
    <w:rsid w:val="0062138E"/>
    <w:rsid w:val="00621448"/>
    <w:rsid w:val="0062180C"/>
    <w:rsid w:val="00621AFF"/>
    <w:rsid w:val="00623BD6"/>
    <w:rsid w:val="00624960"/>
    <w:rsid w:val="0062601A"/>
    <w:rsid w:val="00626D65"/>
    <w:rsid w:val="006274FB"/>
    <w:rsid w:val="006305E9"/>
    <w:rsid w:val="006308A0"/>
    <w:rsid w:val="006309B1"/>
    <w:rsid w:val="00631447"/>
    <w:rsid w:val="00634C29"/>
    <w:rsid w:val="0063535D"/>
    <w:rsid w:val="0063564A"/>
    <w:rsid w:val="00635F56"/>
    <w:rsid w:val="006372B2"/>
    <w:rsid w:val="0064051B"/>
    <w:rsid w:val="006405A9"/>
    <w:rsid w:val="00640BC9"/>
    <w:rsid w:val="00640F3D"/>
    <w:rsid w:val="00641D66"/>
    <w:rsid w:val="00642093"/>
    <w:rsid w:val="0064210B"/>
    <w:rsid w:val="00642598"/>
    <w:rsid w:val="006438D0"/>
    <w:rsid w:val="00643B56"/>
    <w:rsid w:val="00644CB2"/>
    <w:rsid w:val="00644DC0"/>
    <w:rsid w:val="00644E32"/>
    <w:rsid w:val="00645F9C"/>
    <w:rsid w:val="00646132"/>
    <w:rsid w:val="00646FC9"/>
    <w:rsid w:val="00647E63"/>
    <w:rsid w:val="00650251"/>
    <w:rsid w:val="006506E7"/>
    <w:rsid w:val="00650FF1"/>
    <w:rsid w:val="006516EF"/>
    <w:rsid w:val="00651BAA"/>
    <w:rsid w:val="0065257F"/>
    <w:rsid w:val="0065310F"/>
    <w:rsid w:val="00653ACB"/>
    <w:rsid w:val="00653D10"/>
    <w:rsid w:val="00654589"/>
    <w:rsid w:val="0065541D"/>
    <w:rsid w:val="00655DB6"/>
    <w:rsid w:val="00656BD9"/>
    <w:rsid w:val="0065738F"/>
    <w:rsid w:val="0066006C"/>
    <w:rsid w:val="006605CB"/>
    <w:rsid w:val="00661139"/>
    <w:rsid w:val="0066256F"/>
    <w:rsid w:val="0066257E"/>
    <w:rsid w:val="00663440"/>
    <w:rsid w:val="00663E2C"/>
    <w:rsid w:val="00664302"/>
    <w:rsid w:val="00664A11"/>
    <w:rsid w:val="0066518C"/>
    <w:rsid w:val="00665EA2"/>
    <w:rsid w:val="00666565"/>
    <w:rsid w:val="006672D7"/>
    <w:rsid w:val="006676D0"/>
    <w:rsid w:val="00670371"/>
    <w:rsid w:val="00670E92"/>
    <w:rsid w:val="00671C33"/>
    <w:rsid w:val="00672012"/>
    <w:rsid w:val="0067225D"/>
    <w:rsid w:val="00672CA7"/>
    <w:rsid w:val="00673311"/>
    <w:rsid w:val="00673A00"/>
    <w:rsid w:val="00673BEC"/>
    <w:rsid w:val="0067451D"/>
    <w:rsid w:val="00674E19"/>
    <w:rsid w:val="0067511A"/>
    <w:rsid w:val="00676287"/>
    <w:rsid w:val="006763C0"/>
    <w:rsid w:val="00676692"/>
    <w:rsid w:val="00682838"/>
    <w:rsid w:val="00682AC6"/>
    <w:rsid w:val="006839E2"/>
    <w:rsid w:val="00683D82"/>
    <w:rsid w:val="0068402A"/>
    <w:rsid w:val="00685578"/>
    <w:rsid w:val="0068600C"/>
    <w:rsid w:val="00686450"/>
    <w:rsid w:val="0068686F"/>
    <w:rsid w:val="00686D23"/>
    <w:rsid w:val="00687574"/>
    <w:rsid w:val="00687C14"/>
    <w:rsid w:val="00687C5E"/>
    <w:rsid w:val="00687FFE"/>
    <w:rsid w:val="0069044E"/>
    <w:rsid w:val="0069073F"/>
    <w:rsid w:val="006909E5"/>
    <w:rsid w:val="00692C0C"/>
    <w:rsid w:val="006931A9"/>
    <w:rsid w:val="006934A5"/>
    <w:rsid w:val="00694C66"/>
    <w:rsid w:val="00694EC6"/>
    <w:rsid w:val="006950BC"/>
    <w:rsid w:val="00695D33"/>
    <w:rsid w:val="00696045"/>
    <w:rsid w:val="00696249"/>
    <w:rsid w:val="0069635A"/>
    <w:rsid w:val="006964FC"/>
    <w:rsid w:val="0069715F"/>
    <w:rsid w:val="00697EE3"/>
    <w:rsid w:val="006A078C"/>
    <w:rsid w:val="006A218B"/>
    <w:rsid w:val="006A29A5"/>
    <w:rsid w:val="006A2BD4"/>
    <w:rsid w:val="006A2C55"/>
    <w:rsid w:val="006A38DE"/>
    <w:rsid w:val="006A48F5"/>
    <w:rsid w:val="006A527D"/>
    <w:rsid w:val="006A57B8"/>
    <w:rsid w:val="006A581C"/>
    <w:rsid w:val="006A5BBD"/>
    <w:rsid w:val="006A5EA9"/>
    <w:rsid w:val="006A75F2"/>
    <w:rsid w:val="006A77FD"/>
    <w:rsid w:val="006A7B3C"/>
    <w:rsid w:val="006A7B53"/>
    <w:rsid w:val="006B04DD"/>
    <w:rsid w:val="006B0657"/>
    <w:rsid w:val="006B0F18"/>
    <w:rsid w:val="006B1CBD"/>
    <w:rsid w:val="006B569F"/>
    <w:rsid w:val="006B6687"/>
    <w:rsid w:val="006B7070"/>
    <w:rsid w:val="006B78A4"/>
    <w:rsid w:val="006C0FE9"/>
    <w:rsid w:val="006C155B"/>
    <w:rsid w:val="006C16A5"/>
    <w:rsid w:val="006C2AA6"/>
    <w:rsid w:val="006C3555"/>
    <w:rsid w:val="006C39D8"/>
    <w:rsid w:val="006C39FD"/>
    <w:rsid w:val="006C3CFB"/>
    <w:rsid w:val="006C3F6A"/>
    <w:rsid w:val="006C3F85"/>
    <w:rsid w:val="006C426D"/>
    <w:rsid w:val="006C64A9"/>
    <w:rsid w:val="006C651A"/>
    <w:rsid w:val="006C6836"/>
    <w:rsid w:val="006C6B0C"/>
    <w:rsid w:val="006C7333"/>
    <w:rsid w:val="006C771E"/>
    <w:rsid w:val="006C7D32"/>
    <w:rsid w:val="006C7E58"/>
    <w:rsid w:val="006D12BC"/>
    <w:rsid w:val="006D1AB2"/>
    <w:rsid w:val="006D1E9B"/>
    <w:rsid w:val="006D2844"/>
    <w:rsid w:val="006D4752"/>
    <w:rsid w:val="006D47E6"/>
    <w:rsid w:val="006D4A8E"/>
    <w:rsid w:val="006D4F08"/>
    <w:rsid w:val="006D5953"/>
    <w:rsid w:val="006D5AD3"/>
    <w:rsid w:val="006D6108"/>
    <w:rsid w:val="006D63B3"/>
    <w:rsid w:val="006D63F9"/>
    <w:rsid w:val="006D6915"/>
    <w:rsid w:val="006D6CB8"/>
    <w:rsid w:val="006D754B"/>
    <w:rsid w:val="006D7D78"/>
    <w:rsid w:val="006E04A3"/>
    <w:rsid w:val="006E06E2"/>
    <w:rsid w:val="006E0810"/>
    <w:rsid w:val="006E0FA0"/>
    <w:rsid w:val="006E18F4"/>
    <w:rsid w:val="006E56B6"/>
    <w:rsid w:val="006E5834"/>
    <w:rsid w:val="006E588A"/>
    <w:rsid w:val="006E6691"/>
    <w:rsid w:val="006F0277"/>
    <w:rsid w:val="006F0806"/>
    <w:rsid w:val="006F1665"/>
    <w:rsid w:val="006F1977"/>
    <w:rsid w:val="006F3034"/>
    <w:rsid w:val="006F3A56"/>
    <w:rsid w:val="006F41DC"/>
    <w:rsid w:val="006F525A"/>
    <w:rsid w:val="006F58ED"/>
    <w:rsid w:val="006F78CD"/>
    <w:rsid w:val="006F7E7C"/>
    <w:rsid w:val="007012E3"/>
    <w:rsid w:val="00701301"/>
    <w:rsid w:val="00701C6D"/>
    <w:rsid w:val="007023A5"/>
    <w:rsid w:val="007028B7"/>
    <w:rsid w:val="007029A6"/>
    <w:rsid w:val="00703801"/>
    <w:rsid w:val="00703C06"/>
    <w:rsid w:val="00704F79"/>
    <w:rsid w:val="007051B4"/>
    <w:rsid w:val="00705C84"/>
    <w:rsid w:val="00706450"/>
    <w:rsid w:val="00706509"/>
    <w:rsid w:val="00706C73"/>
    <w:rsid w:val="00706CB0"/>
    <w:rsid w:val="00706F89"/>
    <w:rsid w:val="00710F48"/>
    <w:rsid w:val="007114FD"/>
    <w:rsid w:val="007124A9"/>
    <w:rsid w:val="0071340A"/>
    <w:rsid w:val="00713D0A"/>
    <w:rsid w:val="00713EBD"/>
    <w:rsid w:val="007140C7"/>
    <w:rsid w:val="0071417D"/>
    <w:rsid w:val="00714546"/>
    <w:rsid w:val="00714725"/>
    <w:rsid w:val="00714956"/>
    <w:rsid w:val="00714D33"/>
    <w:rsid w:val="00715B6B"/>
    <w:rsid w:val="007162DD"/>
    <w:rsid w:val="007169A7"/>
    <w:rsid w:val="0071733F"/>
    <w:rsid w:val="007174AB"/>
    <w:rsid w:val="00717590"/>
    <w:rsid w:val="0072030C"/>
    <w:rsid w:val="007217A4"/>
    <w:rsid w:val="00721920"/>
    <w:rsid w:val="00722184"/>
    <w:rsid w:val="0072315F"/>
    <w:rsid w:val="00723707"/>
    <w:rsid w:val="00723739"/>
    <w:rsid w:val="00723E70"/>
    <w:rsid w:val="00723ED3"/>
    <w:rsid w:val="00724631"/>
    <w:rsid w:val="00726CA9"/>
    <w:rsid w:val="007276E0"/>
    <w:rsid w:val="00727FA5"/>
    <w:rsid w:val="00730CC8"/>
    <w:rsid w:val="00730D5D"/>
    <w:rsid w:val="00730E1F"/>
    <w:rsid w:val="0073288A"/>
    <w:rsid w:val="00732F83"/>
    <w:rsid w:val="00733458"/>
    <w:rsid w:val="007334EB"/>
    <w:rsid w:val="00733B5B"/>
    <w:rsid w:val="00734866"/>
    <w:rsid w:val="00734AC8"/>
    <w:rsid w:val="00734EDC"/>
    <w:rsid w:val="0073612F"/>
    <w:rsid w:val="007365E2"/>
    <w:rsid w:val="00737166"/>
    <w:rsid w:val="00740991"/>
    <w:rsid w:val="00741AF0"/>
    <w:rsid w:val="007431C7"/>
    <w:rsid w:val="00744469"/>
    <w:rsid w:val="00744C18"/>
    <w:rsid w:val="00745E6A"/>
    <w:rsid w:val="00746135"/>
    <w:rsid w:val="00747D9B"/>
    <w:rsid w:val="00747EBA"/>
    <w:rsid w:val="007501E3"/>
    <w:rsid w:val="0075073D"/>
    <w:rsid w:val="00752253"/>
    <w:rsid w:val="007530F3"/>
    <w:rsid w:val="007532C0"/>
    <w:rsid w:val="00753989"/>
    <w:rsid w:val="00753EF3"/>
    <w:rsid w:val="007546B4"/>
    <w:rsid w:val="0075491A"/>
    <w:rsid w:val="00754D9C"/>
    <w:rsid w:val="007553BC"/>
    <w:rsid w:val="0075549E"/>
    <w:rsid w:val="00755DAE"/>
    <w:rsid w:val="007569A3"/>
    <w:rsid w:val="00756D8E"/>
    <w:rsid w:val="00757983"/>
    <w:rsid w:val="00757A3A"/>
    <w:rsid w:val="00757F29"/>
    <w:rsid w:val="00760155"/>
    <w:rsid w:val="0076077D"/>
    <w:rsid w:val="00760AE2"/>
    <w:rsid w:val="00760C6C"/>
    <w:rsid w:val="00760EEC"/>
    <w:rsid w:val="007617DD"/>
    <w:rsid w:val="00762B1A"/>
    <w:rsid w:val="00763952"/>
    <w:rsid w:val="00764273"/>
    <w:rsid w:val="0076476E"/>
    <w:rsid w:val="00765AFA"/>
    <w:rsid w:val="00765D0B"/>
    <w:rsid w:val="00766095"/>
    <w:rsid w:val="0076751E"/>
    <w:rsid w:val="00771809"/>
    <w:rsid w:val="00772408"/>
    <w:rsid w:val="00773080"/>
    <w:rsid w:val="00774B1B"/>
    <w:rsid w:val="00774D76"/>
    <w:rsid w:val="00775157"/>
    <w:rsid w:val="007759F0"/>
    <w:rsid w:val="00775D2C"/>
    <w:rsid w:val="00775DF5"/>
    <w:rsid w:val="007766DB"/>
    <w:rsid w:val="00776EE5"/>
    <w:rsid w:val="00777BC9"/>
    <w:rsid w:val="0078038D"/>
    <w:rsid w:val="00782E7E"/>
    <w:rsid w:val="00782EF7"/>
    <w:rsid w:val="00782F08"/>
    <w:rsid w:val="00782F74"/>
    <w:rsid w:val="00784EEC"/>
    <w:rsid w:val="0078503E"/>
    <w:rsid w:val="007860BB"/>
    <w:rsid w:val="00786A30"/>
    <w:rsid w:val="00787C13"/>
    <w:rsid w:val="0079051C"/>
    <w:rsid w:val="00790579"/>
    <w:rsid w:val="0079081E"/>
    <w:rsid w:val="00790B9D"/>
    <w:rsid w:val="00791612"/>
    <w:rsid w:val="00791B58"/>
    <w:rsid w:val="00791F65"/>
    <w:rsid w:val="00792166"/>
    <w:rsid w:val="00792244"/>
    <w:rsid w:val="007923A2"/>
    <w:rsid w:val="00792B4F"/>
    <w:rsid w:val="0079362D"/>
    <w:rsid w:val="007938FE"/>
    <w:rsid w:val="007949CE"/>
    <w:rsid w:val="0079512F"/>
    <w:rsid w:val="007954C5"/>
    <w:rsid w:val="00797079"/>
    <w:rsid w:val="00797B2A"/>
    <w:rsid w:val="007A0D42"/>
    <w:rsid w:val="007A18D8"/>
    <w:rsid w:val="007A2693"/>
    <w:rsid w:val="007A3936"/>
    <w:rsid w:val="007A3D47"/>
    <w:rsid w:val="007A64F5"/>
    <w:rsid w:val="007A654B"/>
    <w:rsid w:val="007A6B39"/>
    <w:rsid w:val="007A7039"/>
    <w:rsid w:val="007A7204"/>
    <w:rsid w:val="007A732A"/>
    <w:rsid w:val="007B00B9"/>
    <w:rsid w:val="007B063B"/>
    <w:rsid w:val="007B1C8D"/>
    <w:rsid w:val="007B3399"/>
    <w:rsid w:val="007B3A1F"/>
    <w:rsid w:val="007B43A4"/>
    <w:rsid w:val="007B5B35"/>
    <w:rsid w:val="007B610D"/>
    <w:rsid w:val="007B6129"/>
    <w:rsid w:val="007B67BE"/>
    <w:rsid w:val="007B7525"/>
    <w:rsid w:val="007B7C51"/>
    <w:rsid w:val="007C055D"/>
    <w:rsid w:val="007C14C9"/>
    <w:rsid w:val="007C183C"/>
    <w:rsid w:val="007C1F4A"/>
    <w:rsid w:val="007C3113"/>
    <w:rsid w:val="007C31AF"/>
    <w:rsid w:val="007C4A94"/>
    <w:rsid w:val="007C5310"/>
    <w:rsid w:val="007C558E"/>
    <w:rsid w:val="007C6559"/>
    <w:rsid w:val="007C67ED"/>
    <w:rsid w:val="007C6954"/>
    <w:rsid w:val="007C71F2"/>
    <w:rsid w:val="007D02BD"/>
    <w:rsid w:val="007D095E"/>
    <w:rsid w:val="007D1555"/>
    <w:rsid w:val="007D1568"/>
    <w:rsid w:val="007D262F"/>
    <w:rsid w:val="007D2D30"/>
    <w:rsid w:val="007D437A"/>
    <w:rsid w:val="007D4EA0"/>
    <w:rsid w:val="007D4F06"/>
    <w:rsid w:val="007D65EA"/>
    <w:rsid w:val="007D6E18"/>
    <w:rsid w:val="007E041F"/>
    <w:rsid w:val="007E0D7E"/>
    <w:rsid w:val="007E15BE"/>
    <w:rsid w:val="007E1735"/>
    <w:rsid w:val="007E1A87"/>
    <w:rsid w:val="007E1F9A"/>
    <w:rsid w:val="007E262E"/>
    <w:rsid w:val="007E2662"/>
    <w:rsid w:val="007E34DA"/>
    <w:rsid w:val="007E366C"/>
    <w:rsid w:val="007E37EF"/>
    <w:rsid w:val="007E3BF8"/>
    <w:rsid w:val="007E4E8E"/>
    <w:rsid w:val="007E62BD"/>
    <w:rsid w:val="007E6419"/>
    <w:rsid w:val="007E6A6F"/>
    <w:rsid w:val="007E6C40"/>
    <w:rsid w:val="007E76CE"/>
    <w:rsid w:val="007E77F6"/>
    <w:rsid w:val="007E7B60"/>
    <w:rsid w:val="007E7BF0"/>
    <w:rsid w:val="007F09FA"/>
    <w:rsid w:val="007F1509"/>
    <w:rsid w:val="007F1CC7"/>
    <w:rsid w:val="007F1FBA"/>
    <w:rsid w:val="007F29A8"/>
    <w:rsid w:val="007F3FF9"/>
    <w:rsid w:val="007F4BB6"/>
    <w:rsid w:val="007F50A9"/>
    <w:rsid w:val="007F5850"/>
    <w:rsid w:val="007F59B6"/>
    <w:rsid w:val="007F5A83"/>
    <w:rsid w:val="007F5FA3"/>
    <w:rsid w:val="007F6575"/>
    <w:rsid w:val="007F6B37"/>
    <w:rsid w:val="007F6DC1"/>
    <w:rsid w:val="007F714F"/>
    <w:rsid w:val="007F7413"/>
    <w:rsid w:val="008009E9"/>
    <w:rsid w:val="00801E3A"/>
    <w:rsid w:val="0080217D"/>
    <w:rsid w:val="00802189"/>
    <w:rsid w:val="00802B45"/>
    <w:rsid w:val="00802E4E"/>
    <w:rsid w:val="00803165"/>
    <w:rsid w:val="00804281"/>
    <w:rsid w:val="00804B90"/>
    <w:rsid w:val="00804E53"/>
    <w:rsid w:val="0080506D"/>
    <w:rsid w:val="00805670"/>
    <w:rsid w:val="0080597D"/>
    <w:rsid w:val="00806115"/>
    <w:rsid w:val="00806B5F"/>
    <w:rsid w:val="00806FB0"/>
    <w:rsid w:val="00807C6A"/>
    <w:rsid w:val="00811386"/>
    <w:rsid w:val="00811AB4"/>
    <w:rsid w:val="00811CB9"/>
    <w:rsid w:val="00813242"/>
    <w:rsid w:val="00814621"/>
    <w:rsid w:val="0081468E"/>
    <w:rsid w:val="00816833"/>
    <w:rsid w:val="00816B13"/>
    <w:rsid w:val="008177A9"/>
    <w:rsid w:val="008214F7"/>
    <w:rsid w:val="00821769"/>
    <w:rsid w:val="00821C9D"/>
    <w:rsid w:val="0082264D"/>
    <w:rsid w:val="00822CD3"/>
    <w:rsid w:val="00824B88"/>
    <w:rsid w:val="00824EEA"/>
    <w:rsid w:val="00825B12"/>
    <w:rsid w:val="00825E97"/>
    <w:rsid w:val="008265E2"/>
    <w:rsid w:val="008266C3"/>
    <w:rsid w:val="00826F30"/>
    <w:rsid w:val="00827906"/>
    <w:rsid w:val="008313F8"/>
    <w:rsid w:val="008314A8"/>
    <w:rsid w:val="00831683"/>
    <w:rsid w:val="008318F1"/>
    <w:rsid w:val="00832F9E"/>
    <w:rsid w:val="00833173"/>
    <w:rsid w:val="00833AFF"/>
    <w:rsid w:val="00833DC7"/>
    <w:rsid w:val="00834A70"/>
    <w:rsid w:val="00834CD6"/>
    <w:rsid w:val="00835174"/>
    <w:rsid w:val="008354F8"/>
    <w:rsid w:val="008355E0"/>
    <w:rsid w:val="008361DA"/>
    <w:rsid w:val="008400CC"/>
    <w:rsid w:val="00840527"/>
    <w:rsid w:val="00840DF3"/>
    <w:rsid w:val="00841408"/>
    <w:rsid w:val="00841D87"/>
    <w:rsid w:val="00841E28"/>
    <w:rsid w:val="0084212B"/>
    <w:rsid w:val="008424FB"/>
    <w:rsid w:val="008428F6"/>
    <w:rsid w:val="008429C5"/>
    <w:rsid w:val="00843334"/>
    <w:rsid w:val="0084360A"/>
    <w:rsid w:val="0084365D"/>
    <w:rsid w:val="00843E5F"/>
    <w:rsid w:val="00844185"/>
    <w:rsid w:val="00844FA3"/>
    <w:rsid w:val="00846799"/>
    <w:rsid w:val="00847091"/>
    <w:rsid w:val="008471B3"/>
    <w:rsid w:val="00847E65"/>
    <w:rsid w:val="008500AA"/>
    <w:rsid w:val="00852595"/>
    <w:rsid w:val="008529D9"/>
    <w:rsid w:val="00852ACB"/>
    <w:rsid w:val="00855243"/>
    <w:rsid w:val="0085590D"/>
    <w:rsid w:val="0085700C"/>
    <w:rsid w:val="008603B6"/>
    <w:rsid w:val="00860B71"/>
    <w:rsid w:val="008617C5"/>
    <w:rsid w:val="00861878"/>
    <w:rsid w:val="0086242E"/>
    <w:rsid w:val="00862BA1"/>
    <w:rsid w:val="00863110"/>
    <w:rsid w:val="00863523"/>
    <w:rsid w:val="00863A1B"/>
    <w:rsid w:val="008642E0"/>
    <w:rsid w:val="008656F1"/>
    <w:rsid w:val="008663B0"/>
    <w:rsid w:val="008663B2"/>
    <w:rsid w:val="008664DF"/>
    <w:rsid w:val="00866DD9"/>
    <w:rsid w:val="008670FC"/>
    <w:rsid w:val="00867B46"/>
    <w:rsid w:val="00871427"/>
    <w:rsid w:val="00871502"/>
    <w:rsid w:val="008717D8"/>
    <w:rsid w:val="00871888"/>
    <w:rsid w:val="0087191F"/>
    <w:rsid w:val="00871BE5"/>
    <w:rsid w:val="008722A5"/>
    <w:rsid w:val="00872B1D"/>
    <w:rsid w:val="0087376B"/>
    <w:rsid w:val="0087409D"/>
    <w:rsid w:val="00874622"/>
    <w:rsid w:val="008768A1"/>
    <w:rsid w:val="00877BCF"/>
    <w:rsid w:val="00881871"/>
    <w:rsid w:val="008822AC"/>
    <w:rsid w:val="00882D4C"/>
    <w:rsid w:val="00883281"/>
    <w:rsid w:val="00883853"/>
    <w:rsid w:val="00884831"/>
    <w:rsid w:val="00884A57"/>
    <w:rsid w:val="00884E21"/>
    <w:rsid w:val="008851FA"/>
    <w:rsid w:val="00885765"/>
    <w:rsid w:val="008863AC"/>
    <w:rsid w:val="008869D1"/>
    <w:rsid w:val="00886DD0"/>
    <w:rsid w:val="00886E2E"/>
    <w:rsid w:val="008875BC"/>
    <w:rsid w:val="008909F6"/>
    <w:rsid w:val="00891854"/>
    <w:rsid w:val="00891BDA"/>
    <w:rsid w:val="00892C39"/>
    <w:rsid w:val="008935DD"/>
    <w:rsid w:val="00893C58"/>
    <w:rsid w:val="00893FB1"/>
    <w:rsid w:val="008947F4"/>
    <w:rsid w:val="0089675C"/>
    <w:rsid w:val="00897410"/>
    <w:rsid w:val="00897F59"/>
    <w:rsid w:val="008A0E19"/>
    <w:rsid w:val="008A1437"/>
    <w:rsid w:val="008A149F"/>
    <w:rsid w:val="008A14F6"/>
    <w:rsid w:val="008A161B"/>
    <w:rsid w:val="008A1EC8"/>
    <w:rsid w:val="008A23F5"/>
    <w:rsid w:val="008A2801"/>
    <w:rsid w:val="008A3082"/>
    <w:rsid w:val="008A4E0C"/>
    <w:rsid w:val="008A4E3E"/>
    <w:rsid w:val="008A5391"/>
    <w:rsid w:val="008A6B58"/>
    <w:rsid w:val="008A6DB3"/>
    <w:rsid w:val="008A6E62"/>
    <w:rsid w:val="008A7629"/>
    <w:rsid w:val="008B0141"/>
    <w:rsid w:val="008B1418"/>
    <w:rsid w:val="008B1FB0"/>
    <w:rsid w:val="008B2A1C"/>
    <w:rsid w:val="008B365E"/>
    <w:rsid w:val="008B4207"/>
    <w:rsid w:val="008B4341"/>
    <w:rsid w:val="008B46F5"/>
    <w:rsid w:val="008B4E0C"/>
    <w:rsid w:val="008B6CD3"/>
    <w:rsid w:val="008B6E93"/>
    <w:rsid w:val="008C0384"/>
    <w:rsid w:val="008C1099"/>
    <w:rsid w:val="008C1385"/>
    <w:rsid w:val="008C15C6"/>
    <w:rsid w:val="008C3716"/>
    <w:rsid w:val="008C477D"/>
    <w:rsid w:val="008C4B1B"/>
    <w:rsid w:val="008C4E1D"/>
    <w:rsid w:val="008C5B27"/>
    <w:rsid w:val="008C75DC"/>
    <w:rsid w:val="008C7E3A"/>
    <w:rsid w:val="008D075D"/>
    <w:rsid w:val="008D0EC7"/>
    <w:rsid w:val="008D1217"/>
    <w:rsid w:val="008D1220"/>
    <w:rsid w:val="008D1A64"/>
    <w:rsid w:val="008D1CEE"/>
    <w:rsid w:val="008D2684"/>
    <w:rsid w:val="008D30FA"/>
    <w:rsid w:val="008D36D0"/>
    <w:rsid w:val="008D38A5"/>
    <w:rsid w:val="008D3F3A"/>
    <w:rsid w:val="008D4B77"/>
    <w:rsid w:val="008D4F19"/>
    <w:rsid w:val="008D4F81"/>
    <w:rsid w:val="008D5417"/>
    <w:rsid w:val="008D594D"/>
    <w:rsid w:val="008D5DED"/>
    <w:rsid w:val="008D7747"/>
    <w:rsid w:val="008E0649"/>
    <w:rsid w:val="008E07EE"/>
    <w:rsid w:val="008E0CA7"/>
    <w:rsid w:val="008E23A5"/>
    <w:rsid w:val="008E2970"/>
    <w:rsid w:val="008E403E"/>
    <w:rsid w:val="008E4A97"/>
    <w:rsid w:val="008E4E8B"/>
    <w:rsid w:val="008E596F"/>
    <w:rsid w:val="008E5BCD"/>
    <w:rsid w:val="008E76CB"/>
    <w:rsid w:val="008E77DF"/>
    <w:rsid w:val="008E77E2"/>
    <w:rsid w:val="008E7A47"/>
    <w:rsid w:val="008E7C6E"/>
    <w:rsid w:val="008E7CCE"/>
    <w:rsid w:val="008F01AB"/>
    <w:rsid w:val="008F0C42"/>
    <w:rsid w:val="008F0DBB"/>
    <w:rsid w:val="008F2C06"/>
    <w:rsid w:val="008F2CA3"/>
    <w:rsid w:val="008F41D8"/>
    <w:rsid w:val="008F4C55"/>
    <w:rsid w:val="008F4CAE"/>
    <w:rsid w:val="008F7675"/>
    <w:rsid w:val="0090021D"/>
    <w:rsid w:val="00900E17"/>
    <w:rsid w:val="0090167D"/>
    <w:rsid w:val="00901BFD"/>
    <w:rsid w:val="00903C00"/>
    <w:rsid w:val="00903EF8"/>
    <w:rsid w:val="00904BF3"/>
    <w:rsid w:val="00904E7C"/>
    <w:rsid w:val="00905E0B"/>
    <w:rsid w:val="00907297"/>
    <w:rsid w:val="0090754C"/>
    <w:rsid w:val="00907889"/>
    <w:rsid w:val="00907A98"/>
    <w:rsid w:val="0091030C"/>
    <w:rsid w:val="009103B7"/>
    <w:rsid w:val="00910A63"/>
    <w:rsid w:val="009110B1"/>
    <w:rsid w:val="00911370"/>
    <w:rsid w:val="0091140A"/>
    <w:rsid w:val="00911590"/>
    <w:rsid w:val="00913675"/>
    <w:rsid w:val="0091393B"/>
    <w:rsid w:val="00913BA3"/>
    <w:rsid w:val="009152AC"/>
    <w:rsid w:val="009153EA"/>
    <w:rsid w:val="00915E5B"/>
    <w:rsid w:val="00916122"/>
    <w:rsid w:val="009164D9"/>
    <w:rsid w:val="00916E99"/>
    <w:rsid w:val="0091734B"/>
    <w:rsid w:val="00917570"/>
    <w:rsid w:val="00917BDB"/>
    <w:rsid w:val="00922368"/>
    <w:rsid w:val="0092254F"/>
    <w:rsid w:val="00925F00"/>
    <w:rsid w:val="00927A78"/>
    <w:rsid w:val="0093092D"/>
    <w:rsid w:val="00930B1A"/>
    <w:rsid w:val="00931751"/>
    <w:rsid w:val="009326CD"/>
    <w:rsid w:val="00932C37"/>
    <w:rsid w:val="00932D0A"/>
    <w:rsid w:val="009332A8"/>
    <w:rsid w:val="00933703"/>
    <w:rsid w:val="00933817"/>
    <w:rsid w:val="00934344"/>
    <w:rsid w:val="00935AD1"/>
    <w:rsid w:val="00935B08"/>
    <w:rsid w:val="00936366"/>
    <w:rsid w:val="00936732"/>
    <w:rsid w:val="00936977"/>
    <w:rsid w:val="00936A12"/>
    <w:rsid w:val="00936C76"/>
    <w:rsid w:val="00940C79"/>
    <w:rsid w:val="00941910"/>
    <w:rsid w:val="009419A7"/>
    <w:rsid w:val="00941C14"/>
    <w:rsid w:val="00941C98"/>
    <w:rsid w:val="00941CC5"/>
    <w:rsid w:val="00941D7C"/>
    <w:rsid w:val="009439D0"/>
    <w:rsid w:val="00943C56"/>
    <w:rsid w:val="00944460"/>
    <w:rsid w:val="00944DDB"/>
    <w:rsid w:val="009458A9"/>
    <w:rsid w:val="0094593C"/>
    <w:rsid w:val="00945EAD"/>
    <w:rsid w:val="0094601C"/>
    <w:rsid w:val="0094629B"/>
    <w:rsid w:val="00947077"/>
    <w:rsid w:val="00947198"/>
    <w:rsid w:val="009512B4"/>
    <w:rsid w:val="00952104"/>
    <w:rsid w:val="0095210F"/>
    <w:rsid w:val="0095244C"/>
    <w:rsid w:val="00952758"/>
    <w:rsid w:val="009528DA"/>
    <w:rsid w:val="0095314C"/>
    <w:rsid w:val="009535DD"/>
    <w:rsid w:val="009549C7"/>
    <w:rsid w:val="00954B71"/>
    <w:rsid w:val="00957774"/>
    <w:rsid w:val="00957C91"/>
    <w:rsid w:val="0096098E"/>
    <w:rsid w:val="009609D8"/>
    <w:rsid w:val="00960C40"/>
    <w:rsid w:val="00960F96"/>
    <w:rsid w:val="009619A1"/>
    <w:rsid w:val="00961AFC"/>
    <w:rsid w:val="00961CEB"/>
    <w:rsid w:val="00962302"/>
    <w:rsid w:val="009630D6"/>
    <w:rsid w:val="0096357A"/>
    <w:rsid w:val="00963D88"/>
    <w:rsid w:val="00964A5E"/>
    <w:rsid w:val="00964ADB"/>
    <w:rsid w:val="0096507D"/>
    <w:rsid w:val="0096553C"/>
    <w:rsid w:val="00966082"/>
    <w:rsid w:val="00966A9D"/>
    <w:rsid w:val="00967E40"/>
    <w:rsid w:val="00970654"/>
    <w:rsid w:val="00971086"/>
    <w:rsid w:val="009725BB"/>
    <w:rsid w:val="009728AB"/>
    <w:rsid w:val="00972D31"/>
    <w:rsid w:val="00973353"/>
    <w:rsid w:val="00973845"/>
    <w:rsid w:val="0097525E"/>
    <w:rsid w:val="00975FC9"/>
    <w:rsid w:val="00976CAB"/>
    <w:rsid w:val="00976D56"/>
    <w:rsid w:val="0097732D"/>
    <w:rsid w:val="00980066"/>
    <w:rsid w:val="00980232"/>
    <w:rsid w:val="0098083E"/>
    <w:rsid w:val="009814BA"/>
    <w:rsid w:val="009824E9"/>
    <w:rsid w:val="0098259A"/>
    <w:rsid w:val="009828B9"/>
    <w:rsid w:val="00982DAB"/>
    <w:rsid w:val="00982FC5"/>
    <w:rsid w:val="009839A2"/>
    <w:rsid w:val="00983A68"/>
    <w:rsid w:val="00983D9C"/>
    <w:rsid w:val="00984603"/>
    <w:rsid w:val="00984E99"/>
    <w:rsid w:val="0098518F"/>
    <w:rsid w:val="00991EAE"/>
    <w:rsid w:val="00992058"/>
    <w:rsid w:val="00992BDD"/>
    <w:rsid w:val="00993349"/>
    <w:rsid w:val="00995A8C"/>
    <w:rsid w:val="009962DA"/>
    <w:rsid w:val="0099672C"/>
    <w:rsid w:val="00996741"/>
    <w:rsid w:val="00997267"/>
    <w:rsid w:val="009A08FB"/>
    <w:rsid w:val="009A0E8F"/>
    <w:rsid w:val="009A1267"/>
    <w:rsid w:val="009A1C99"/>
    <w:rsid w:val="009A312C"/>
    <w:rsid w:val="009A3F89"/>
    <w:rsid w:val="009A4015"/>
    <w:rsid w:val="009A41CC"/>
    <w:rsid w:val="009A503D"/>
    <w:rsid w:val="009A591C"/>
    <w:rsid w:val="009A7596"/>
    <w:rsid w:val="009A7690"/>
    <w:rsid w:val="009A7CE4"/>
    <w:rsid w:val="009B13EE"/>
    <w:rsid w:val="009B305F"/>
    <w:rsid w:val="009B31EA"/>
    <w:rsid w:val="009B3799"/>
    <w:rsid w:val="009B3B4F"/>
    <w:rsid w:val="009B422E"/>
    <w:rsid w:val="009B51D6"/>
    <w:rsid w:val="009B5673"/>
    <w:rsid w:val="009B5D1F"/>
    <w:rsid w:val="009B682E"/>
    <w:rsid w:val="009B7B70"/>
    <w:rsid w:val="009C0182"/>
    <w:rsid w:val="009C0DB9"/>
    <w:rsid w:val="009C1C00"/>
    <w:rsid w:val="009C2689"/>
    <w:rsid w:val="009C26B3"/>
    <w:rsid w:val="009C27B0"/>
    <w:rsid w:val="009C3CE7"/>
    <w:rsid w:val="009C5286"/>
    <w:rsid w:val="009C6105"/>
    <w:rsid w:val="009C7CF1"/>
    <w:rsid w:val="009C7F8B"/>
    <w:rsid w:val="009D0216"/>
    <w:rsid w:val="009D1315"/>
    <w:rsid w:val="009D1409"/>
    <w:rsid w:val="009D168E"/>
    <w:rsid w:val="009D1B7A"/>
    <w:rsid w:val="009D2020"/>
    <w:rsid w:val="009D259E"/>
    <w:rsid w:val="009D27AD"/>
    <w:rsid w:val="009D2D39"/>
    <w:rsid w:val="009D3AF2"/>
    <w:rsid w:val="009D5274"/>
    <w:rsid w:val="009D58AE"/>
    <w:rsid w:val="009D63C8"/>
    <w:rsid w:val="009D67F0"/>
    <w:rsid w:val="009D6C28"/>
    <w:rsid w:val="009D6E4F"/>
    <w:rsid w:val="009D7689"/>
    <w:rsid w:val="009D7A5F"/>
    <w:rsid w:val="009D7E0B"/>
    <w:rsid w:val="009E176C"/>
    <w:rsid w:val="009E1EEE"/>
    <w:rsid w:val="009E234A"/>
    <w:rsid w:val="009E2827"/>
    <w:rsid w:val="009E2C68"/>
    <w:rsid w:val="009E4427"/>
    <w:rsid w:val="009E46D5"/>
    <w:rsid w:val="009E554F"/>
    <w:rsid w:val="009E5588"/>
    <w:rsid w:val="009E5596"/>
    <w:rsid w:val="009E68C6"/>
    <w:rsid w:val="009E6CFF"/>
    <w:rsid w:val="009E7872"/>
    <w:rsid w:val="009E7B4C"/>
    <w:rsid w:val="009F189A"/>
    <w:rsid w:val="009F2599"/>
    <w:rsid w:val="009F2929"/>
    <w:rsid w:val="009F3096"/>
    <w:rsid w:val="009F3B71"/>
    <w:rsid w:val="009F3F30"/>
    <w:rsid w:val="009F444E"/>
    <w:rsid w:val="009F5771"/>
    <w:rsid w:val="009F5789"/>
    <w:rsid w:val="009F5B91"/>
    <w:rsid w:val="009F5FFF"/>
    <w:rsid w:val="009F6687"/>
    <w:rsid w:val="009F6AEB"/>
    <w:rsid w:val="009F773A"/>
    <w:rsid w:val="009F7901"/>
    <w:rsid w:val="00A00773"/>
    <w:rsid w:val="00A00A3F"/>
    <w:rsid w:val="00A00EC9"/>
    <w:rsid w:val="00A01C97"/>
    <w:rsid w:val="00A02BEC"/>
    <w:rsid w:val="00A02CB0"/>
    <w:rsid w:val="00A02DA7"/>
    <w:rsid w:val="00A02EB5"/>
    <w:rsid w:val="00A04CC2"/>
    <w:rsid w:val="00A0581C"/>
    <w:rsid w:val="00A05B13"/>
    <w:rsid w:val="00A0681E"/>
    <w:rsid w:val="00A11853"/>
    <w:rsid w:val="00A11D20"/>
    <w:rsid w:val="00A12412"/>
    <w:rsid w:val="00A136AB"/>
    <w:rsid w:val="00A13767"/>
    <w:rsid w:val="00A13C23"/>
    <w:rsid w:val="00A162C6"/>
    <w:rsid w:val="00A16409"/>
    <w:rsid w:val="00A20057"/>
    <w:rsid w:val="00A201C3"/>
    <w:rsid w:val="00A20302"/>
    <w:rsid w:val="00A2105D"/>
    <w:rsid w:val="00A21623"/>
    <w:rsid w:val="00A2192A"/>
    <w:rsid w:val="00A247F7"/>
    <w:rsid w:val="00A26068"/>
    <w:rsid w:val="00A26B4B"/>
    <w:rsid w:val="00A27A7D"/>
    <w:rsid w:val="00A27DD9"/>
    <w:rsid w:val="00A30F6D"/>
    <w:rsid w:val="00A314C5"/>
    <w:rsid w:val="00A319B2"/>
    <w:rsid w:val="00A31F13"/>
    <w:rsid w:val="00A324CF"/>
    <w:rsid w:val="00A32E6E"/>
    <w:rsid w:val="00A330E1"/>
    <w:rsid w:val="00A33D1C"/>
    <w:rsid w:val="00A33F7D"/>
    <w:rsid w:val="00A33FF3"/>
    <w:rsid w:val="00A34511"/>
    <w:rsid w:val="00A3492D"/>
    <w:rsid w:val="00A34CB1"/>
    <w:rsid w:val="00A34DE5"/>
    <w:rsid w:val="00A355F9"/>
    <w:rsid w:val="00A35A3D"/>
    <w:rsid w:val="00A3616F"/>
    <w:rsid w:val="00A37705"/>
    <w:rsid w:val="00A402DE"/>
    <w:rsid w:val="00A40353"/>
    <w:rsid w:val="00A4157B"/>
    <w:rsid w:val="00A4212A"/>
    <w:rsid w:val="00A426DB"/>
    <w:rsid w:val="00A429D2"/>
    <w:rsid w:val="00A438EB"/>
    <w:rsid w:val="00A43C84"/>
    <w:rsid w:val="00A43E11"/>
    <w:rsid w:val="00A445F4"/>
    <w:rsid w:val="00A44BD9"/>
    <w:rsid w:val="00A44DE7"/>
    <w:rsid w:val="00A44FF7"/>
    <w:rsid w:val="00A46042"/>
    <w:rsid w:val="00A462E8"/>
    <w:rsid w:val="00A466E0"/>
    <w:rsid w:val="00A475E1"/>
    <w:rsid w:val="00A47C9D"/>
    <w:rsid w:val="00A501AD"/>
    <w:rsid w:val="00A50863"/>
    <w:rsid w:val="00A515AB"/>
    <w:rsid w:val="00A528C3"/>
    <w:rsid w:val="00A53320"/>
    <w:rsid w:val="00A537D5"/>
    <w:rsid w:val="00A53A3C"/>
    <w:rsid w:val="00A54DD1"/>
    <w:rsid w:val="00A55331"/>
    <w:rsid w:val="00A56CE9"/>
    <w:rsid w:val="00A56EB2"/>
    <w:rsid w:val="00A577F8"/>
    <w:rsid w:val="00A60B37"/>
    <w:rsid w:val="00A6214C"/>
    <w:rsid w:val="00A62356"/>
    <w:rsid w:val="00A623BF"/>
    <w:rsid w:val="00A6263A"/>
    <w:rsid w:val="00A62A71"/>
    <w:rsid w:val="00A62FBA"/>
    <w:rsid w:val="00A6300C"/>
    <w:rsid w:val="00A6307B"/>
    <w:rsid w:val="00A63106"/>
    <w:rsid w:val="00A638BB"/>
    <w:rsid w:val="00A641E3"/>
    <w:rsid w:val="00A648F4"/>
    <w:rsid w:val="00A656BD"/>
    <w:rsid w:val="00A656E4"/>
    <w:rsid w:val="00A66151"/>
    <w:rsid w:val="00A6632E"/>
    <w:rsid w:val="00A66E58"/>
    <w:rsid w:val="00A67144"/>
    <w:rsid w:val="00A6721C"/>
    <w:rsid w:val="00A67480"/>
    <w:rsid w:val="00A67D24"/>
    <w:rsid w:val="00A70D32"/>
    <w:rsid w:val="00A713F3"/>
    <w:rsid w:val="00A71C7C"/>
    <w:rsid w:val="00A72146"/>
    <w:rsid w:val="00A72DBC"/>
    <w:rsid w:val="00A72F3D"/>
    <w:rsid w:val="00A732F5"/>
    <w:rsid w:val="00A73ED5"/>
    <w:rsid w:val="00A747D7"/>
    <w:rsid w:val="00A75947"/>
    <w:rsid w:val="00A75CD2"/>
    <w:rsid w:val="00A75F53"/>
    <w:rsid w:val="00A75FDA"/>
    <w:rsid w:val="00A7603E"/>
    <w:rsid w:val="00A772C4"/>
    <w:rsid w:val="00A77B49"/>
    <w:rsid w:val="00A77E4E"/>
    <w:rsid w:val="00A8091D"/>
    <w:rsid w:val="00A80BC1"/>
    <w:rsid w:val="00A81ED2"/>
    <w:rsid w:val="00A828FF"/>
    <w:rsid w:val="00A82A08"/>
    <w:rsid w:val="00A83C72"/>
    <w:rsid w:val="00A850B0"/>
    <w:rsid w:val="00A85736"/>
    <w:rsid w:val="00A85AAC"/>
    <w:rsid w:val="00A86E2F"/>
    <w:rsid w:val="00A87B9D"/>
    <w:rsid w:val="00A90643"/>
    <w:rsid w:val="00A9097C"/>
    <w:rsid w:val="00A915BC"/>
    <w:rsid w:val="00A9160C"/>
    <w:rsid w:val="00A920F4"/>
    <w:rsid w:val="00A92516"/>
    <w:rsid w:val="00A952A4"/>
    <w:rsid w:val="00A95CC0"/>
    <w:rsid w:val="00A95ED5"/>
    <w:rsid w:val="00A963D0"/>
    <w:rsid w:val="00A974A6"/>
    <w:rsid w:val="00A97D5B"/>
    <w:rsid w:val="00AA0130"/>
    <w:rsid w:val="00AA013A"/>
    <w:rsid w:val="00AA0475"/>
    <w:rsid w:val="00AA0BAC"/>
    <w:rsid w:val="00AA0DC4"/>
    <w:rsid w:val="00AA0EF3"/>
    <w:rsid w:val="00AA1104"/>
    <w:rsid w:val="00AA1564"/>
    <w:rsid w:val="00AA2082"/>
    <w:rsid w:val="00AA26CB"/>
    <w:rsid w:val="00AA2DDD"/>
    <w:rsid w:val="00AA3B9F"/>
    <w:rsid w:val="00AA43A3"/>
    <w:rsid w:val="00AA464F"/>
    <w:rsid w:val="00AA499D"/>
    <w:rsid w:val="00AA5121"/>
    <w:rsid w:val="00AA5F3D"/>
    <w:rsid w:val="00AA65F5"/>
    <w:rsid w:val="00AA69E3"/>
    <w:rsid w:val="00AA6F20"/>
    <w:rsid w:val="00AA729A"/>
    <w:rsid w:val="00AA7534"/>
    <w:rsid w:val="00AA77B4"/>
    <w:rsid w:val="00AA7927"/>
    <w:rsid w:val="00AB07B3"/>
    <w:rsid w:val="00AB08E5"/>
    <w:rsid w:val="00AB0B3F"/>
    <w:rsid w:val="00AB1435"/>
    <w:rsid w:val="00AB2E32"/>
    <w:rsid w:val="00AB3196"/>
    <w:rsid w:val="00AB353E"/>
    <w:rsid w:val="00AB3722"/>
    <w:rsid w:val="00AB377C"/>
    <w:rsid w:val="00AB3BD9"/>
    <w:rsid w:val="00AB3F11"/>
    <w:rsid w:val="00AB454C"/>
    <w:rsid w:val="00AB4DD8"/>
    <w:rsid w:val="00AB5207"/>
    <w:rsid w:val="00AB5441"/>
    <w:rsid w:val="00AB575B"/>
    <w:rsid w:val="00AB59E2"/>
    <w:rsid w:val="00AB5D68"/>
    <w:rsid w:val="00AB6AD5"/>
    <w:rsid w:val="00AB75B3"/>
    <w:rsid w:val="00AB78DD"/>
    <w:rsid w:val="00AC1262"/>
    <w:rsid w:val="00AC1590"/>
    <w:rsid w:val="00AC17B6"/>
    <w:rsid w:val="00AC1E46"/>
    <w:rsid w:val="00AC1ED5"/>
    <w:rsid w:val="00AC287E"/>
    <w:rsid w:val="00AC28EF"/>
    <w:rsid w:val="00AC334A"/>
    <w:rsid w:val="00AC3784"/>
    <w:rsid w:val="00AC3807"/>
    <w:rsid w:val="00AC4629"/>
    <w:rsid w:val="00AC5400"/>
    <w:rsid w:val="00AC640F"/>
    <w:rsid w:val="00AC6468"/>
    <w:rsid w:val="00AC6CA4"/>
    <w:rsid w:val="00AC7D3C"/>
    <w:rsid w:val="00AC7E5B"/>
    <w:rsid w:val="00AD04DA"/>
    <w:rsid w:val="00AD1459"/>
    <w:rsid w:val="00AD1646"/>
    <w:rsid w:val="00AD1F77"/>
    <w:rsid w:val="00AD279D"/>
    <w:rsid w:val="00AD3084"/>
    <w:rsid w:val="00AD340F"/>
    <w:rsid w:val="00AD39CD"/>
    <w:rsid w:val="00AD47D7"/>
    <w:rsid w:val="00AD487E"/>
    <w:rsid w:val="00AD50D7"/>
    <w:rsid w:val="00AD628A"/>
    <w:rsid w:val="00AD77AB"/>
    <w:rsid w:val="00AE168C"/>
    <w:rsid w:val="00AE3F93"/>
    <w:rsid w:val="00AE3FBB"/>
    <w:rsid w:val="00AE522B"/>
    <w:rsid w:val="00AE52AB"/>
    <w:rsid w:val="00AE52C4"/>
    <w:rsid w:val="00AE57F8"/>
    <w:rsid w:val="00AE5D34"/>
    <w:rsid w:val="00AE6385"/>
    <w:rsid w:val="00AE656A"/>
    <w:rsid w:val="00AE65D1"/>
    <w:rsid w:val="00AE7069"/>
    <w:rsid w:val="00AE761B"/>
    <w:rsid w:val="00AE7F40"/>
    <w:rsid w:val="00AF05A8"/>
    <w:rsid w:val="00AF161D"/>
    <w:rsid w:val="00AF2858"/>
    <w:rsid w:val="00AF2E8A"/>
    <w:rsid w:val="00AF426F"/>
    <w:rsid w:val="00AF45ED"/>
    <w:rsid w:val="00AF4F84"/>
    <w:rsid w:val="00AF5054"/>
    <w:rsid w:val="00AF5452"/>
    <w:rsid w:val="00AF54DC"/>
    <w:rsid w:val="00AF5963"/>
    <w:rsid w:val="00AF5D4B"/>
    <w:rsid w:val="00AF5DAF"/>
    <w:rsid w:val="00AF6302"/>
    <w:rsid w:val="00AF6EE2"/>
    <w:rsid w:val="00AF730A"/>
    <w:rsid w:val="00AF7B8F"/>
    <w:rsid w:val="00AF7FDD"/>
    <w:rsid w:val="00B00151"/>
    <w:rsid w:val="00B00588"/>
    <w:rsid w:val="00B005D0"/>
    <w:rsid w:val="00B00706"/>
    <w:rsid w:val="00B00760"/>
    <w:rsid w:val="00B01141"/>
    <w:rsid w:val="00B019E1"/>
    <w:rsid w:val="00B0274E"/>
    <w:rsid w:val="00B03138"/>
    <w:rsid w:val="00B031BD"/>
    <w:rsid w:val="00B0326E"/>
    <w:rsid w:val="00B04C3D"/>
    <w:rsid w:val="00B05058"/>
    <w:rsid w:val="00B05515"/>
    <w:rsid w:val="00B056ED"/>
    <w:rsid w:val="00B05AD8"/>
    <w:rsid w:val="00B05FCB"/>
    <w:rsid w:val="00B06D77"/>
    <w:rsid w:val="00B071B9"/>
    <w:rsid w:val="00B074D9"/>
    <w:rsid w:val="00B07BB7"/>
    <w:rsid w:val="00B10309"/>
    <w:rsid w:val="00B1077B"/>
    <w:rsid w:val="00B12ED8"/>
    <w:rsid w:val="00B13377"/>
    <w:rsid w:val="00B145CA"/>
    <w:rsid w:val="00B147BC"/>
    <w:rsid w:val="00B148D8"/>
    <w:rsid w:val="00B14C7D"/>
    <w:rsid w:val="00B16FE5"/>
    <w:rsid w:val="00B173DB"/>
    <w:rsid w:val="00B17AE1"/>
    <w:rsid w:val="00B17F19"/>
    <w:rsid w:val="00B20F4E"/>
    <w:rsid w:val="00B212B4"/>
    <w:rsid w:val="00B217F3"/>
    <w:rsid w:val="00B21CAA"/>
    <w:rsid w:val="00B22ACF"/>
    <w:rsid w:val="00B22B2C"/>
    <w:rsid w:val="00B239BE"/>
    <w:rsid w:val="00B24118"/>
    <w:rsid w:val="00B2427F"/>
    <w:rsid w:val="00B25967"/>
    <w:rsid w:val="00B267B2"/>
    <w:rsid w:val="00B269EF"/>
    <w:rsid w:val="00B26BB7"/>
    <w:rsid w:val="00B26EF1"/>
    <w:rsid w:val="00B2734C"/>
    <w:rsid w:val="00B273FD"/>
    <w:rsid w:val="00B278A9"/>
    <w:rsid w:val="00B27DC4"/>
    <w:rsid w:val="00B30611"/>
    <w:rsid w:val="00B30828"/>
    <w:rsid w:val="00B31B3D"/>
    <w:rsid w:val="00B31D74"/>
    <w:rsid w:val="00B31EA6"/>
    <w:rsid w:val="00B32400"/>
    <w:rsid w:val="00B3258E"/>
    <w:rsid w:val="00B32C08"/>
    <w:rsid w:val="00B32F50"/>
    <w:rsid w:val="00B33801"/>
    <w:rsid w:val="00B34E27"/>
    <w:rsid w:val="00B351C5"/>
    <w:rsid w:val="00B35A44"/>
    <w:rsid w:val="00B35ABE"/>
    <w:rsid w:val="00B36043"/>
    <w:rsid w:val="00B371BC"/>
    <w:rsid w:val="00B377D5"/>
    <w:rsid w:val="00B41024"/>
    <w:rsid w:val="00B4125B"/>
    <w:rsid w:val="00B41B1D"/>
    <w:rsid w:val="00B421BD"/>
    <w:rsid w:val="00B43466"/>
    <w:rsid w:val="00B43A05"/>
    <w:rsid w:val="00B4446E"/>
    <w:rsid w:val="00B446EC"/>
    <w:rsid w:val="00B448B6"/>
    <w:rsid w:val="00B45140"/>
    <w:rsid w:val="00B457A2"/>
    <w:rsid w:val="00B459FD"/>
    <w:rsid w:val="00B464BF"/>
    <w:rsid w:val="00B47D9B"/>
    <w:rsid w:val="00B500DC"/>
    <w:rsid w:val="00B5094D"/>
    <w:rsid w:val="00B509AF"/>
    <w:rsid w:val="00B50C34"/>
    <w:rsid w:val="00B519DE"/>
    <w:rsid w:val="00B51BD8"/>
    <w:rsid w:val="00B51D7E"/>
    <w:rsid w:val="00B538CB"/>
    <w:rsid w:val="00B53BCC"/>
    <w:rsid w:val="00B54031"/>
    <w:rsid w:val="00B54B8E"/>
    <w:rsid w:val="00B5648D"/>
    <w:rsid w:val="00B566B1"/>
    <w:rsid w:val="00B567A8"/>
    <w:rsid w:val="00B56CD9"/>
    <w:rsid w:val="00B56E3B"/>
    <w:rsid w:val="00B57E30"/>
    <w:rsid w:val="00B61BCC"/>
    <w:rsid w:val="00B61E39"/>
    <w:rsid w:val="00B62298"/>
    <w:rsid w:val="00B62329"/>
    <w:rsid w:val="00B63963"/>
    <w:rsid w:val="00B639AA"/>
    <w:rsid w:val="00B64EC0"/>
    <w:rsid w:val="00B65033"/>
    <w:rsid w:val="00B65383"/>
    <w:rsid w:val="00B65B58"/>
    <w:rsid w:val="00B65EAB"/>
    <w:rsid w:val="00B65ED4"/>
    <w:rsid w:val="00B66E11"/>
    <w:rsid w:val="00B713B5"/>
    <w:rsid w:val="00B71A50"/>
    <w:rsid w:val="00B71E39"/>
    <w:rsid w:val="00B72290"/>
    <w:rsid w:val="00B73BC0"/>
    <w:rsid w:val="00B740D5"/>
    <w:rsid w:val="00B75155"/>
    <w:rsid w:val="00B75986"/>
    <w:rsid w:val="00B76331"/>
    <w:rsid w:val="00B7718F"/>
    <w:rsid w:val="00B778B3"/>
    <w:rsid w:val="00B779C8"/>
    <w:rsid w:val="00B77B96"/>
    <w:rsid w:val="00B80E04"/>
    <w:rsid w:val="00B80F9A"/>
    <w:rsid w:val="00B81798"/>
    <w:rsid w:val="00B823CF"/>
    <w:rsid w:val="00B826E1"/>
    <w:rsid w:val="00B82DDC"/>
    <w:rsid w:val="00B8411B"/>
    <w:rsid w:val="00B849C7"/>
    <w:rsid w:val="00B85D1C"/>
    <w:rsid w:val="00B85F4F"/>
    <w:rsid w:val="00B8770B"/>
    <w:rsid w:val="00B877F5"/>
    <w:rsid w:val="00B87D5B"/>
    <w:rsid w:val="00B90A25"/>
    <w:rsid w:val="00B91DF0"/>
    <w:rsid w:val="00B930E5"/>
    <w:rsid w:val="00B93B7E"/>
    <w:rsid w:val="00B943E6"/>
    <w:rsid w:val="00B945EE"/>
    <w:rsid w:val="00B95EA4"/>
    <w:rsid w:val="00B96293"/>
    <w:rsid w:val="00B962BD"/>
    <w:rsid w:val="00B96DCC"/>
    <w:rsid w:val="00B9750F"/>
    <w:rsid w:val="00B97624"/>
    <w:rsid w:val="00B976A7"/>
    <w:rsid w:val="00B9779F"/>
    <w:rsid w:val="00B978EA"/>
    <w:rsid w:val="00BA03F5"/>
    <w:rsid w:val="00BA0DB4"/>
    <w:rsid w:val="00BA1B57"/>
    <w:rsid w:val="00BA2BDE"/>
    <w:rsid w:val="00BA3721"/>
    <w:rsid w:val="00BA3B2D"/>
    <w:rsid w:val="00BA4620"/>
    <w:rsid w:val="00BA4969"/>
    <w:rsid w:val="00BA4AD1"/>
    <w:rsid w:val="00BA4CCD"/>
    <w:rsid w:val="00BA506B"/>
    <w:rsid w:val="00BA507C"/>
    <w:rsid w:val="00BA57B0"/>
    <w:rsid w:val="00BA60DC"/>
    <w:rsid w:val="00BA6449"/>
    <w:rsid w:val="00BA696D"/>
    <w:rsid w:val="00BA6A53"/>
    <w:rsid w:val="00BA790D"/>
    <w:rsid w:val="00BA7A1B"/>
    <w:rsid w:val="00BA7EE9"/>
    <w:rsid w:val="00BB2005"/>
    <w:rsid w:val="00BB2476"/>
    <w:rsid w:val="00BB2ED5"/>
    <w:rsid w:val="00BB2EDB"/>
    <w:rsid w:val="00BB3104"/>
    <w:rsid w:val="00BB348C"/>
    <w:rsid w:val="00BB3A86"/>
    <w:rsid w:val="00BB40C8"/>
    <w:rsid w:val="00BB47CD"/>
    <w:rsid w:val="00BB50DB"/>
    <w:rsid w:val="00BB606B"/>
    <w:rsid w:val="00BB6168"/>
    <w:rsid w:val="00BB686F"/>
    <w:rsid w:val="00BB6A29"/>
    <w:rsid w:val="00BB710E"/>
    <w:rsid w:val="00BB7614"/>
    <w:rsid w:val="00BB7772"/>
    <w:rsid w:val="00BB7A25"/>
    <w:rsid w:val="00BB7DC1"/>
    <w:rsid w:val="00BB7F4E"/>
    <w:rsid w:val="00BC05DE"/>
    <w:rsid w:val="00BC186E"/>
    <w:rsid w:val="00BC2E81"/>
    <w:rsid w:val="00BC3151"/>
    <w:rsid w:val="00BC3A63"/>
    <w:rsid w:val="00BC4796"/>
    <w:rsid w:val="00BC47B7"/>
    <w:rsid w:val="00BC5561"/>
    <w:rsid w:val="00BC5BF0"/>
    <w:rsid w:val="00BC5E4F"/>
    <w:rsid w:val="00BC72D4"/>
    <w:rsid w:val="00BD0565"/>
    <w:rsid w:val="00BD143F"/>
    <w:rsid w:val="00BD1F71"/>
    <w:rsid w:val="00BD27EF"/>
    <w:rsid w:val="00BD2D39"/>
    <w:rsid w:val="00BD2F26"/>
    <w:rsid w:val="00BD407A"/>
    <w:rsid w:val="00BD4629"/>
    <w:rsid w:val="00BD4BC5"/>
    <w:rsid w:val="00BD551D"/>
    <w:rsid w:val="00BD572B"/>
    <w:rsid w:val="00BD5EE3"/>
    <w:rsid w:val="00BD7C54"/>
    <w:rsid w:val="00BD7FC6"/>
    <w:rsid w:val="00BE01D3"/>
    <w:rsid w:val="00BE0EE1"/>
    <w:rsid w:val="00BE1251"/>
    <w:rsid w:val="00BE2958"/>
    <w:rsid w:val="00BE2A66"/>
    <w:rsid w:val="00BE2AC6"/>
    <w:rsid w:val="00BE2FDB"/>
    <w:rsid w:val="00BE3344"/>
    <w:rsid w:val="00BE418B"/>
    <w:rsid w:val="00BE43F6"/>
    <w:rsid w:val="00BE6432"/>
    <w:rsid w:val="00BE7202"/>
    <w:rsid w:val="00BE7409"/>
    <w:rsid w:val="00BF06C8"/>
    <w:rsid w:val="00BF17A1"/>
    <w:rsid w:val="00BF21A5"/>
    <w:rsid w:val="00BF23B2"/>
    <w:rsid w:val="00BF33BD"/>
    <w:rsid w:val="00BF3DAD"/>
    <w:rsid w:val="00BF43F0"/>
    <w:rsid w:val="00BF4593"/>
    <w:rsid w:val="00BF46BA"/>
    <w:rsid w:val="00BF4707"/>
    <w:rsid w:val="00BF4E66"/>
    <w:rsid w:val="00BF5E71"/>
    <w:rsid w:val="00BF7A24"/>
    <w:rsid w:val="00C00ACC"/>
    <w:rsid w:val="00C014BD"/>
    <w:rsid w:val="00C01C23"/>
    <w:rsid w:val="00C0214A"/>
    <w:rsid w:val="00C0272F"/>
    <w:rsid w:val="00C027CA"/>
    <w:rsid w:val="00C03BA8"/>
    <w:rsid w:val="00C0438B"/>
    <w:rsid w:val="00C048AF"/>
    <w:rsid w:val="00C06B35"/>
    <w:rsid w:val="00C06B7B"/>
    <w:rsid w:val="00C07181"/>
    <w:rsid w:val="00C07FD1"/>
    <w:rsid w:val="00C10544"/>
    <w:rsid w:val="00C10FD5"/>
    <w:rsid w:val="00C113B4"/>
    <w:rsid w:val="00C1181E"/>
    <w:rsid w:val="00C11893"/>
    <w:rsid w:val="00C118FE"/>
    <w:rsid w:val="00C11C78"/>
    <w:rsid w:val="00C11F3A"/>
    <w:rsid w:val="00C12BD0"/>
    <w:rsid w:val="00C134C1"/>
    <w:rsid w:val="00C15CF3"/>
    <w:rsid w:val="00C162D8"/>
    <w:rsid w:val="00C17538"/>
    <w:rsid w:val="00C178F1"/>
    <w:rsid w:val="00C20E46"/>
    <w:rsid w:val="00C2171B"/>
    <w:rsid w:val="00C21AB6"/>
    <w:rsid w:val="00C23300"/>
    <w:rsid w:val="00C241D6"/>
    <w:rsid w:val="00C24838"/>
    <w:rsid w:val="00C255ED"/>
    <w:rsid w:val="00C263C9"/>
    <w:rsid w:val="00C2651A"/>
    <w:rsid w:val="00C26CA2"/>
    <w:rsid w:val="00C26FD6"/>
    <w:rsid w:val="00C27987"/>
    <w:rsid w:val="00C27B2B"/>
    <w:rsid w:val="00C300EC"/>
    <w:rsid w:val="00C3033F"/>
    <w:rsid w:val="00C30CFF"/>
    <w:rsid w:val="00C30DB7"/>
    <w:rsid w:val="00C31D22"/>
    <w:rsid w:val="00C31DFD"/>
    <w:rsid w:val="00C3240E"/>
    <w:rsid w:val="00C325A9"/>
    <w:rsid w:val="00C332AF"/>
    <w:rsid w:val="00C33CAC"/>
    <w:rsid w:val="00C352EE"/>
    <w:rsid w:val="00C35DD4"/>
    <w:rsid w:val="00C36018"/>
    <w:rsid w:val="00C36544"/>
    <w:rsid w:val="00C3659D"/>
    <w:rsid w:val="00C36947"/>
    <w:rsid w:val="00C36C66"/>
    <w:rsid w:val="00C37031"/>
    <w:rsid w:val="00C377B1"/>
    <w:rsid w:val="00C379A6"/>
    <w:rsid w:val="00C40559"/>
    <w:rsid w:val="00C40BEE"/>
    <w:rsid w:val="00C41020"/>
    <w:rsid w:val="00C424A4"/>
    <w:rsid w:val="00C42BCC"/>
    <w:rsid w:val="00C431F6"/>
    <w:rsid w:val="00C43AF6"/>
    <w:rsid w:val="00C4440E"/>
    <w:rsid w:val="00C452A1"/>
    <w:rsid w:val="00C45AF7"/>
    <w:rsid w:val="00C46A3F"/>
    <w:rsid w:val="00C46E51"/>
    <w:rsid w:val="00C47AE7"/>
    <w:rsid w:val="00C47F32"/>
    <w:rsid w:val="00C50B54"/>
    <w:rsid w:val="00C517AC"/>
    <w:rsid w:val="00C538C4"/>
    <w:rsid w:val="00C5600E"/>
    <w:rsid w:val="00C561A5"/>
    <w:rsid w:val="00C562B2"/>
    <w:rsid w:val="00C57420"/>
    <w:rsid w:val="00C57968"/>
    <w:rsid w:val="00C60134"/>
    <w:rsid w:val="00C60873"/>
    <w:rsid w:val="00C608A0"/>
    <w:rsid w:val="00C60F70"/>
    <w:rsid w:val="00C628AF"/>
    <w:rsid w:val="00C62C86"/>
    <w:rsid w:val="00C63798"/>
    <w:rsid w:val="00C640F6"/>
    <w:rsid w:val="00C64291"/>
    <w:rsid w:val="00C6483A"/>
    <w:rsid w:val="00C64E63"/>
    <w:rsid w:val="00C64E98"/>
    <w:rsid w:val="00C6547E"/>
    <w:rsid w:val="00C65888"/>
    <w:rsid w:val="00C65931"/>
    <w:rsid w:val="00C659E2"/>
    <w:rsid w:val="00C660E6"/>
    <w:rsid w:val="00C66950"/>
    <w:rsid w:val="00C66AFC"/>
    <w:rsid w:val="00C67B90"/>
    <w:rsid w:val="00C67D6E"/>
    <w:rsid w:val="00C70D60"/>
    <w:rsid w:val="00C71306"/>
    <w:rsid w:val="00C714EF"/>
    <w:rsid w:val="00C718B7"/>
    <w:rsid w:val="00C72479"/>
    <w:rsid w:val="00C727B6"/>
    <w:rsid w:val="00C729AB"/>
    <w:rsid w:val="00C72D0A"/>
    <w:rsid w:val="00C74F90"/>
    <w:rsid w:val="00C75E5E"/>
    <w:rsid w:val="00C7669B"/>
    <w:rsid w:val="00C76F20"/>
    <w:rsid w:val="00C77525"/>
    <w:rsid w:val="00C80F5D"/>
    <w:rsid w:val="00C819C9"/>
    <w:rsid w:val="00C82183"/>
    <w:rsid w:val="00C83257"/>
    <w:rsid w:val="00C83406"/>
    <w:rsid w:val="00C835D8"/>
    <w:rsid w:val="00C83B07"/>
    <w:rsid w:val="00C84047"/>
    <w:rsid w:val="00C84F86"/>
    <w:rsid w:val="00C851DF"/>
    <w:rsid w:val="00C85207"/>
    <w:rsid w:val="00C857B3"/>
    <w:rsid w:val="00C86553"/>
    <w:rsid w:val="00C866ED"/>
    <w:rsid w:val="00C866F9"/>
    <w:rsid w:val="00C87600"/>
    <w:rsid w:val="00C87626"/>
    <w:rsid w:val="00C87762"/>
    <w:rsid w:val="00C90722"/>
    <w:rsid w:val="00C90969"/>
    <w:rsid w:val="00C90D87"/>
    <w:rsid w:val="00C91344"/>
    <w:rsid w:val="00C91CD7"/>
    <w:rsid w:val="00C92044"/>
    <w:rsid w:val="00C93C6C"/>
    <w:rsid w:val="00C94080"/>
    <w:rsid w:val="00C953C1"/>
    <w:rsid w:val="00C96FDE"/>
    <w:rsid w:val="00C97445"/>
    <w:rsid w:val="00C97595"/>
    <w:rsid w:val="00CA002A"/>
    <w:rsid w:val="00CA079F"/>
    <w:rsid w:val="00CA0E99"/>
    <w:rsid w:val="00CA0FA2"/>
    <w:rsid w:val="00CA146E"/>
    <w:rsid w:val="00CA14A6"/>
    <w:rsid w:val="00CA14E5"/>
    <w:rsid w:val="00CA24C1"/>
    <w:rsid w:val="00CA27B6"/>
    <w:rsid w:val="00CA2F4C"/>
    <w:rsid w:val="00CA3A87"/>
    <w:rsid w:val="00CA4CDB"/>
    <w:rsid w:val="00CA4D04"/>
    <w:rsid w:val="00CA58F4"/>
    <w:rsid w:val="00CA62BC"/>
    <w:rsid w:val="00CA6586"/>
    <w:rsid w:val="00CA6C7E"/>
    <w:rsid w:val="00CA6F63"/>
    <w:rsid w:val="00CA720A"/>
    <w:rsid w:val="00CA720C"/>
    <w:rsid w:val="00CB1A91"/>
    <w:rsid w:val="00CB1CDB"/>
    <w:rsid w:val="00CB2047"/>
    <w:rsid w:val="00CB2537"/>
    <w:rsid w:val="00CB2FF7"/>
    <w:rsid w:val="00CB3B45"/>
    <w:rsid w:val="00CB3DB6"/>
    <w:rsid w:val="00CB3E02"/>
    <w:rsid w:val="00CB46DE"/>
    <w:rsid w:val="00CB5A92"/>
    <w:rsid w:val="00CB6617"/>
    <w:rsid w:val="00CB6C7B"/>
    <w:rsid w:val="00CB6FDB"/>
    <w:rsid w:val="00CB74C3"/>
    <w:rsid w:val="00CC000F"/>
    <w:rsid w:val="00CC0C3C"/>
    <w:rsid w:val="00CC130E"/>
    <w:rsid w:val="00CC179D"/>
    <w:rsid w:val="00CC1FA9"/>
    <w:rsid w:val="00CC303D"/>
    <w:rsid w:val="00CC31D4"/>
    <w:rsid w:val="00CC474D"/>
    <w:rsid w:val="00CC476A"/>
    <w:rsid w:val="00CC5406"/>
    <w:rsid w:val="00CC60E3"/>
    <w:rsid w:val="00CC67B6"/>
    <w:rsid w:val="00CC6AE3"/>
    <w:rsid w:val="00CD0230"/>
    <w:rsid w:val="00CD082C"/>
    <w:rsid w:val="00CD0C51"/>
    <w:rsid w:val="00CD1E87"/>
    <w:rsid w:val="00CD2EDD"/>
    <w:rsid w:val="00CD3E76"/>
    <w:rsid w:val="00CD6197"/>
    <w:rsid w:val="00CD6D86"/>
    <w:rsid w:val="00CD7117"/>
    <w:rsid w:val="00CD7778"/>
    <w:rsid w:val="00CD7B50"/>
    <w:rsid w:val="00CE032A"/>
    <w:rsid w:val="00CE063D"/>
    <w:rsid w:val="00CE07C2"/>
    <w:rsid w:val="00CE095B"/>
    <w:rsid w:val="00CE18AB"/>
    <w:rsid w:val="00CE357A"/>
    <w:rsid w:val="00CE3BEF"/>
    <w:rsid w:val="00CE3E58"/>
    <w:rsid w:val="00CE443C"/>
    <w:rsid w:val="00CE4CB4"/>
    <w:rsid w:val="00CE5410"/>
    <w:rsid w:val="00CE5F06"/>
    <w:rsid w:val="00CE603E"/>
    <w:rsid w:val="00CE7618"/>
    <w:rsid w:val="00CE79AC"/>
    <w:rsid w:val="00CF02D2"/>
    <w:rsid w:val="00CF052D"/>
    <w:rsid w:val="00CF08B1"/>
    <w:rsid w:val="00CF1ED2"/>
    <w:rsid w:val="00CF1F9A"/>
    <w:rsid w:val="00CF232D"/>
    <w:rsid w:val="00CF2A70"/>
    <w:rsid w:val="00CF34A5"/>
    <w:rsid w:val="00CF3A86"/>
    <w:rsid w:val="00CF483A"/>
    <w:rsid w:val="00CF5550"/>
    <w:rsid w:val="00CF6078"/>
    <w:rsid w:val="00CF6ACC"/>
    <w:rsid w:val="00CF7514"/>
    <w:rsid w:val="00CF788C"/>
    <w:rsid w:val="00CF7AA7"/>
    <w:rsid w:val="00D00184"/>
    <w:rsid w:val="00D006BD"/>
    <w:rsid w:val="00D00FCB"/>
    <w:rsid w:val="00D01883"/>
    <w:rsid w:val="00D01FDF"/>
    <w:rsid w:val="00D02B2C"/>
    <w:rsid w:val="00D030BF"/>
    <w:rsid w:val="00D0338B"/>
    <w:rsid w:val="00D03A1E"/>
    <w:rsid w:val="00D03A48"/>
    <w:rsid w:val="00D04005"/>
    <w:rsid w:val="00D04296"/>
    <w:rsid w:val="00D04D4F"/>
    <w:rsid w:val="00D04F50"/>
    <w:rsid w:val="00D05616"/>
    <w:rsid w:val="00D05E1E"/>
    <w:rsid w:val="00D06163"/>
    <w:rsid w:val="00D064CA"/>
    <w:rsid w:val="00D066F7"/>
    <w:rsid w:val="00D06751"/>
    <w:rsid w:val="00D0691A"/>
    <w:rsid w:val="00D07EEF"/>
    <w:rsid w:val="00D11069"/>
    <w:rsid w:val="00D1180E"/>
    <w:rsid w:val="00D11CAC"/>
    <w:rsid w:val="00D11E3A"/>
    <w:rsid w:val="00D120F5"/>
    <w:rsid w:val="00D12819"/>
    <w:rsid w:val="00D131FD"/>
    <w:rsid w:val="00D14214"/>
    <w:rsid w:val="00D15A74"/>
    <w:rsid w:val="00D15BEA"/>
    <w:rsid w:val="00D165C5"/>
    <w:rsid w:val="00D16A77"/>
    <w:rsid w:val="00D16CD4"/>
    <w:rsid w:val="00D16D09"/>
    <w:rsid w:val="00D17281"/>
    <w:rsid w:val="00D177F2"/>
    <w:rsid w:val="00D22C8A"/>
    <w:rsid w:val="00D2390A"/>
    <w:rsid w:val="00D24AF8"/>
    <w:rsid w:val="00D24C14"/>
    <w:rsid w:val="00D25788"/>
    <w:rsid w:val="00D25D88"/>
    <w:rsid w:val="00D268B2"/>
    <w:rsid w:val="00D26953"/>
    <w:rsid w:val="00D26BFF"/>
    <w:rsid w:val="00D26FBE"/>
    <w:rsid w:val="00D27CC3"/>
    <w:rsid w:val="00D3055B"/>
    <w:rsid w:val="00D311AF"/>
    <w:rsid w:val="00D31592"/>
    <w:rsid w:val="00D33BAF"/>
    <w:rsid w:val="00D34A40"/>
    <w:rsid w:val="00D34B5B"/>
    <w:rsid w:val="00D35201"/>
    <w:rsid w:val="00D354FB"/>
    <w:rsid w:val="00D36097"/>
    <w:rsid w:val="00D36654"/>
    <w:rsid w:val="00D367C1"/>
    <w:rsid w:val="00D36A07"/>
    <w:rsid w:val="00D37348"/>
    <w:rsid w:val="00D376A3"/>
    <w:rsid w:val="00D37EA9"/>
    <w:rsid w:val="00D414E5"/>
    <w:rsid w:val="00D41761"/>
    <w:rsid w:val="00D42356"/>
    <w:rsid w:val="00D43AA4"/>
    <w:rsid w:val="00D43F57"/>
    <w:rsid w:val="00D45883"/>
    <w:rsid w:val="00D45C84"/>
    <w:rsid w:val="00D45F10"/>
    <w:rsid w:val="00D45FC9"/>
    <w:rsid w:val="00D47089"/>
    <w:rsid w:val="00D47D74"/>
    <w:rsid w:val="00D50581"/>
    <w:rsid w:val="00D513A4"/>
    <w:rsid w:val="00D523EB"/>
    <w:rsid w:val="00D53918"/>
    <w:rsid w:val="00D53FAF"/>
    <w:rsid w:val="00D54156"/>
    <w:rsid w:val="00D54619"/>
    <w:rsid w:val="00D55879"/>
    <w:rsid w:val="00D55C29"/>
    <w:rsid w:val="00D55C98"/>
    <w:rsid w:val="00D60CBD"/>
    <w:rsid w:val="00D61026"/>
    <w:rsid w:val="00D61242"/>
    <w:rsid w:val="00D62231"/>
    <w:rsid w:val="00D62AB2"/>
    <w:rsid w:val="00D62B8C"/>
    <w:rsid w:val="00D63061"/>
    <w:rsid w:val="00D630D4"/>
    <w:rsid w:val="00D63FAE"/>
    <w:rsid w:val="00D64302"/>
    <w:rsid w:val="00D6434A"/>
    <w:rsid w:val="00D64B5E"/>
    <w:rsid w:val="00D64DFE"/>
    <w:rsid w:val="00D65F22"/>
    <w:rsid w:val="00D663D0"/>
    <w:rsid w:val="00D70B53"/>
    <w:rsid w:val="00D7108D"/>
    <w:rsid w:val="00D71535"/>
    <w:rsid w:val="00D71FE0"/>
    <w:rsid w:val="00D725FE"/>
    <w:rsid w:val="00D72B72"/>
    <w:rsid w:val="00D73062"/>
    <w:rsid w:val="00D73153"/>
    <w:rsid w:val="00D7513E"/>
    <w:rsid w:val="00D75437"/>
    <w:rsid w:val="00D7592F"/>
    <w:rsid w:val="00D75ABD"/>
    <w:rsid w:val="00D76689"/>
    <w:rsid w:val="00D81236"/>
    <w:rsid w:val="00D816A5"/>
    <w:rsid w:val="00D81E91"/>
    <w:rsid w:val="00D82137"/>
    <w:rsid w:val="00D838D2"/>
    <w:rsid w:val="00D83F81"/>
    <w:rsid w:val="00D849EA"/>
    <w:rsid w:val="00D84D6E"/>
    <w:rsid w:val="00D850F2"/>
    <w:rsid w:val="00D85DE7"/>
    <w:rsid w:val="00D85E41"/>
    <w:rsid w:val="00D862B8"/>
    <w:rsid w:val="00D867E5"/>
    <w:rsid w:val="00D87722"/>
    <w:rsid w:val="00D906CE"/>
    <w:rsid w:val="00D91570"/>
    <w:rsid w:val="00D91A00"/>
    <w:rsid w:val="00D920AB"/>
    <w:rsid w:val="00D92362"/>
    <w:rsid w:val="00D925C8"/>
    <w:rsid w:val="00D92D07"/>
    <w:rsid w:val="00D935EA"/>
    <w:rsid w:val="00D939B3"/>
    <w:rsid w:val="00D9403C"/>
    <w:rsid w:val="00D94978"/>
    <w:rsid w:val="00D94FC6"/>
    <w:rsid w:val="00D95F04"/>
    <w:rsid w:val="00D96961"/>
    <w:rsid w:val="00D96C3C"/>
    <w:rsid w:val="00D96F2E"/>
    <w:rsid w:val="00D9788B"/>
    <w:rsid w:val="00D97B0C"/>
    <w:rsid w:val="00DA0DF5"/>
    <w:rsid w:val="00DA0F66"/>
    <w:rsid w:val="00DA1115"/>
    <w:rsid w:val="00DA1485"/>
    <w:rsid w:val="00DA220E"/>
    <w:rsid w:val="00DA263F"/>
    <w:rsid w:val="00DA3780"/>
    <w:rsid w:val="00DA40FB"/>
    <w:rsid w:val="00DA50F5"/>
    <w:rsid w:val="00DA63D6"/>
    <w:rsid w:val="00DA6460"/>
    <w:rsid w:val="00DA6AA2"/>
    <w:rsid w:val="00DA74DE"/>
    <w:rsid w:val="00DA7C6C"/>
    <w:rsid w:val="00DB0410"/>
    <w:rsid w:val="00DB0797"/>
    <w:rsid w:val="00DB1AAE"/>
    <w:rsid w:val="00DB3934"/>
    <w:rsid w:val="00DB3F9E"/>
    <w:rsid w:val="00DB3FDD"/>
    <w:rsid w:val="00DB410F"/>
    <w:rsid w:val="00DB53E5"/>
    <w:rsid w:val="00DB5499"/>
    <w:rsid w:val="00DB55A9"/>
    <w:rsid w:val="00DB57E8"/>
    <w:rsid w:val="00DB6902"/>
    <w:rsid w:val="00DB6AB2"/>
    <w:rsid w:val="00DB6AF3"/>
    <w:rsid w:val="00DB71C0"/>
    <w:rsid w:val="00DB7284"/>
    <w:rsid w:val="00DC0051"/>
    <w:rsid w:val="00DC03D4"/>
    <w:rsid w:val="00DC08DE"/>
    <w:rsid w:val="00DC1806"/>
    <w:rsid w:val="00DC20B7"/>
    <w:rsid w:val="00DC4BE3"/>
    <w:rsid w:val="00DC5088"/>
    <w:rsid w:val="00DC53BA"/>
    <w:rsid w:val="00DC5F13"/>
    <w:rsid w:val="00DC6028"/>
    <w:rsid w:val="00DC6282"/>
    <w:rsid w:val="00DC62AA"/>
    <w:rsid w:val="00DC65E8"/>
    <w:rsid w:val="00DC6929"/>
    <w:rsid w:val="00DC6C0D"/>
    <w:rsid w:val="00DC74A8"/>
    <w:rsid w:val="00DC7986"/>
    <w:rsid w:val="00DC7FA7"/>
    <w:rsid w:val="00DD0122"/>
    <w:rsid w:val="00DD0308"/>
    <w:rsid w:val="00DD0847"/>
    <w:rsid w:val="00DD1E89"/>
    <w:rsid w:val="00DD2175"/>
    <w:rsid w:val="00DD29D9"/>
    <w:rsid w:val="00DD2DE5"/>
    <w:rsid w:val="00DD4197"/>
    <w:rsid w:val="00DD4997"/>
    <w:rsid w:val="00DD54F6"/>
    <w:rsid w:val="00DD66CB"/>
    <w:rsid w:val="00DD73C8"/>
    <w:rsid w:val="00DD7EA5"/>
    <w:rsid w:val="00DE074A"/>
    <w:rsid w:val="00DE0B05"/>
    <w:rsid w:val="00DE0C5D"/>
    <w:rsid w:val="00DE22FB"/>
    <w:rsid w:val="00DE23A7"/>
    <w:rsid w:val="00DE2A9A"/>
    <w:rsid w:val="00DE3645"/>
    <w:rsid w:val="00DE4168"/>
    <w:rsid w:val="00DE4A35"/>
    <w:rsid w:val="00DE5AFC"/>
    <w:rsid w:val="00DE5DEF"/>
    <w:rsid w:val="00DE60FD"/>
    <w:rsid w:val="00DE793D"/>
    <w:rsid w:val="00DF011A"/>
    <w:rsid w:val="00DF052F"/>
    <w:rsid w:val="00DF06CD"/>
    <w:rsid w:val="00DF0A13"/>
    <w:rsid w:val="00DF120C"/>
    <w:rsid w:val="00DF16C6"/>
    <w:rsid w:val="00DF1B91"/>
    <w:rsid w:val="00DF1D1F"/>
    <w:rsid w:val="00DF2735"/>
    <w:rsid w:val="00DF2CF0"/>
    <w:rsid w:val="00DF32C6"/>
    <w:rsid w:val="00DF36F0"/>
    <w:rsid w:val="00DF3AC7"/>
    <w:rsid w:val="00DF488C"/>
    <w:rsid w:val="00DF50EB"/>
    <w:rsid w:val="00DF615A"/>
    <w:rsid w:val="00DF69A0"/>
    <w:rsid w:val="00DF6D06"/>
    <w:rsid w:val="00DF7706"/>
    <w:rsid w:val="00DF7936"/>
    <w:rsid w:val="00E00A5A"/>
    <w:rsid w:val="00E01F60"/>
    <w:rsid w:val="00E02375"/>
    <w:rsid w:val="00E0338F"/>
    <w:rsid w:val="00E040AE"/>
    <w:rsid w:val="00E04139"/>
    <w:rsid w:val="00E04473"/>
    <w:rsid w:val="00E046E0"/>
    <w:rsid w:val="00E0474D"/>
    <w:rsid w:val="00E05F20"/>
    <w:rsid w:val="00E060CB"/>
    <w:rsid w:val="00E061B1"/>
    <w:rsid w:val="00E06932"/>
    <w:rsid w:val="00E0705E"/>
    <w:rsid w:val="00E07137"/>
    <w:rsid w:val="00E07613"/>
    <w:rsid w:val="00E116DA"/>
    <w:rsid w:val="00E11CC3"/>
    <w:rsid w:val="00E1213F"/>
    <w:rsid w:val="00E12A87"/>
    <w:rsid w:val="00E13216"/>
    <w:rsid w:val="00E13BC6"/>
    <w:rsid w:val="00E13E85"/>
    <w:rsid w:val="00E14092"/>
    <w:rsid w:val="00E14722"/>
    <w:rsid w:val="00E14845"/>
    <w:rsid w:val="00E1498F"/>
    <w:rsid w:val="00E14D10"/>
    <w:rsid w:val="00E15216"/>
    <w:rsid w:val="00E15782"/>
    <w:rsid w:val="00E15AD2"/>
    <w:rsid w:val="00E172C0"/>
    <w:rsid w:val="00E17B78"/>
    <w:rsid w:val="00E2036E"/>
    <w:rsid w:val="00E22B29"/>
    <w:rsid w:val="00E231CB"/>
    <w:rsid w:val="00E2336D"/>
    <w:rsid w:val="00E23A6D"/>
    <w:rsid w:val="00E25242"/>
    <w:rsid w:val="00E25902"/>
    <w:rsid w:val="00E25C83"/>
    <w:rsid w:val="00E25DB3"/>
    <w:rsid w:val="00E26EAD"/>
    <w:rsid w:val="00E2701F"/>
    <w:rsid w:val="00E276FF"/>
    <w:rsid w:val="00E30D37"/>
    <w:rsid w:val="00E31132"/>
    <w:rsid w:val="00E31387"/>
    <w:rsid w:val="00E33911"/>
    <w:rsid w:val="00E33F77"/>
    <w:rsid w:val="00E3449A"/>
    <w:rsid w:val="00E34B02"/>
    <w:rsid w:val="00E36327"/>
    <w:rsid w:val="00E36C10"/>
    <w:rsid w:val="00E3757F"/>
    <w:rsid w:val="00E40F2D"/>
    <w:rsid w:val="00E4121A"/>
    <w:rsid w:val="00E41DA0"/>
    <w:rsid w:val="00E41F13"/>
    <w:rsid w:val="00E420AC"/>
    <w:rsid w:val="00E421D3"/>
    <w:rsid w:val="00E423BB"/>
    <w:rsid w:val="00E43A67"/>
    <w:rsid w:val="00E44486"/>
    <w:rsid w:val="00E445D7"/>
    <w:rsid w:val="00E44849"/>
    <w:rsid w:val="00E45025"/>
    <w:rsid w:val="00E4504D"/>
    <w:rsid w:val="00E464E8"/>
    <w:rsid w:val="00E4688E"/>
    <w:rsid w:val="00E479BF"/>
    <w:rsid w:val="00E5125E"/>
    <w:rsid w:val="00E52259"/>
    <w:rsid w:val="00E52620"/>
    <w:rsid w:val="00E5344B"/>
    <w:rsid w:val="00E535E0"/>
    <w:rsid w:val="00E5399D"/>
    <w:rsid w:val="00E54234"/>
    <w:rsid w:val="00E54B98"/>
    <w:rsid w:val="00E55265"/>
    <w:rsid w:val="00E569AB"/>
    <w:rsid w:val="00E56A77"/>
    <w:rsid w:val="00E602DB"/>
    <w:rsid w:val="00E602EB"/>
    <w:rsid w:val="00E6108F"/>
    <w:rsid w:val="00E62A7E"/>
    <w:rsid w:val="00E63DDF"/>
    <w:rsid w:val="00E6534B"/>
    <w:rsid w:val="00E6575F"/>
    <w:rsid w:val="00E65C03"/>
    <w:rsid w:val="00E65C32"/>
    <w:rsid w:val="00E667C6"/>
    <w:rsid w:val="00E66D8D"/>
    <w:rsid w:val="00E70019"/>
    <w:rsid w:val="00E7001F"/>
    <w:rsid w:val="00E70683"/>
    <w:rsid w:val="00E70E01"/>
    <w:rsid w:val="00E713E5"/>
    <w:rsid w:val="00E7241B"/>
    <w:rsid w:val="00E727C9"/>
    <w:rsid w:val="00E7293F"/>
    <w:rsid w:val="00E730EB"/>
    <w:rsid w:val="00E73789"/>
    <w:rsid w:val="00E738AC"/>
    <w:rsid w:val="00E75A10"/>
    <w:rsid w:val="00E764F5"/>
    <w:rsid w:val="00E76897"/>
    <w:rsid w:val="00E769CF"/>
    <w:rsid w:val="00E76B8E"/>
    <w:rsid w:val="00E771B9"/>
    <w:rsid w:val="00E8020C"/>
    <w:rsid w:val="00E80B1F"/>
    <w:rsid w:val="00E820EF"/>
    <w:rsid w:val="00E82ADE"/>
    <w:rsid w:val="00E83537"/>
    <w:rsid w:val="00E83A9B"/>
    <w:rsid w:val="00E84D97"/>
    <w:rsid w:val="00E85227"/>
    <w:rsid w:val="00E85845"/>
    <w:rsid w:val="00E858C9"/>
    <w:rsid w:val="00E85BA2"/>
    <w:rsid w:val="00E8663B"/>
    <w:rsid w:val="00E869BB"/>
    <w:rsid w:val="00E87331"/>
    <w:rsid w:val="00E876C1"/>
    <w:rsid w:val="00E90462"/>
    <w:rsid w:val="00E904B7"/>
    <w:rsid w:val="00E90B47"/>
    <w:rsid w:val="00E91AEB"/>
    <w:rsid w:val="00E922C6"/>
    <w:rsid w:val="00E9425D"/>
    <w:rsid w:val="00E94355"/>
    <w:rsid w:val="00E951BC"/>
    <w:rsid w:val="00E95206"/>
    <w:rsid w:val="00E95298"/>
    <w:rsid w:val="00E9555A"/>
    <w:rsid w:val="00E960C6"/>
    <w:rsid w:val="00E969AE"/>
    <w:rsid w:val="00E973C6"/>
    <w:rsid w:val="00E97622"/>
    <w:rsid w:val="00E97D58"/>
    <w:rsid w:val="00E97F1B"/>
    <w:rsid w:val="00EA0187"/>
    <w:rsid w:val="00EA01E9"/>
    <w:rsid w:val="00EA157B"/>
    <w:rsid w:val="00EA1863"/>
    <w:rsid w:val="00EA1E7E"/>
    <w:rsid w:val="00EA29AE"/>
    <w:rsid w:val="00EA36EC"/>
    <w:rsid w:val="00EA5873"/>
    <w:rsid w:val="00EA6E21"/>
    <w:rsid w:val="00EA7276"/>
    <w:rsid w:val="00EA7967"/>
    <w:rsid w:val="00EA7B07"/>
    <w:rsid w:val="00EB0F25"/>
    <w:rsid w:val="00EB19BE"/>
    <w:rsid w:val="00EB2030"/>
    <w:rsid w:val="00EB2251"/>
    <w:rsid w:val="00EB2865"/>
    <w:rsid w:val="00EB48FE"/>
    <w:rsid w:val="00EB620E"/>
    <w:rsid w:val="00EB681E"/>
    <w:rsid w:val="00EB6FC5"/>
    <w:rsid w:val="00EB79E8"/>
    <w:rsid w:val="00EC0031"/>
    <w:rsid w:val="00EC076C"/>
    <w:rsid w:val="00EC09DA"/>
    <w:rsid w:val="00EC2DEA"/>
    <w:rsid w:val="00EC3478"/>
    <w:rsid w:val="00EC5226"/>
    <w:rsid w:val="00EC66C8"/>
    <w:rsid w:val="00EC6886"/>
    <w:rsid w:val="00EC6DDC"/>
    <w:rsid w:val="00EC7273"/>
    <w:rsid w:val="00EC75EE"/>
    <w:rsid w:val="00EC78ED"/>
    <w:rsid w:val="00ED11B9"/>
    <w:rsid w:val="00ED15D7"/>
    <w:rsid w:val="00ED1CEB"/>
    <w:rsid w:val="00ED1CFB"/>
    <w:rsid w:val="00ED24A5"/>
    <w:rsid w:val="00ED33BF"/>
    <w:rsid w:val="00ED3A24"/>
    <w:rsid w:val="00ED3C63"/>
    <w:rsid w:val="00ED3EA9"/>
    <w:rsid w:val="00ED4877"/>
    <w:rsid w:val="00ED4B85"/>
    <w:rsid w:val="00ED7459"/>
    <w:rsid w:val="00ED7E39"/>
    <w:rsid w:val="00EE0052"/>
    <w:rsid w:val="00EE00F2"/>
    <w:rsid w:val="00EE05CC"/>
    <w:rsid w:val="00EE097B"/>
    <w:rsid w:val="00EE0CAA"/>
    <w:rsid w:val="00EE1182"/>
    <w:rsid w:val="00EE1611"/>
    <w:rsid w:val="00EE16EF"/>
    <w:rsid w:val="00EE1744"/>
    <w:rsid w:val="00EE239A"/>
    <w:rsid w:val="00EE2539"/>
    <w:rsid w:val="00EE2C9A"/>
    <w:rsid w:val="00EE32B9"/>
    <w:rsid w:val="00EE3609"/>
    <w:rsid w:val="00EE3B35"/>
    <w:rsid w:val="00EE3C68"/>
    <w:rsid w:val="00EE3E06"/>
    <w:rsid w:val="00EE4AFF"/>
    <w:rsid w:val="00EE4CA1"/>
    <w:rsid w:val="00EE5049"/>
    <w:rsid w:val="00EE643B"/>
    <w:rsid w:val="00EE715C"/>
    <w:rsid w:val="00EE721D"/>
    <w:rsid w:val="00EE72BD"/>
    <w:rsid w:val="00EE743E"/>
    <w:rsid w:val="00EE7DD5"/>
    <w:rsid w:val="00EF03A9"/>
    <w:rsid w:val="00EF040A"/>
    <w:rsid w:val="00EF0B5B"/>
    <w:rsid w:val="00EF0BC7"/>
    <w:rsid w:val="00EF15E2"/>
    <w:rsid w:val="00EF2454"/>
    <w:rsid w:val="00EF2C3C"/>
    <w:rsid w:val="00EF30A5"/>
    <w:rsid w:val="00EF40FA"/>
    <w:rsid w:val="00EF5B4A"/>
    <w:rsid w:val="00EF77CE"/>
    <w:rsid w:val="00F00634"/>
    <w:rsid w:val="00F00A26"/>
    <w:rsid w:val="00F00ED6"/>
    <w:rsid w:val="00F0115A"/>
    <w:rsid w:val="00F018F4"/>
    <w:rsid w:val="00F0207E"/>
    <w:rsid w:val="00F02335"/>
    <w:rsid w:val="00F035FE"/>
    <w:rsid w:val="00F0401F"/>
    <w:rsid w:val="00F044A7"/>
    <w:rsid w:val="00F04593"/>
    <w:rsid w:val="00F04697"/>
    <w:rsid w:val="00F04D31"/>
    <w:rsid w:val="00F05250"/>
    <w:rsid w:val="00F05519"/>
    <w:rsid w:val="00F0629E"/>
    <w:rsid w:val="00F0676B"/>
    <w:rsid w:val="00F0676D"/>
    <w:rsid w:val="00F071AF"/>
    <w:rsid w:val="00F079AB"/>
    <w:rsid w:val="00F07D90"/>
    <w:rsid w:val="00F10067"/>
    <w:rsid w:val="00F131D4"/>
    <w:rsid w:val="00F138AC"/>
    <w:rsid w:val="00F140D2"/>
    <w:rsid w:val="00F14340"/>
    <w:rsid w:val="00F14762"/>
    <w:rsid w:val="00F1508D"/>
    <w:rsid w:val="00F1655F"/>
    <w:rsid w:val="00F16C50"/>
    <w:rsid w:val="00F16F3F"/>
    <w:rsid w:val="00F17D17"/>
    <w:rsid w:val="00F20A8F"/>
    <w:rsid w:val="00F214BB"/>
    <w:rsid w:val="00F21989"/>
    <w:rsid w:val="00F22EFB"/>
    <w:rsid w:val="00F23460"/>
    <w:rsid w:val="00F2447E"/>
    <w:rsid w:val="00F25366"/>
    <w:rsid w:val="00F256CC"/>
    <w:rsid w:val="00F25B00"/>
    <w:rsid w:val="00F302B4"/>
    <w:rsid w:val="00F303F8"/>
    <w:rsid w:val="00F3199E"/>
    <w:rsid w:val="00F332A3"/>
    <w:rsid w:val="00F333D0"/>
    <w:rsid w:val="00F3350A"/>
    <w:rsid w:val="00F3377B"/>
    <w:rsid w:val="00F33865"/>
    <w:rsid w:val="00F3451F"/>
    <w:rsid w:val="00F36375"/>
    <w:rsid w:val="00F37B6A"/>
    <w:rsid w:val="00F37EE0"/>
    <w:rsid w:val="00F40AE4"/>
    <w:rsid w:val="00F41422"/>
    <w:rsid w:val="00F430D4"/>
    <w:rsid w:val="00F4348F"/>
    <w:rsid w:val="00F43AB7"/>
    <w:rsid w:val="00F43F32"/>
    <w:rsid w:val="00F4440D"/>
    <w:rsid w:val="00F44B89"/>
    <w:rsid w:val="00F44F59"/>
    <w:rsid w:val="00F44F6D"/>
    <w:rsid w:val="00F456A6"/>
    <w:rsid w:val="00F45C5D"/>
    <w:rsid w:val="00F45F9A"/>
    <w:rsid w:val="00F47BDD"/>
    <w:rsid w:val="00F5016A"/>
    <w:rsid w:val="00F5037F"/>
    <w:rsid w:val="00F508D2"/>
    <w:rsid w:val="00F5183A"/>
    <w:rsid w:val="00F51845"/>
    <w:rsid w:val="00F51DFD"/>
    <w:rsid w:val="00F51E0B"/>
    <w:rsid w:val="00F5202D"/>
    <w:rsid w:val="00F5262C"/>
    <w:rsid w:val="00F530E8"/>
    <w:rsid w:val="00F532F9"/>
    <w:rsid w:val="00F54738"/>
    <w:rsid w:val="00F56761"/>
    <w:rsid w:val="00F56B15"/>
    <w:rsid w:val="00F57D1E"/>
    <w:rsid w:val="00F61146"/>
    <w:rsid w:val="00F612F5"/>
    <w:rsid w:val="00F61BE4"/>
    <w:rsid w:val="00F61DAC"/>
    <w:rsid w:val="00F63235"/>
    <w:rsid w:val="00F6335B"/>
    <w:rsid w:val="00F6429A"/>
    <w:rsid w:val="00F647A9"/>
    <w:rsid w:val="00F64AF6"/>
    <w:rsid w:val="00F65CFE"/>
    <w:rsid w:val="00F6608C"/>
    <w:rsid w:val="00F6762F"/>
    <w:rsid w:val="00F70B3E"/>
    <w:rsid w:val="00F70BE1"/>
    <w:rsid w:val="00F72AFC"/>
    <w:rsid w:val="00F7379F"/>
    <w:rsid w:val="00F73906"/>
    <w:rsid w:val="00F73FF3"/>
    <w:rsid w:val="00F7530F"/>
    <w:rsid w:val="00F75363"/>
    <w:rsid w:val="00F76FF2"/>
    <w:rsid w:val="00F77E4A"/>
    <w:rsid w:val="00F80104"/>
    <w:rsid w:val="00F80D76"/>
    <w:rsid w:val="00F80EF5"/>
    <w:rsid w:val="00F8129F"/>
    <w:rsid w:val="00F81386"/>
    <w:rsid w:val="00F8148F"/>
    <w:rsid w:val="00F822E3"/>
    <w:rsid w:val="00F8290C"/>
    <w:rsid w:val="00F83475"/>
    <w:rsid w:val="00F8353E"/>
    <w:rsid w:val="00F83583"/>
    <w:rsid w:val="00F84576"/>
    <w:rsid w:val="00F84F3E"/>
    <w:rsid w:val="00F85521"/>
    <w:rsid w:val="00F87CC4"/>
    <w:rsid w:val="00F87FBC"/>
    <w:rsid w:val="00F90F8A"/>
    <w:rsid w:val="00F9124F"/>
    <w:rsid w:val="00F9128D"/>
    <w:rsid w:val="00F914B3"/>
    <w:rsid w:val="00F92330"/>
    <w:rsid w:val="00F94351"/>
    <w:rsid w:val="00F947CF"/>
    <w:rsid w:val="00F94DEA"/>
    <w:rsid w:val="00F956FE"/>
    <w:rsid w:val="00F958D8"/>
    <w:rsid w:val="00F959FB"/>
    <w:rsid w:val="00F96EA3"/>
    <w:rsid w:val="00F976F2"/>
    <w:rsid w:val="00F97B4D"/>
    <w:rsid w:val="00F97CDE"/>
    <w:rsid w:val="00FA1015"/>
    <w:rsid w:val="00FA1147"/>
    <w:rsid w:val="00FA420A"/>
    <w:rsid w:val="00FA4854"/>
    <w:rsid w:val="00FA4BE3"/>
    <w:rsid w:val="00FA522C"/>
    <w:rsid w:val="00FA529B"/>
    <w:rsid w:val="00FA7051"/>
    <w:rsid w:val="00FB04A4"/>
    <w:rsid w:val="00FB1491"/>
    <w:rsid w:val="00FB1ECD"/>
    <w:rsid w:val="00FB2063"/>
    <w:rsid w:val="00FB35E5"/>
    <w:rsid w:val="00FB3A2E"/>
    <w:rsid w:val="00FB3C0F"/>
    <w:rsid w:val="00FB3FAA"/>
    <w:rsid w:val="00FB4178"/>
    <w:rsid w:val="00FB41DB"/>
    <w:rsid w:val="00FB4E80"/>
    <w:rsid w:val="00FB526C"/>
    <w:rsid w:val="00FB52EE"/>
    <w:rsid w:val="00FB5B9D"/>
    <w:rsid w:val="00FB5D1E"/>
    <w:rsid w:val="00FB609D"/>
    <w:rsid w:val="00FB67A2"/>
    <w:rsid w:val="00FB75E8"/>
    <w:rsid w:val="00FB7B14"/>
    <w:rsid w:val="00FC289E"/>
    <w:rsid w:val="00FC2AB4"/>
    <w:rsid w:val="00FC2DDC"/>
    <w:rsid w:val="00FC3A1B"/>
    <w:rsid w:val="00FC7302"/>
    <w:rsid w:val="00FC7355"/>
    <w:rsid w:val="00FC74BC"/>
    <w:rsid w:val="00FC7AF8"/>
    <w:rsid w:val="00FC7BA7"/>
    <w:rsid w:val="00FD0206"/>
    <w:rsid w:val="00FD025E"/>
    <w:rsid w:val="00FD0FB6"/>
    <w:rsid w:val="00FD2841"/>
    <w:rsid w:val="00FD2F52"/>
    <w:rsid w:val="00FD39DB"/>
    <w:rsid w:val="00FD3A3C"/>
    <w:rsid w:val="00FD4DA7"/>
    <w:rsid w:val="00FD50A7"/>
    <w:rsid w:val="00FD5203"/>
    <w:rsid w:val="00FD57E7"/>
    <w:rsid w:val="00FD5962"/>
    <w:rsid w:val="00FD62E9"/>
    <w:rsid w:val="00FD6EE2"/>
    <w:rsid w:val="00FD7CE4"/>
    <w:rsid w:val="00FE0692"/>
    <w:rsid w:val="00FE091A"/>
    <w:rsid w:val="00FE0AD8"/>
    <w:rsid w:val="00FE1952"/>
    <w:rsid w:val="00FE247D"/>
    <w:rsid w:val="00FE2A8C"/>
    <w:rsid w:val="00FE3CC2"/>
    <w:rsid w:val="00FE4694"/>
    <w:rsid w:val="00FE490F"/>
    <w:rsid w:val="00FE5CAB"/>
    <w:rsid w:val="00FE7789"/>
    <w:rsid w:val="00FE7A8A"/>
    <w:rsid w:val="00FE7EB8"/>
    <w:rsid w:val="00FF0AB2"/>
    <w:rsid w:val="00FF1693"/>
    <w:rsid w:val="00FF1886"/>
    <w:rsid w:val="00FF1964"/>
    <w:rsid w:val="00FF2EF1"/>
    <w:rsid w:val="00FF363A"/>
    <w:rsid w:val="00FF5A1F"/>
    <w:rsid w:val="00FF5D95"/>
    <w:rsid w:val="00FF636F"/>
    <w:rsid w:val="00FF6452"/>
    <w:rsid w:val="00FF73B8"/>
    <w:rsid w:val="00FF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46F7E"/>
  <w15:docId w15:val="{301DA544-B8DC-42B6-B7A2-35F086F8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085"/>
    <w:pPr>
      <w:spacing w:line="360" w:lineRule="auto"/>
      <w:jc w:val="both"/>
    </w:pPr>
    <w:rPr>
      <w:rFonts w:ascii="Times New Roman" w:hAnsi="Times New Roman"/>
      <w:noProof/>
      <w:sz w:val="24"/>
    </w:rPr>
  </w:style>
  <w:style w:type="paragraph" w:styleId="Heading1">
    <w:name w:val="heading 1"/>
    <w:basedOn w:val="Normal"/>
    <w:next w:val="Normal"/>
    <w:link w:val="Heading1Char"/>
    <w:autoRedefine/>
    <w:uiPriority w:val="9"/>
    <w:qFormat/>
    <w:rsid w:val="00D75ABD"/>
    <w:pPr>
      <w:keepNext/>
      <w:keepLines/>
      <w:numPr>
        <w:numId w:val="40"/>
      </w:numPr>
      <w:spacing w:after="0" w:line="480" w:lineRule="auto"/>
      <w:ind w:left="0" w:firstLine="0"/>
      <w:jc w:val="center"/>
      <w:outlineLvl w:val="0"/>
    </w:pPr>
    <w:rPr>
      <w:rFonts w:eastAsiaTheme="majorEastAsia" w:cstheme="majorBidi"/>
      <w:b/>
      <w:bCs/>
      <w:sz w:val="28"/>
      <w:szCs w:val="28"/>
      <w:lang w:val="en-US"/>
    </w:rPr>
  </w:style>
  <w:style w:type="paragraph" w:styleId="Heading2">
    <w:name w:val="heading 2"/>
    <w:basedOn w:val="Normal"/>
    <w:next w:val="Normal"/>
    <w:link w:val="Heading2Char"/>
    <w:autoRedefine/>
    <w:uiPriority w:val="9"/>
    <w:unhideWhenUsed/>
    <w:qFormat/>
    <w:rsid w:val="003D2609"/>
    <w:pPr>
      <w:keepNext/>
      <w:keepLines/>
      <w:numPr>
        <w:ilvl w:val="1"/>
        <w:numId w:val="40"/>
      </w:numPr>
      <w:tabs>
        <w:tab w:val="left" w:pos="993"/>
      </w:tabs>
      <w:spacing w:after="0" w:line="480" w:lineRule="auto"/>
      <w:outlineLvl w:val="1"/>
    </w:pPr>
    <w:rPr>
      <w:rFonts w:eastAsiaTheme="majorEastAsia" w:cs="Times New Roman"/>
      <w:b/>
      <w:bCs/>
      <w:szCs w:val="24"/>
      <w:lang w:val="en-US"/>
    </w:rPr>
  </w:style>
  <w:style w:type="paragraph" w:styleId="Heading3">
    <w:name w:val="heading 3"/>
    <w:basedOn w:val="Normal"/>
    <w:next w:val="Normal"/>
    <w:link w:val="Heading3Char"/>
    <w:uiPriority w:val="9"/>
    <w:unhideWhenUsed/>
    <w:qFormat/>
    <w:rsid w:val="00BF4E66"/>
    <w:pPr>
      <w:keepNext/>
      <w:keepLines/>
      <w:numPr>
        <w:ilvl w:val="2"/>
        <w:numId w:val="40"/>
      </w:numPr>
      <w:spacing w:before="200" w:after="0" w:line="480" w:lineRule="auto"/>
      <w:outlineLvl w:val="2"/>
    </w:pPr>
    <w:rPr>
      <w:rFonts w:eastAsiaTheme="majorEastAsia" w:cs="Times New Roman"/>
      <w:b/>
      <w:bCs/>
      <w:szCs w:val="24"/>
    </w:rPr>
  </w:style>
  <w:style w:type="paragraph" w:styleId="Heading4">
    <w:name w:val="heading 4"/>
    <w:basedOn w:val="Normal"/>
    <w:next w:val="Normal"/>
    <w:link w:val="Heading4Char"/>
    <w:autoRedefine/>
    <w:uiPriority w:val="9"/>
    <w:unhideWhenUsed/>
    <w:qFormat/>
    <w:rsid w:val="00EE0CAA"/>
    <w:pPr>
      <w:keepNext/>
      <w:keepLines/>
      <w:numPr>
        <w:ilvl w:val="3"/>
        <w:numId w:val="40"/>
      </w:numPr>
      <w:spacing w:before="200" w:after="240" w:line="480" w:lineRule="auto"/>
      <w:outlineLvl w:val="3"/>
    </w:pPr>
    <w:rPr>
      <w:rFonts w:cstheme="majorBidi"/>
      <w:b/>
      <w:bCs/>
      <w:shd w:val="clear" w:color="auto" w:fill="FFFFFF"/>
      <w:lang w:val="en-US"/>
    </w:rPr>
  </w:style>
  <w:style w:type="paragraph" w:styleId="Heading5">
    <w:name w:val="heading 5"/>
    <w:basedOn w:val="Normal"/>
    <w:next w:val="Normal"/>
    <w:link w:val="Heading5Char"/>
    <w:autoRedefine/>
    <w:uiPriority w:val="9"/>
    <w:unhideWhenUsed/>
    <w:qFormat/>
    <w:rsid w:val="007023A5"/>
    <w:pPr>
      <w:keepNext/>
      <w:keepLines/>
      <w:numPr>
        <w:ilvl w:val="4"/>
        <w:numId w:val="40"/>
      </w:numPr>
      <w:spacing w:before="200" w:after="0"/>
      <w:outlineLvl w:val="4"/>
    </w:pPr>
    <w:rPr>
      <w:rFonts w:eastAsiaTheme="majorEastAsia" w:cstheme="majorBidi"/>
      <w:b/>
    </w:rPr>
  </w:style>
  <w:style w:type="paragraph" w:styleId="Heading6">
    <w:name w:val="heading 6"/>
    <w:basedOn w:val="Normal"/>
    <w:next w:val="Normal"/>
    <w:link w:val="Heading6Char"/>
    <w:unhideWhenUsed/>
    <w:qFormat/>
    <w:rsid w:val="00FB04A4"/>
    <w:pPr>
      <w:keepNext/>
      <w:keepLines/>
      <w:numPr>
        <w:ilvl w:val="5"/>
        <w:numId w:val="4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04A4"/>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4A4"/>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04A4"/>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2166"/>
    <w:rPr>
      <w:sz w:val="16"/>
      <w:szCs w:val="16"/>
    </w:rPr>
  </w:style>
  <w:style w:type="paragraph" w:styleId="CommentText">
    <w:name w:val="annotation text"/>
    <w:basedOn w:val="Normal"/>
    <w:link w:val="CommentTextChar"/>
    <w:uiPriority w:val="99"/>
    <w:semiHidden/>
    <w:unhideWhenUsed/>
    <w:rsid w:val="00792166"/>
    <w:pPr>
      <w:spacing w:line="240" w:lineRule="auto"/>
    </w:pPr>
    <w:rPr>
      <w:sz w:val="20"/>
      <w:szCs w:val="20"/>
    </w:rPr>
  </w:style>
  <w:style w:type="character" w:customStyle="1" w:styleId="CommentTextChar">
    <w:name w:val="Comment Text Char"/>
    <w:basedOn w:val="DefaultParagraphFont"/>
    <w:link w:val="CommentText"/>
    <w:uiPriority w:val="99"/>
    <w:semiHidden/>
    <w:rsid w:val="00792166"/>
    <w:rPr>
      <w:sz w:val="20"/>
      <w:szCs w:val="20"/>
    </w:rPr>
  </w:style>
  <w:style w:type="paragraph" w:styleId="CommentSubject">
    <w:name w:val="annotation subject"/>
    <w:basedOn w:val="CommentText"/>
    <w:next w:val="CommentText"/>
    <w:link w:val="CommentSubjectChar"/>
    <w:uiPriority w:val="99"/>
    <w:semiHidden/>
    <w:unhideWhenUsed/>
    <w:rsid w:val="00792166"/>
    <w:rPr>
      <w:b/>
      <w:bCs/>
    </w:rPr>
  </w:style>
  <w:style w:type="character" w:customStyle="1" w:styleId="CommentSubjectChar">
    <w:name w:val="Comment Subject Char"/>
    <w:basedOn w:val="CommentTextChar"/>
    <w:link w:val="CommentSubject"/>
    <w:uiPriority w:val="99"/>
    <w:semiHidden/>
    <w:rsid w:val="00792166"/>
    <w:rPr>
      <w:b/>
      <w:bCs/>
      <w:sz w:val="20"/>
      <w:szCs w:val="20"/>
    </w:rPr>
  </w:style>
  <w:style w:type="paragraph" w:styleId="BalloonText">
    <w:name w:val="Balloon Text"/>
    <w:basedOn w:val="Normal"/>
    <w:link w:val="BalloonTextChar"/>
    <w:uiPriority w:val="99"/>
    <w:semiHidden/>
    <w:unhideWhenUsed/>
    <w:rsid w:val="0079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166"/>
    <w:rPr>
      <w:rFonts w:ascii="Tahoma" w:hAnsi="Tahoma" w:cs="Tahoma"/>
      <w:sz w:val="16"/>
      <w:szCs w:val="16"/>
    </w:rPr>
  </w:style>
  <w:style w:type="character" w:customStyle="1" w:styleId="Heading1Char">
    <w:name w:val="Heading 1 Char"/>
    <w:basedOn w:val="DefaultParagraphFont"/>
    <w:link w:val="Heading1"/>
    <w:uiPriority w:val="9"/>
    <w:rsid w:val="00D75ABD"/>
    <w:rPr>
      <w:rFonts w:ascii="Times New Roman" w:eastAsiaTheme="majorEastAsia" w:hAnsi="Times New Roman" w:cstheme="majorBidi"/>
      <w:b/>
      <w:bCs/>
      <w:noProof/>
      <w:sz w:val="28"/>
      <w:szCs w:val="28"/>
      <w:lang w:val="en-US"/>
    </w:rPr>
  </w:style>
  <w:style w:type="paragraph" w:styleId="ListParagraph">
    <w:name w:val="List Paragraph"/>
    <w:basedOn w:val="Normal"/>
    <w:link w:val="ListParagraphChar"/>
    <w:uiPriority w:val="34"/>
    <w:qFormat/>
    <w:rsid w:val="00792166"/>
    <w:pPr>
      <w:ind w:left="720"/>
      <w:contextualSpacing/>
    </w:pPr>
  </w:style>
  <w:style w:type="table" w:styleId="TableGrid">
    <w:name w:val="Table Grid"/>
    <w:basedOn w:val="TableNormal"/>
    <w:uiPriority w:val="39"/>
    <w:rsid w:val="00DC65E8"/>
    <w:pPr>
      <w:spacing w:after="0" w:line="240" w:lineRule="auto"/>
    </w:pPr>
    <w:rPr>
      <w:rFonts w:ascii="Times New Roman" w:hAnsi="Times New Roman"/>
      <w:sz w:val="24"/>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Heading2Char">
    <w:name w:val="Heading 2 Char"/>
    <w:basedOn w:val="DefaultParagraphFont"/>
    <w:link w:val="Heading2"/>
    <w:uiPriority w:val="9"/>
    <w:rsid w:val="003D2609"/>
    <w:rPr>
      <w:rFonts w:ascii="Times New Roman" w:eastAsiaTheme="majorEastAsia" w:hAnsi="Times New Roman" w:cs="Times New Roman"/>
      <w:b/>
      <w:bCs/>
      <w:noProof/>
      <w:sz w:val="24"/>
      <w:szCs w:val="24"/>
      <w:lang w:val="en-US"/>
    </w:rPr>
  </w:style>
  <w:style w:type="character" w:customStyle="1" w:styleId="Heading3Char">
    <w:name w:val="Heading 3 Char"/>
    <w:basedOn w:val="DefaultParagraphFont"/>
    <w:link w:val="Heading3"/>
    <w:uiPriority w:val="9"/>
    <w:rsid w:val="00BF4E66"/>
    <w:rPr>
      <w:rFonts w:ascii="Times New Roman" w:eastAsiaTheme="majorEastAsia" w:hAnsi="Times New Roman" w:cs="Times New Roman"/>
      <w:b/>
      <w:bCs/>
      <w:noProof/>
      <w:sz w:val="24"/>
      <w:szCs w:val="24"/>
    </w:rPr>
  </w:style>
  <w:style w:type="character" w:customStyle="1" w:styleId="Heading4Char">
    <w:name w:val="Heading 4 Char"/>
    <w:basedOn w:val="DefaultParagraphFont"/>
    <w:link w:val="Heading4"/>
    <w:uiPriority w:val="9"/>
    <w:rsid w:val="00EE0CAA"/>
    <w:rPr>
      <w:rFonts w:ascii="Times New Roman" w:hAnsi="Times New Roman" w:cstheme="majorBidi"/>
      <w:b/>
      <w:bCs/>
      <w:noProof/>
      <w:sz w:val="24"/>
      <w:lang w:val="en-US"/>
    </w:rPr>
  </w:style>
  <w:style w:type="character" w:customStyle="1" w:styleId="Heading5Char">
    <w:name w:val="Heading 5 Char"/>
    <w:basedOn w:val="DefaultParagraphFont"/>
    <w:link w:val="Heading5"/>
    <w:uiPriority w:val="9"/>
    <w:rsid w:val="007023A5"/>
    <w:rPr>
      <w:rFonts w:ascii="Times New Roman" w:eastAsiaTheme="majorEastAsia" w:hAnsi="Times New Roman" w:cstheme="majorBidi"/>
      <w:b/>
      <w:noProof/>
      <w:sz w:val="24"/>
    </w:rPr>
  </w:style>
  <w:style w:type="character" w:customStyle="1" w:styleId="Heading6Char">
    <w:name w:val="Heading 6 Char"/>
    <w:basedOn w:val="DefaultParagraphFont"/>
    <w:link w:val="Heading6"/>
    <w:rsid w:val="00FB04A4"/>
    <w:rPr>
      <w:rFonts w:asciiTheme="majorHAnsi" w:eastAsiaTheme="majorEastAsia" w:hAnsiTheme="majorHAnsi" w:cstheme="majorBidi"/>
      <w:i/>
      <w:iCs/>
      <w:noProof/>
      <w:color w:val="243F60" w:themeColor="accent1" w:themeShade="7F"/>
      <w:sz w:val="24"/>
    </w:rPr>
  </w:style>
  <w:style w:type="character" w:customStyle="1" w:styleId="Heading7Char">
    <w:name w:val="Heading 7 Char"/>
    <w:basedOn w:val="DefaultParagraphFont"/>
    <w:link w:val="Heading7"/>
    <w:uiPriority w:val="9"/>
    <w:semiHidden/>
    <w:rsid w:val="00FB04A4"/>
    <w:rPr>
      <w:rFonts w:asciiTheme="majorHAnsi" w:eastAsiaTheme="majorEastAsia" w:hAnsiTheme="majorHAnsi" w:cstheme="majorBidi"/>
      <w:i/>
      <w:iCs/>
      <w:noProof/>
      <w:color w:val="404040" w:themeColor="text1" w:themeTint="BF"/>
      <w:sz w:val="24"/>
    </w:rPr>
  </w:style>
  <w:style w:type="character" w:customStyle="1" w:styleId="Heading8Char">
    <w:name w:val="Heading 8 Char"/>
    <w:basedOn w:val="DefaultParagraphFont"/>
    <w:link w:val="Heading8"/>
    <w:uiPriority w:val="9"/>
    <w:semiHidden/>
    <w:rsid w:val="00FB04A4"/>
    <w:rPr>
      <w:rFonts w:asciiTheme="majorHAnsi" w:eastAsiaTheme="majorEastAsia" w:hAnsiTheme="majorHAnsi" w:cstheme="majorBidi"/>
      <w:noProof/>
      <w:color w:val="404040" w:themeColor="text1" w:themeTint="BF"/>
      <w:sz w:val="20"/>
      <w:szCs w:val="20"/>
    </w:rPr>
  </w:style>
  <w:style w:type="character" w:customStyle="1" w:styleId="Heading9Char">
    <w:name w:val="Heading 9 Char"/>
    <w:basedOn w:val="DefaultParagraphFont"/>
    <w:link w:val="Heading9"/>
    <w:uiPriority w:val="9"/>
    <w:semiHidden/>
    <w:rsid w:val="00FB04A4"/>
    <w:rPr>
      <w:rFonts w:asciiTheme="majorHAnsi" w:eastAsiaTheme="majorEastAsia" w:hAnsiTheme="majorHAnsi" w:cstheme="majorBidi"/>
      <w:i/>
      <w:iCs/>
      <w:noProof/>
      <w:color w:val="404040" w:themeColor="text1" w:themeTint="BF"/>
      <w:sz w:val="20"/>
      <w:szCs w:val="20"/>
    </w:rPr>
  </w:style>
  <w:style w:type="paragraph" w:styleId="Header">
    <w:name w:val="header"/>
    <w:basedOn w:val="Normal"/>
    <w:link w:val="HeaderChar"/>
    <w:uiPriority w:val="99"/>
    <w:unhideWhenUsed/>
    <w:rsid w:val="00423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9F"/>
  </w:style>
  <w:style w:type="paragraph" w:styleId="Footer">
    <w:name w:val="footer"/>
    <w:basedOn w:val="Normal"/>
    <w:link w:val="FooterChar"/>
    <w:uiPriority w:val="99"/>
    <w:unhideWhenUsed/>
    <w:rsid w:val="00423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C9F"/>
  </w:style>
  <w:style w:type="paragraph" w:styleId="Caption">
    <w:name w:val="caption"/>
    <w:basedOn w:val="Normal"/>
    <w:next w:val="Normal"/>
    <w:uiPriority w:val="35"/>
    <w:unhideWhenUsed/>
    <w:qFormat/>
    <w:rsid w:val="00C90722"/>
    <w:pPr>
      <w:spacing w:line="240" w:lineRule="auto"/>
    </w:pPr>
    <w:rPr>
      <w:b/>
      <w:bCs/>
      <w:color w:val="4F81BD" w:themeColor="accent1"/>
      <w:sz w:val="18"/>
      <w:szCs w:val="18"/>
    </w:rPr>
  </w:style>
  <w:style w:type="paragraph" w:styleId="TOC1">
    <w:name w:val="toc 1"/>
    <w:basedOn w:val="Normal"/>
    <w:next w:val="Normal"/>
    <w:autoRedefine/>
    <w:uiPriority w:val="39"/>
    <w:unhideWhenUsed/>
    <w:rsid w:val="004D2A7F"/>
    <w:pPr>
      <w:tabs>
        <w:tab w:val="left" w:leader="dot" w:pos="7290"/>
      </w:tabs>
      <w:spacing w:before="120" w:after="120"/>
      <w:jc w:val="left"/>
    </w:pPr>
    <w:rPr>
      <w:rFonts w:cstheme="minorHAnsi"/>
      <w:b/>
      <w:bCs/>
      <w:caps/>
      <w:sz w:val="20"/>
      <w:szCs w:val="20"/>
    </w:rPr>
  </w:style>
  <w:style w:type="paragraph" w:styleId="TOC2">
    <w:name w:val="toc 2"/>
    <w:basedOn w:val="Normal"/>
    <w:next w:val="Normal"/>
    <w:autoRedefine/>
    <w:uiPriority w:val="39"/>
    <w:unhideWhenUsed/>
    <w:rsid w:val="001A263D"/>
    <w:pPr>
      <w:tabs>
        <w:tab w:val="left" w:pos="720"/>
        <w:tab w:val="right" w:leader="dot" w:pos="7928"/>
      </w:tabs>
      <w:spacing w:after="0"/>
      <w:ind w:left="220"/>
    </w:pPr>
    <w:rPr>
      <w:rFonts w:cstheme="minorHAnsi"/>
      <w:smallCaps/>
      <w:sz w:val="20"/>
      <w:szCs w:val="20"/>
    </w:rPr>
  </w:style>
  <w:style w:type="paragraph" w:styleId="TOC3">
    <w:name w:val="toc 3"/>
    <w:basedOn w:val="Normal"/>
    <w:next w:val="Normal"/>
    <w:autoRedefine/>
    <w:uiPriority w:val="39"/>
    <w:unhideWhenUsed/>
    <w:rsid w:val="00FB52EE"/>
    <w:pPr>
      <w:tabs>
        <w:tab w:val="left" w:pos="1080"/>
        <w:tab w:val="right" w:leader="dot" w:pos="7928"/>
      </w:tabs>
      <w:spacing w:after="0"/>
      <w:ind w:left="440"/>
    </w:pPr>
    <w:rPr>
      <w:rFonts w:cstheme="minorHAnsi"/>
      <w:i/>
      <w:iCs/>
      <w:sz w:val="20"/>
      <w:szCs w:val="20"/>
    </w:rPr>
  </w:style>
  <w:style w:type="paragraph" w:styleId="TOC4">
    <w:name w:val="toc 4"/>
    <w:basedOn w:val="Normal"/>
    <w:next w:val="Normal"/>
    <w:autoRedefine/>
    <w:uiPriority w:val="39"/>
    <w:unhideWhenUsed/>
    <w:rsid w:val="00825E97"/>
    <w:pPr>
      <w:tabs>
        <w:tab w:val="left" w:pos="1440"/>
        <w:tab w:val="right" w:leader="dot" w:pos="7928"/>
      </w:tabs>
      <w:spacing w:after="0"/>
      <w:ind w:left="660"/>
    </w:pPr>
    <w:rPr>
      <w:rFonts w:cstheme="minorHAnsi"/>
      <w:sz w:val="18"/>
      <w:szCs w:val="18"/>
    </w:rPr>
  </w:style>
  <w:style w:type="paragraph" w:styleId="TOC5">
    <w:name w:val="toc 5"/>
    <w:basedOn w:val="Normal"/>
    <w:next w:val="Normal"/>
    <w:autoRedefine/>
    <w:uiPriority w:val="39"/>
    <w:unhideWhenUsed/>
    <w:rsid w:val="00D06163"/>
    <w:pPr>
      <w:spacing w:after="0"/>
      <w:ind w:left="880"/>
    </w:pPr>
    <w:rPr>
      <w:rFonts w:cstheme="minorHAnsi"/>
      <w:sz w:val="18"/>
      <w:szCs w:val="18"/>
    </w:rPr>
  </w:style>
  <w:style w:type="paragraph" w:styleId="TOC6">
    <w:name w:val="toc 6"/>
    <w:basedOn w:val="Normal"/>
    <w:next w:val="Normal"/>
    <w:autoRedefine/>
    <w:uiPriority w:val="39"/>
    <w:unhideWhenUsed/>
    <w:rsid w:val="00D06163"/>
    <w:pPr>
      <w:spacing w:after="0"/>
      <w:ind w:left="1100"/>
    </w:pPr>
    <w:rPr>
      <w:rFonts w:cstheme="minorHAnsi"/>
      <w:sz w:val="18"/>
      <w:szCs w:val="18"/>
    </w:rPr>
  </w:style>
  <w:style w:type="paragraph" w:styleId="TOC7">
    <w:name w:val="toc 7"/>
    <w:basedOn w:val="Normal"/>
    <w:next w:val="Normal"/>
    <w:autoRedefine/>
    <w:uiPriority w:val="39"/>
    <w:unhideWhenUsed/>
    <w:rsid w:val="00D06163"/>
    <w:pPr>
      <w:spacing w:after="0"/>
      <w:ind w:left="1320"/>
    </w:pPr>
    <w:rPr>
      <w:rFonts w:cstheme="minorHAnsi"/>
      <w:sz w:val="18"/>
      <w:szCs w:val="18"/>
    </w:rPr>
  </w:style>
  <w:style w:type="paragraph" w:styleId="TOC8">
    <w:name w:val="toc 8"/>
    <w:basedOn w:val="Normal"/>
    <w:next w:val="Normal"/>
    <w:autoRedefine/>
    <w:uiPriority w:val="39"/>
    <w:unhideWhenUsed/>
    <w:rsid w:val="00D06163"/>
    <w:pPr>
      <w:spacing w:after="0"/>
      <w:ind w:left="1540"/>
    </w:pPr>
    <w:rPr>
      <w:rFonts w:cstheme="minorHAnsi"/>
      <w:sz w:val="18"/>
      <w:szCs w:val="18"/>
    </w:rPr>
  </w:style>
  <w:style w:type="paragraph" w:styleId="TOC9">
    <w:name w:val="toc 9"/>
    <w:basedOn w:val="Normal"/>
    <w:next w:val="Normal"/>
    <w:autoRedefine/>
    <w:uiPriority w:val="39"/>
    <w:unhideWhenUsed/>
    <w:rsid w:val="00D06163"/>
    <w:pPr>
      <w:spacing w:after="0"/>
      <w:ind w:left="1760"/>
    </w:pPr>
    <w:rPr>
      <w:rFonts w:cstheme="minorHAnsi"/>
      <w:sz w:val="18"/>
      <w:szCs w:val="18"/>
    </w:rPr>
  </w:style>
  <w:style w:type="character" w:styleId="Hyperlink">
    <w:name w:val="Hyperlink"/>
    <w:basedOn w:val="DefaultParagraphFont"/>
    <w:uiPriority w:val="99"/>
    <w:unhideWhenUsed/>
    <w:rsid w:val="00D06163"/>
    <w:rPr>
      <w:color w:val="0000FF" w:themeColor="hyperlink"/>
      <w:u w:val="single"/>
    </w:rPr>
  </w:style>
  <w:style w:type="paragraph" w:customStyle="1" w:styleId="Default">
    <w:name w:val="Default"/>
    <w:rsid w:val="00184878"/>
    <w:pPr>
      <w:autoSpaceDE w:val="0"/>
      <w:autoSpaceDN w:val="0"/>
      <w:adjustRightInd w:val="0"/>
      <w:spacing w:after="0" w:line="240" w:lineRule="auto"/>
    </w:pPr>
    <w:rPr>
      <w:rFonts w:ascii="Arial" w:hAnsi="Arial" w:cs="Arial"/>
      <w:color w:val="000000"/>
      <w:sz w:val="24"/>
      <w:szCs w:val="24"/>
    </w:rPr>
  </w:style>
  <w:style w:type="paragraph" w:styleId="Bibliography">
    <w:name w:val="Bibliography"/>
    <w:basedOn w:val="Normal"/>
    <w:next w:val="Normal"/>
    <w:uiPriority w:val="37"/>
    <w:unhideWhenUsed/>
    <w:rsid w:val="005C0985"/>
  </w:style>
  <w:style w:type="character" w:customStyle="1" w:styleId="jlqj4b">
    <w:name w:val="jlqj4b"/>
    <w:basedOn w:val="DefaultParagraphFont"/>
    <w:rsid w:val="00D84D6E"/>
  </w:style>
  <w:style w:type="character" w:customStyle="1" w:styleId="viiyi">
    <w:name w:val="viiyi"/>
    <w:basedOn w:val="DefaultParagraphFont"/>
    <w:rsid w:val="00D84D6E"/>
  </w:style>
  <w:style w:type="character" w:customStyle="1" w:styleId="markedcontent">
    <w:name w:val="markedcontent"/>
    <w:basedOn w:val="DefaultParagraphFont"/>
    <w:rsid w:val="00757A3A"/>
  </w:style>
  <w:style w:type="character" w:styleId="UnresolvedMention">
    <w:name w:val="Unresolved Mention"/>
    <w:basedOn w:val="DefaultParagraphFont"/>
    <w:uiPriority w:val="99"/>
    <w:semiHidden/>
    <w:unhideWhenUsed/>
    <w:rsid w:val="00BA57B0"/>
    <w:rPr>
      <w:color w:val="605E5C"/>
      <w:shd w:val="clear" w:color="auto" w:fill="E1DFDD"/>
    </w:rPr>
  </w:style>
  <w:style w:type="character" w:styleId="Emphasis">
    <w:name w:val="Emphasis"/>
    <w:basedOn w:val="DefaultParagraphFont"/>
    <w:uiPriority w:val="20"/>
    <w:qFormat/>
    <w:rsid w:val="00201F74"/>
    <w:rPr>
      <w:i/>
      <w:iCs/>
    </w:rPr>
  </w:style>
  <w:style w:type="paragraph" w:styleId="TOCHeading">
    <w:name w:val="TOC Heading"/>
    <w:basedOn w:val="Heading1"/>
    <w:next w:val="Normal"/>
    <w:uiPriority w:val="39"/>
    <w:unhideWhenUsed/>
    <w:qFormat/>
    <w:rsid w:val="00AF2858"/>
    <w:pPr>
      <w:spacing w:before="240" w:line="259" w:lineRule="auto"/>
      <w:jc w:val="left"/>
      <w:outlineLvl w:val="9"/>
    </w:pPr>
    <w:rPr>
      <w:rFonts w:asciiTheme="majorHAnsi" w:hAnsiTheme="majorHAnsi"/>
      <w:b w:val="0"/>
      <w:color w:val="365F91" w:themeColor="accent1" w:themeShade="BF"/>
      <w:sz w:val="32"/>
      <w:szCs w:val="32"/>
      <w:lang w:eastAsia="en-US"/>
    </w:rPr>
  </w:style>
  <w:style w:type="character" w:customStyle="1" w:styleId="course-pill">
    <w:name w:val="course-pill"/>
    <w:basedOn w:val="DefaultParagraphFont"/>
    <w:rsid w:val="00D61026"/>
  </w:style>
  <w:style w:type="character" w:customStyle="1" w:styleId="hgkelc">
    <w:name w:val="hgkelc"/>
    <w:basedOn w:val="DefaultParagraphFont"/>
    <w:rsid w:val="002F150D"/>
  </w:style>
  <w:style w:type="character" w:styleId="PlaceholderText">
    <w:name w:val="Placeholder Text"/>
    <w:basedOn w:val="DefaultParagraphFont"/>
    <w:uiPriority w:val="99"/>
    <w:semiHidden/>
    <w:rsid w:val="00682AC6"/>
    <w:rPr>
      <w:color w:val="808080"/>
    </w:rPr>
  </w:style>
  <w:style w:type="character" w:styleId="Strong">
    <w:name w:val="Strong"/>
    <w:basedOn w:val="DefaultParagraphFont"/>
    <w:uiPriority w:val="22"/>
    <w:qFormat/>
    <w:rsid w:val="00B20F4E"/>
    <w:rPr>
      <w:b/>
      <w:bCs/>
    </w:rPr>
  </w:style>
  <w:style w:type="paragraph" w:styleId="NormalWeb">
    <w:name w:val="Normal (Web)"/>
    <w:basedOn w:val="Normal"/>
    <w:uiPriority w:val="99"/>
    <w:semiHidden/>
    <w:unhideWhenUsed/>
    <w:rsid w:val="00C729AB"/>
    <w:pPr>
      <w:spacing w:before="100" w:beforeAutospacing="1" w:after="100" w:afterAutospacing="1" w:line="240" w:lineRule="auto"/>
      <w:jc w:val="left"/>
    </w:pPr>
    <w:rPr>
      <w:rFonts w:eastAsia="Times New Roman" w:cs="Times New Roman"/>
      <w:szCs w:val="24"/>
      <w:lang w:eastAsia="en-US"/>
    </w:rPr>
  </w:style>
  <w:style w:type="paragraph" w:styleId="TableofFigures">
    <w:name w:val="table of figures"/>
    <w:basedOn w:val="Normal"/>
    <w:next w:val="Normal"/>
    <w:uiPriority w:val="99"/>
    <w:unhideWhenUsed/>
    <w:rsid w:val="005B4FCF"/>
    <w:pPr>
      <w:spacing w:after="0"/>
      <w:ind w:left="480" w:hanging="480"/>
      <w:jc w:val="left"/>
    </w:pPr>
    <w:rPr>
      <w:rFonts w:asciiTheme="minorHAnsi" w:hAnsiTheme="minorHAnsi" w:cstheme="minorHAnsi"/>
      <w:caps/>
      <w:sz w:val="20"/>
      <w:szCs w:val="20"/>
    </w:rPr>
  </w:style>
  <w:style w:type="paragraph" w:styleId="NoSpacing">
    <w:name w:val="No Spacing"/>
    <w:uiPriority w:val="1"/>
    <w:qFormat/>
    <w:rsid w:val="0098083E"/>
    <w:pPr>
      <w:spacing w:after="0" w:line="240" w:lineRule="auto"/>
      <w:jc w:val="both"/>
    </w:pPr>
    <w:rPr>
      <w:rFonts w:ascii="Times New Roman" w:hAnsi="Times New Roman"/>
      <w:noProof/>
      <w:sz w:val="24"/>
    </w:rPr>
  </w:style>
  <w:style w:type="table" w:styleId="GridTable1Light">
    <w:name w:val="Grid Table 1 Light"/>
    <w:basedOn w:val="TableNormal"/>
    <w:uiPriority w:val="46"/>
    <w:rsid w:val="00D505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1A5E12"/>
    <w:pPr>
      <w:spacing w:after="0" w:line="240" w:lineRule="auto"/>
    </w:pPr>
    <w:rPr>
      <w:rFonts w:ascii="Times New Roman" w:hAnsi="Times New Roman"/>
      <w:noProof/>
      <w:sz w:val="24"/>
    </w:rPr>
  </w:style>
  <w:style w:type="paragraph" w:customStyle="1" w:styleId="Keteranganrumus">
    <w:name w:val="Keterangan rumus"/>
    <w:basedOn w:val="Normal"/>
    <w:qFormat/>
    <w:rsid w:val="00AD628A"/>
    <w:pPr>
      <w:spacing w:after="0" w:line="240" w:lineRule="auto"/>
    </w:pPr>
    <w:rPr>
      <w:sz w:val="18"/>
    </w:rPr>
  </w:style>
  <w:style w:type="numbering" w:customStyle="1" w:styleId="Style1">
    <w:name w:val="Style1"/>
    <w:uiPriority w:val="99"/>
    <w:rsid w:val="005B16F8"/>
    <w:pPr>
      <w:numPr>
        <w:numId w:val="35"/>
      </w:numPr>
    </w:pPr>
  </w:style>
  <w:style w:type="character" w:customStyle="1" w:styleId="ListParagraphChar">
    <w:name w:val="List Paragraph Char"/>
    <w:link w:val="ListParagraph"/>
    <w:uiPriority w:val="34"/>
    <w:locked/>
    <w:rsid w:val="001802B0"/>
    <w:rPr>
      <w:rFonts w:ascii="Times New Roman" w:hAnsi="Times New Roman"/>
      <w:noProof/>
      <w:sz w:val="24"/>
    </w:rPr>
  </w:style>
  <w:style w:type="paragraph" w:customStyle="1" w:styleId="JUDULTANPABAB">
    <w:name w:val="JUDUL TANPA BAB"/>
    <w:aliases w:val="HEADER 1"/>
    <w:basedOn w:val="Heading1"/>
    <w:next w:val="Normal"/>
    <w:link w:val="JUDULTANPABABChar"/>
    <w:qFormat/>
    <w:rsid w:val="00491AA5"/>
    <w:pPr>
      <w:spacing w:line="360" w:lineRule="auto"/>
    </w:pPr>
  </w:style>
  <w:style w:type="character" w:customStyle="1" w:styleId="JUDULTANPABABChar">
    <w:name w:val="JUDUL TANPA BAB Char"/>
    <w:aliases w:val="HEADER 1 Char"/>
    <w:basedOn w:val="DefaultParagraphFont"/>
    <w:link w:val="JUDULTANPABAB"/>
    <w:rsid w:val="00491AA5"/>
    <w:rPr>
      <w:rFonts w:ascii="Times New Roman" w:eastAsiaTheme="majorEastAsia" w:hAnsi="Times New Roman" w:cstheme="majorBidi"/>
      <w:b/>
      <w:bCs/>
      <w:noProof/>
      <w:sz w:val="28"/>
      <w:szCs w:val="28"/>
      <w:lang w:val="en-US"/>
    </w:rPr>
  </w:style>
  <w:style w:type="table" w:styleId="TableGridLight">
    <w:name w:val="Grid Table Light"/>
    <w:basedOn w:val="TableNormal"/>
    <w:uiPriority w:val="40"/>
    <w:rsid w:val="00F16C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4iawc">
    <w:name w:val="q4iawc"/>
    <w:basedOn w:val="DefaultParagraphFont"/>
    <w:rsid w:val="00162A22"/>
  </w:style>
  <w:style w:type="character" w:customStyle="1" w:styleId="gc-replace">
    <w:name w:val="gc-replace"/>
    <w:basedOn w:val="DefaultParagraphFont"/>
    <w:rsid w:val="00AE6385"/>
  </w:style>
  <w:style w:type="character" w:styleId="FollowedHyperlink">
    <w:name w:val="FollowedHyperlink"/>
    <w:basedOn w:val="DefaultParagraphFont"/>
    <w:uiPriority w:val="99"/>
    <w:semiHidden/>
    <w:unhideWhenUsed/>
    <w:rsid w:val="00132F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94">
      <w:bodyDiv w:val="1"/>
      <w:marLeft w:val="0"/>
      <w:marRight w:val="0"/>
      <w:marTop w:val="0"/>
      <w:marBottom w:val="0"/>
      <w:divBdr>
        <w:top w:val="none" w:sz="0" w:space="0" w:color="auto"/>
        <w:left w:val="none" w:sz="0" w:space="0" w:color="auto"/>
        <w:bottom w:val="none" w:sz="0" w:space="0" w:color="auto"/>
        <w:right w:val="none" w:sz="0" w:space="0" w:color="auto"/>
      </w:divBdr>
    </w:div>
    <w:div w:id="36466536">
      <w:bodyDiv w:val="1"/>
      <w:marLeft w:val="0"/>
      <w:marRight w:val="0"/>
      <w:marTop w:val="0"/>
      <w:marBottom w:val="0"/>
      <w:divBdr>
        <w:top w:val="none" w:sz="0" w:space="0" w:color="auto"/>
        <w:left w:val="none" w:sz="0" w:space="0" w:color="auto"/>
        <w:bottom w:val="none" w:sz="0" w:space="0" w:color="auto"/>
        <w:right w:val="none" w:sz="0" w:space="0" w:color="auto"/>
      </w:divBdr>
    </w:div>
    <w:div w:id="60564448">
      <w:bodyDiv w:val="1"/>
      <w:marLeft w:val="0"/>
      <w:marRight w:val="0"/>
      <w:marTop w:val="0"/>
      <w:marBottom w:val="0"/>
      <w:divBdr>
        <w:top w:val="none" w:sz="0" w:space="0" w:color="auto"/>
        <w:left w:val="none" w:sz="0" w:space="0" w:color="auto"/>
        <w:bottom w:val="none" w:sz="0" w:space="0" w:color="auto"/>
        <w:right w:val="none" w:sz="0" w:space="0" w:color="auto"/>
      </w:divBdr>
    </w:div>
    <w:div w:id="76220351">
      <w:bodyDiv w:val="1"/>
      <w:marLeft w:val="0"/>
      <w:marRight w:val="0"/>
      <w:marTop w:val="0"/>
      <w:marBottom w:val="0"/>
      <w:divBdr>
        <w:top w:val="none" w:sz="0" w:space="0" w:color="auto"/>
        <w:left w:val="none" w:sz="0" w:space="0" w:color="auto"/>
        <w:bottom w:val="none" w:sz="0" w:space="0" w:color="auto"/>
        <w:right w:val="none" w:sz="0" w:space="0" w:color="auto"/>
      </w:divBdr>
    </w:div>
    <w:div w:id="88618972">
      <w:bodyDiv w:val="1"/>
      <w:marLeft w:val="0"/>
      <w:marRight w:val="0"/>
      <w:marTop w:val="0"/>
      <w:marBottom w:val="0"/>
      <w:divBdr>
        <w:top w:val="none" w:sz="0" w:space="0" w:color="auto"/>
        <w:left w:val="none" w:sz="0" w:space="0" w:color="auto"/>
        <w:bottom w:val="none" w:sz="0" w:space="0" w:color="auto"/>
        <w:right w:val="none" w:sz="0" w:space="0" w:color="auto"/>
      </w:divBdr>
    </w:div>
    <w:div w:id="148719178">
      <w:bodyDiv w:val="1"/>
      <w:marLeft w:val="0"/>
      <w:marRight w:val="0"/>
      <w:marTop w:val="0"/>
      <w:marBottom w:val="0"/>
      <w:divBdr>
        <w:top w:val="none" w:sz="0" w:space="0" w:color="auto"/>
        <w:left w:val="none" w:sz="0" w:space="0" w:color="auto"/>
        <w:bottom w:val="none" w:sz="0" w:space="0" w:color="auto"/>
        <w:right w:val="none" w:sz="0" w:space="0" w:color="auto"/>
      </w:divBdr>
    </w:div>
    <w:div w:id="149755180">
      <w:bodyDiv w:val="1"/>
      <w:marLeft w:val="0"/>
      <w:marRight w:val="0"/>
      <w:marTop w:val="0"/>
      <w:marBottom w:val="0"/>
      <w:divBdr>
        <w:top w:val="none" w:sz="0" w:space="0" w:color="auto"/>
        <w:left w:val="none" w:sz="0" w:space="0" w:color="auto"/>
        <w:bottom w:val="none" w:sz="0" w:space="0" w:color="auto"/>
        <w:right w:val="none" w:sz="0" w:space="0" w:color="auto"/>
      </w:divBdr>
    </w:div>
    <w:div w:id="214900197">
      <w:bodyDiv w:val="1"/>
      <w:marLeft w:val="0"/>
      <w:marRight w:val="0"/>
      <w:marTop w:val="0"/>
      <w:marBottom w:val="0"/>
      <w:divBdr>
        <w:top w:val="none" w:sz="0" w:space="0" w:color="auto"/>
        <w:left w:val="none" w:sz="0" w:space="0" w:color="auto"/>
        <w:bottom w:val="none" w:sz="0" w:space="0" w:color="auto"/>
        <w:right w:val="none" w:sz="0" w:space="0" w:color="auto"/>
      </w:divBdr>
    </w:div>
    <w:div w:id="234634466">
      <w:bodyDiv w:val="1"/>
      <w:marLeft w:val="0"/>
      <w:marRight w:val="0"/>
      <w:marTop w:val="0"/>
      <w:marBottom w:val="0"/>
      <w:divBdr>
        <w:top w:val="none" w:sz="0" w:space="0" w:color="auto"/>
        <w:left w:val="none" w:sz="0" w:space="0" w:color="auto"/>
        <w:bottom w:val="none" w:sz="0" w:space="0" w:color="auto"/>
        <w:right w:val="none" w:sz="0" w:space="0" w:color="auto"/>
      </w:divBdr>
    </w:div>
    <w:div w:id="261844954">
      <w:bodyDiv w:val="1"/>
      <w:marLeft w:val="0"/>
      <w:marRight w:val="0"/>
      <w:marTop w:val="0"/>
      <w:marBottom w:val="0"/>
      <w:divBdr>
        <w:top w:val="none" w:sz="0" w:space="0" w:color="auto"/>
        <w:left w:val="none" w:sz="0" w:space="0" w:color="auto"/>
        <w:bottom w:val="none" w:sz="0" w:space="0" w:color="auto"/>
        <w:right w:val="none" w:sz="0" w:space="0" w:color="auto"/>
      </w:divBdr>
    </w:div>
    <w:div w:id="272711806">
      <w:bodyDiv w:val="1"/>
      <w:marLeft w:val="0"/>
      <w:marRight w:val="0"/>
      <w:marTop w:val="0"/>
      <w:marBottom w:val="0"/>
      <w:divBdr>
        <w:top w:val="none" w:sz="0" w:space="0" w:color="auto"/>
        <w:left w:val="none" w:sz="0" w:space="0" w:color="auto"/>
        <w:bottom w:val="none" w:sz="0" w:space="0" w:color="auto"/>
        <w:right w:val="none" w:sz="0" w:space="0" w:color="auto"/>
      </w:divBdr>
    </w:div>
    <w:div w:id="286938205">
      <w:bodyDiv w:val="1"/>
      <w:marLeft w:val="0"/>
      <w:marRight w:val="0"/>
      <w:marTop w:val="0"/>
      <w:marBottom w:val="0"/>
      <w:divBdr>
        <w:top w:val="none" w:sz="0" w:space="0" w:color="auto"/>
        <w:left w:val="none" w:sz="0" w:space="0" w:color="auto"/>
        <w:bottom w:val="none" w:sz="0" w:space="0" w:color="auto"/>
        <w:right w:val="none" w:sz="0" w:space="0" w:color="auto"/>
      </w:divBdr>
    </w:div>
    <w:div w:id="296031174">
      <w:bodyDiv w:val="1"/>
      <w:marLeft w:val="0"/>
      <w:marRight w:val="0"/>
      <w:marTop w:val="0"/>
      <w:marBottom w:val="0"/>
      <w:divBdr>
        <w:top w:val="none" w:sz="0" w:space="0" w:color="auto"/>
        <w:left w:val="none" w:sz="0" w:space="0" w:color="auto"/>
        <w:bottom w:val="none" w:sz="0" w:space="0" w:color="auto"/>
        <w:right w:val="none" w:sz="0" w:space="0" w:color="auto"/>
      </w:divBdr>
    </w:div>
    <w:div w:id="308361552">
      <w:bodyDiv w:val="1"/>
      <w:marLeft w:val="0"/>
      <w:marRight w:val="0"/>
      <w:marTop w:val="0"/>
      <w:marBottom w:val="0"/>
      <w:divBdr>
        <w:top w:val="none" w:sz="0" w:space="0" w:color="auto"/>
        <w:left w:val="none" w:sz="0" w:space="0" w:color="auto"/>
        <w:bottom w:val="none" w:sz="0" w:space="0" w:color="auto"/>
        <w:right w:val="none" w:sz="0" w:space="0" w:color="auto"/>
      </w:divBdr>
    </w:div>
    <w:div w:id="309868850">
      <w:bodyDiv w:val="1"/>
      <w:marLeft w:val="0"/>
      <w:marRight w:val="0"/>
      <w:marTop w:val="0"/>
      <w:marBottom w:val="0"/>
      <w:divBdr>
        <w:top w:val="none" w:sz="0" w:space="0" w:color="auto"/>
        <w:left w:val="none" w:sz="0" w:space="0" w:color="auto"/>
        <w:bottom w:val="none" w:sz="0" w:space="0" w:color="auto"/>
        <w:right w:val="none" w:sz="0" w:space="0" w:color="auto"/>
      </w:divBdr>
    </w:div>
    <w:div w:id="320164643">
      <w:bodyDiv w:val="1"/>
      <w:marLeft w:val="0"/>
      <w:marRight w:val="0"/>
      <w:marTop w:val="0"/>
      <w:marBottom w:val="0"/>
      <w:divBdr>
        <w:top w:val="none" w:sz="0" w:space="0" w:color="auto"/>
        <w:left w:val="none" w:sz="0" w:space="0" w:color="auto"/>
        <w:bottom w:val="none" w:sz="0" w:space="0" w:color="auto"/>
        <w:right w:val="none" w:sz="0" w:space="0" w:color="auto"/>
      </w:divBdr>
    </w:div>
    <w:div w:id="346567543">
      <w:bodyDiv w:val="1"/>
      <w:marLeft w:val="0"/>
      <w:marRight w:val="0"/>
      <w:marTop w:val="0"/>
      <w:marBottom w:val="0"/>
      <w:divBdr>
        <w:top w:val="none" w:sz="0" w:space="0" w:color="auto"/>
        <w:left w:val="none" w:sz="0" w:space="0" w:color="auto"/>
        <w:bottom w:val="none" w:sz="0" w:space="0" w:color="auto"/>
        <w:right w:val="none" w:sz="0" w:space="0" w:color="auto"/>
      </w:divBdr>
    </w:div>
    <w:div w:id="352197534">
      <w:bodyDiv w:val="1"/>
      <w:marLeft w:val="0"/>
      <w:marRight w:val="0"/>
      <w:marTop w:val="0"/>
      <w:marBottom w:val="0"/>
      <w:divBdr>
        <w:top w:val="none" w:sz="0" w:space="0" w:color="auto"/>
        <w:left w:val="none" w:sz="0" w:space="0" w:color="auto"/>
        <w:bottom w:val="none" w:sz="0" w:space="0" w:color="auto"/>
        <w:right w:val="none" w:sz="0" w:space="0" w:color="auto"/>
      </w:divBdr>
    </w:div>
    <w:div w:id="356588203">
      <w:bodyDiv w:val="1"/>
      <w:marLeft w:val="0"/>
      <w:marRight w:val="0"/>
      <w:marTop w:val="0"/>
      <w:marBottom w:val="0"/>
      <w:divBdr>
        <w:top w:val="none" w:sz="0" w:space="0" w:color="auto"/>
        <w:left w:val="none" w:sz="0" w:space="0" w:color="auto"/>
        <w:bottom w:val="none" w:sz="0" w:space="0" w:color="auto"/>
        <w:right w:val="none" w:sz="0" w:space="0" w:color="auto"/>
      </w:divBdr>
    </w:div>
    <w:div w:id="367995851">
      <w:bodyDiv w:val="1"/>
      <w:marLeft w:val="0"/>
      <w:marRight w:val="0"/>
      <w:marTop w:val="0"/>
      <w:marBottom w:val="0"/>
      <w:divBdr>
        <w:top w:val="none" w:sz="0" w:space="0" w:color="auto"/>
        <w:left w:val="none" w:sz="0" w:space="0" w:color="auto"/>
        <w:bottom w:val="none" w:sz="0" w:space="0" w:color="auto"/>
        <w:right w:val="none" w:sz="0" w:space="0" w:color="auto"/>
      </w:divBdr>
    </w:div>
    <w:div w:id="376509527">
      <w:bodyDiv w:val="1"/>
      <w:marLeft w:val="0"/>
      <w:marRight w:val="0"/>
      <w:marTop w:val="0"/>
      <w:marBottom w:val="0"/>
      <w:divBdr>
        <w:top w:val="none" w:sz="0" w:space="0" w:color="auto"/>
        <w:left w:val="none" w:sz="0" w:space="0" w:color="auto"/>
        <w:bottom w:val="none" w:sz="0" w:space="0" w:color="auto"/>
        <w:right w:val="none" w:sz="0" w:space="0" w:color="auto"/>
      </w:divBdr>
    </w:div>
    <w:div w:id="388463038">
      <w:bodyDiv w:val="1"/>
      <w:marLeft w:val="0"/>
      <w:marRight w:val="0"/>
      <w:marTop w:val="0"/>
      <w:marBottom w:val="0"/>
      <w:divBdr>
        <w:top w:val="none" w:sz="0" w:space="0" w:color="auto"/>
        <w:left w:val="none" w:sz="0" w:space="0" w:color="auto"/>
        <w:bottom w:val="none" w:sz="0" w:space="0" w:color="auto"/>
        <w:right w:val="none" w:sz="0" w:space="0" w:color="auto"/>
      </w:divBdr>
    </w:div>
    <w:div w:id="389228682">
      <w:bodyDiv w:val="1"/>
      <w:marLeft w:val="0"/>
      <w:marRight w:val="0"/>
      <w:marTop w:val="0"/>
      <w:marBottom w:val="0"/>
      <w:divBdr>
        <w:top w:val="none" w:sz="0" w:space="0" w:color="auto"/>
        <w:left w:val="none" w:sz="0" w:space="0" w:color="auto"/>
        <w:bottom w:val="none" w:sz="0" w:space="0" w:color="auto"/>
        <w:right w:val="none" w:sz="0" w:space="0" w:color="auto"/>
      </w:divBdr>
    </w:div>
    <w:div w:id="412164094">
      <w:bodyDiv w:val="1"/>
      <w:marLeft w:val="0"/>
      <w:marRight w:val="0"/>
      <w:marTop w:val="0"/>
      <w:marBottom w:val="0"/>
      <w:divBdr>
        <w:top w:val="none" w:sz="0" w:space="0" w:color="auto"/>
        <w:left w:val="none" w:sz="0" w:space="0" w:color="auto"/>
        <w:bottom w:val="none" w:sz="0" w:space="0" w:color="auto"/>
        <w:right w:val="none" w:sz="0" w:space="0" w:color="auto"/>
      </w:divBdr>
    </w:div>
    <w:div w:id="446656897">
      <w:bodyDiv w:val="1"/>
      <w:marLeft w:val="0"/>
      <w:marRight w:val="0"/>
      <w:marTop w:val="0"/>
      <w:marBottom w:val="0"/>
      <w:divBdr>
        <w:top w:val="none" w:sz="0" w:space="0" w:color="auto"/>
        <w:left w:val="none" w:sz="0" w:space="0" w:color="auto"/>
        <w:bottom w:val="none" w:sz="0" w:space="0" w:color="auto"/>
        <w:right w:val="none" w:sz="0" w:space="0" w:color="auto"/>
      </w:divBdr>
    </w:div>
    <w:div w:id="455413771">
      <w:bodyDiv w:val="1"/>
      <w:marLeft w:val="0"/>
      <w:marRight w:val="0"/>
      <w:marTop w:val="0"/>
      <w:marBottom w:val="0"/>
      <w:divBdr>
        <w:top w:val="none" w:sz="0" w:space="0" w:color="auto"/>
        <w:left w:val="none" w:sz="0" w:space="0" w:color="auto"/>
        <w:bottom w:val="none" w:sz="0" w:space="0" w:color="auto"/>
        <w:right w:val="none" w:sz="0" w:space="0" w:color="auto"/>
      </w:divBdr>
    </w:div>
    <w:div w:id="464129446">
      <w:bodyDiv w:val="1"/>
      <w:marLeft w:val="0"/>
      <w:marRight w:val="0"/>
      <w:marTop w:val="0"/>
      <w:marBottom w:val="0"/>
      <w:divBdr>
        <w:top w:val="none" w:sz="0" w:space="0" w:color="auto"/>
        <w:left w:val="none" w:sz="0" w:space="0" w:color="auto"/>
        <w:bottom w:val="none" w:sz="0" w:space="0" w:color="auto"/>
        <w:right w:val="none" w:sz="0" w:space="0" w:color="auto"/>
      </w:divBdr>
    </w:div>
    <w:div w:id="469321618">
      <w:bodyDiv w:val="1"/>
      <w:marLeft w:val="0"/>
      <w:marRight w:val="0"/>
      <w:marTop w:val="0"/>
      <w:marBottom w:val="0"/>
      <w:divBdr>
        <w:top w:val="none" w:sz="0" w:space="0" w:color="auto"/>
        <w:left w:val="none" w:sz="0" w:space="0" w:color="auto"/>
        <w:bottom w:val="none" w:sz="0" w:space="0" w:color="auto"/>
        <w:right w:val="none" w:sz="0" w:space="0" w:color="auto"/>
      </w:divBdr>
    </w:div>
    <w:div w:id="510799504">
      <w:bodyDiv w:val="1"/>
      <w:marLeft w:val="0"/>
      <w:marRight w:val="0"/>
      <w:marTop w:val="0"/>
      <w:marBottom w:val="0"/>
      <w:divBdr>
        <w:top w:val="none" w:sz="0" w:space="0" w:color="auto"/>
        <w:left w:val="none" w:sz="0" w:space="0" w:color="auto"/>
        <w:bottom w:val="none" w:sz="0" w:space="0" w:color="auto"/>
        <w:right w:val="none" w:sz="0" w:space="0" w:color="auto"/>
      </w:divBdr>
    </w:div>
    <w:div w:id="534001782">
      <w:bodyDiv w:val="1"/>
      <w:marLeft w:val="0"/>
      <w:marRight w:val="0"/>
      <w:marTop w:val="0"/>
      <w:marBottom w:val="0"/>
      <w:divBdr>
        <w:top w:val="none" w:sz="0" w:space="0" w:color="auto"/>
        <w:left w:val="none" w:sz="0" w:space="0" w:color="auto"/>
        <w:bottom w:val="none" w:sz="0" w:space="0" w:color="auto"/>
        <w:right w:val="none" w:sz="0" w:space="0" w:color="auto"/>
      </w:divBdr>
    </w:div>
    <w:div w:id="556625714">
      <w:bodyDiv w:val="1"/>
      <w:marLeft w:val="0"/>
      <w:marRight w:val="0"/>
      <w:marTop w:val="0"/>
      <w:marBottom w:val="0"/>
      <w:divBdr>
        <w:top w:val="none" w:sz="0" w:space="0" w:color="auto"/>
        <w:left w:val="none" w:sz="0" w:space="0" w:color="auto"/>
        <w:bottom w:val="none" w:sz="0" w:space="0" w:color="auto"/>
        <w:right w:val="none" w:sz="0" w:space="0" w:color="auto"/>
      </w:divBdr>
    </w:div>
    <w:div w:id="582952225">
      <w:bodyDiv w:val="1"/>
      <w:marLeft w:val="0"/>
      <w:marRight w:val="0"/>
      <w:marTop w:val="0"/>
      <w:marBottom w:val="0"/>
      <w:divBdr>
        <w:top w:val="none" w:sz="0" w:space="0" w:color="auto"/>
        <w:left w:val="none" w:sz="0" w:space="0" w:color="auto"/>
        <w:bottom w:val="none" w:sz="0" w:space="0" w:color="auto"/>
        <w:right w:val="none" w:sz="0" w:space="0" w:color="auto"/>
      </w:divBdr>
    </w:div>
    <w:div w:id="614748855">
      <w:bodyDiv w:val="1"/>
      <w:marLeft w:val="0"/>
      <w:marRight w:val="0"/>
      <w:marTop w:val="0"/>
      <w:marBottom w:val="0"/>
      <w:divBdr>
        <w:top w:val="none" w:sz="0" w:space="0" w:color="auto"/>
        <w:left w:val="none" w:sz="0" w:space="0" w:color="auto"/>
        <w:bottom w:val="none" w:sz="0" w:space="0" w:color="auto"/>
        <w:right w:val="none" w:sz="0" w:space="0" w:color="auto"/>
      </w:divBdr>
    </w:div>
    <w:div w:id="631405783">
      <w:bodyDiv w:val="1"/>
      <w:marLeft w:val="0"/>
      <w:marRight w:val="0"/>
      <w:marTop w:val="0"/>
      <w:marBottom w:val="0"/>
      <w:divBdr>
        <w:top w:val="none" w:sz="0" w:space="0" w:color="auto"/>
        <w:left w:val="none" w:sz="0" w:space="0" w:color="auto"/>
        <w:bottom w:val="none" w:sz="0" w:space="0" w:color="auto"/>
        <w:right w:val="none" w:sz="0" w:space="0" w:color="auto"/>
      </w:divBdr>
    </w:div>
    <w:div w:id="653535257">
      <w:bodyDiv w:val="1"/>
      <w:marLeft w:val="0"/>
      <w:marRight w:val="0"/>
      <w:marTop w:val="0"/>
      <w:marBottom w:val="0"/>
      <w:divBdr>
        <w:top w:val="none" w:sz="0" w:space="0" w:color="auto"/>
        <w:left w:val="none" w:sz="0" w:space="0" w:color="auto"/>
        <w:bottom w:val="none" w:sz="0" w:space="0" w:color="auto"/>
        <w:right w:val="none" w:sz="0" w:space="0" w:color="auto"/>
      </w:divBdr>
    </w:div>
    <w:div w:id="682974927">
      <w:bodyDiv w:val="1"/>
      <w:marLeft w:val="0"/>
      <w:marRight w:val="0"/>
      <w:marTop w:val="0"/>
      <w:marBottom w:val="0"/>
      <w:divBdr>
        <w:top w:val="none" w:sz="0" w:space="0" w:color="auto"/>
        <w:left w:val="none" w:sz="0" w:space="0" w:color="auto"/>
        <w:bottom w:val="none" w:sz="0" w:space="0" w:color="auto"/>
        <w:right w:val="none" w:sz="0" w:space="0" w:color="auto"/>
      </w:divBdr>
    </w:div>
    <w:div w:id="687680617">
      <w:bodyDiv w:val="1"/>
      <w:marLeft w:val="0"/>
      <w:marRight w:val="0"/>
      <w:marTop w:val="0"/>
      <w:marBottom w:val="0"/>
      <w:divBdr>
        <w:top w:val="none" w:sz="0" w:space="0" w:color="auto"/>
        <w:left w:val="none" w:sz="0" w:space="0" w:color="auto"/>
        <w:bottom w:val="none" w:sz="0" w:space="0" w:color="auto"/>
        <w:right w:val="none" w:sz="0" w:space="0" w:color="auto"/>
      </w:divBdr>
    </w:div>
    <w:div w:id="731193799">
      <w:bodyDiv w:val="1"/>
      <w:marLeft w:val="0"/>
      <w:marRight w:val="0"/>
      <w:marTop w:val="0"/>
      <w:marBottom w:val="0"/>
      <w:divBdr>
        <w:top w:val="none" w:sz="0" w:space="0" w:color="auto"/>
        <w:left w:val="none" w:sz="0" w:space="0" w:color="auto"/>
        <w:bottom w:val="none" w:sz="0" w:space="0" w:color="auto"/>
        <w:right w:val="none" w:sz="0" w:space="0" w:color="auto"/>
      </w:divBdr>
    </w:div>
    <w:div w:id="759521931">
      <w:bodyDiv w:val="1"/>
      <w:marLeft w:val="0"/>
      <w:marRight w:val="0"/>
      <w:marTop w:val="0"/>
      <w:marBottom w:val="0"/>
      <w:divBdr>
        <w:top w:val="none" w:sz="0" w:space="0" w:color="auto"/>
        <w:left w:val="none" w:sz="0" w:space="0" w:color="auto"/>
        <w:bottom w:val="none" w:sz="0" w:space="0" w:color="auto"/>
        <w:right w:val="none" w:sz="0" w:space="0" w:color="auto"/>
      </w:divBdr>
      <w:divsChild>
        <w:div w:id="1390029468">
          <w:marLeft w:val="0"/>
          <w:marRight w:val="0"/>
          <w:marTop w:val="0"/>
          <w:marBottom w:val="0"/>
          <w:divBdr>
            <w:top w:val="none" w:sz="0" w:space="0" w:color="auto"/>
            <w:left w:val="none" w:sz="0" w:space="0" w:color="auto"/>
            <w:bottom w:val="none" w:sz="0" w:space="0" w:color="auto"/>
            <w:right w:val="none" w:sz="0" w:space="0" w:color="auto"/>
          </w:divBdr>
          <w:divsChild>
            <w:div w:id="310212759">
              <w:marLeft w:val="0"/>
              <w:marRight w:val="0"/>
              <w:marTop w:val="0"/>
              <w:marBottom w:val="0"/>
              <w:divBdr>
                <w:top w:val="none" w:sz="0" w:space="0" w:color="auto"/>
                <w:left w:val="none" w:sz="0" w:space="0" w:color="auto"/>
                <w:bottom w:val="none" w:sz="0" w:space="0" w:color="auto"/>
                <w:right w:val="none" w:sz="0" w:space="0" w:color="auto"/>
              </w:divBdr>
            </w:div>
          </w:divsChild>
        </w:div>
        <w:div w:id="1669675082">
          <w:marLeft w:val="0"/>
          <w:marRight w:val="0"/>
          <w:marTop w:val="0"/>
          <w:marBottom w:val="0"/>
          <w:divBdr>
            <w:top w:val="none" w:sz="0" w:space="0" w:color="auto"/>
            <w:left w:val="none" w:sz="0" w:space="0" w:color="auto"/>
            <w:bottom w:val="none" w:sz="0" w:space="0" w:color="auto"/>
            <w:right w:val="none" w:sz="0" w:space="0" w:color="auto"/>
          </w:divBdr>
        </w:div>
      </w:divsChild>
    </w:div>
    <w:div w:id="768889331">
      <w:bodyDiv w:val="1"/>
      <w:marLeft w:val="0"/>
      <w:marRight w:val="0"/>
      <w:marTop w:val="0"/>
      <w:marBottom w:val="0"/>
      <w:divBdr>
        <w:top w:val="none" w:sz="0" w:space="0" w:color="auto"/>
        <w:left w:val="none" w:sz="0" w:space="0" w:color="auto"/>
        <w:bottom w:val="none" w:sz="0" w:space="0" w:color="auto"/>
        <w:right w:val="none" w:sz="0" w:space="0" w:color="auto"/>
      </w:divBdr>
    </w:div>
    <w:div w:id="776562539">
      <w:bodyDiv w:val="1"/>
      <w:marLeft w:val="0"/>
      <w:marRight w:val="0"/>
      <w:marTop w:val="0"/>
      <w:marBottom w:val="0"/>
      <w:divBdr>
        <w:top w:val="none" w:sz="0" w:space="0" w:color="auto"/>
        <w:left w:val="none" w:sz="0" w:space="0" w:color="auto"/>
        <w:bottom w:val="none" w:sz="0" w:space="0" w:color="auto"/>
        <w:right w:val="none" w:sz="0" w:space="0" w:color="auto"/>
      </w:divBdr>
    </w:div>
    <w:div w:id="807165981">
      <w:bodyDiv w:val="1"/>
      <w:marLeft w:val="0"/>
      <w:marRight w:val="0"/>
      <w:marTop w:val="0"/>
      <w:marBottom w:val="0"/>
      <w:divBdr>
        <w:top w:val="none" w:sz="0" w:space="0" w:color="auto"/>
        <w:left w:val="none" w:sz="0" w:space="0" w:color="auto"/>
        <w:bottom w:val="none" w:sz="0" w:space="0" w:color="auto"/>
        <w:right w:val="none" w:sz="0" w:space="0" w:color="auto"/>
      </w:divBdr>
    </w:div>
    <w:div w:id="884758910">
      <w:bodyDiv w:val="1"/>
      <w:marLeft w:val="0"/>
      <w:marRight w:val="0"/>
      <w:marTop w:val="0"/>
      <w:marBottom w:val="0"/>
      <w:divBdr>
        <w:top w:val="none" w:sz="0" w:space="0" w:color="auto"/>
        <w:left w:val="none" w:sz="0" w:space="0" w:color="auto"/>
        <w:bottom w:val="none" w:sz="0" w:space="0" w:color="auto"/>
        <w:right w:val="none" w:sz="0" w:space="0" w:color="auto"/>
      </w:divBdr>
    </w:div>
    <w:div w:id="889682925">
      <w:bodyDiv w:val="1"/>
      <w:marLeft w:val="0"/>
      <w:marRight w:val="0"/>
      <w:marTop w:val="0"/>
      <w:marBottom w:val="0"/>
      <w:divBdr>
        <w:top w:val="none" w:sz="0" w:space="0" w:color="auto"/>
        <w:left w:val="none" w:sz="0" w:space="0" w:color="auto"/>
        <w:bottom w:val="none" w:sz="0" w:space="0" w:color="auto"/>
        <w:right w:val="none" w:sz="0" w:space="0" w:color="auto"/>
      </w:divBdr>
    </w:div>
    <w:div w:id="913394147">
      <w:bodyDiv w:val="1"/>
      <w:marLeft w:val="0"/>
      <w:marRight w:val="0"/>
      <w:marTop w:val="0"/>
      <w:marBottom w:val="0"/>
      <w:divBdr>
        <w:top w:val="none" w:sz="0" w:space="0" w:color="auto"/>
        <w:left w:val="none" w:sz="0" w:space="0" w:color="auto"/>
        <w:bottom w:val="none" w:sz="0" w:space="0" w:color="auto"/>
        <w:right w:val="none" w:sz="0" w:space="0" w:color="auto"/>
      </w:divBdr>
    </w:div>
    <w:div w:id="914318781">
      <w:bodyDiv w:val="1"/>
      <w:marLeft w:val="0"/>
      <w:marRight w:val="0"/>
      <w:marTop w:val="0"/>
      <w:marBottom w:val="0"/>
      <w:divBdr>
        <w:top w:val="none" w:sz="0" w:space="0" w:color="auto"/>
        <w:left w:val="none" w:sz="0" w:space="0" w:color="auto"/>
        <w:bottom w:val="none" w:sz="0" w:space="0" w:color="auto"/>
        <w:right w:val="none" w:sz="0" w:space="0" w:color="auto"/>
      </w:divBdr>
    </w:div>
    <w:div w:id="1006445808">
      <w:bodyDiv w:val="1"/>
      <w:marLeft w:val="0"/>
      <w:marRight w:val="0"/>
      <w:marTop w:val="0"/>
      <w:marBottom w:val="0"/>
      <w:divBdr>
        <w:top w:val="none" w:sz="0" w:space="0" w:color="auto"/>
        <w:left w:val="none" w:sz="0" w:space="0" w:color="auto"/>
        <w:bottom w:val="none" w:sz="0" w:space="0" w:color="auto"/>
        <w:right w:val="none" w:sz="0" w:space="0" w:color="auto"/>
      </w:divBdr>
    </w:div>
    <w:div w:id="1012801297">
      <w:bodyDiv w:val="1"/>
      <w:marLeft w:val="0"/>
      <w:marRight w:val="0"/>
      <w:marTop w:val="0"/>
      <w:marBottom w:val="0"/>
      <w:divBdr>
        <w:top w:val="none" w:sz="0" w:space="0" w:color="auto"/>
        <w:left w:val="none" w:sz="0" w:space="0" w:color="auto"/>
        <w:bottom w:val="none" w:sz="0" w:space="0" w:color="auto"/>
        <w:right w:val="none" w:sz="0" w:space="0" w:color="auto"/>
      </w:divBdr>
    </w:div>
    <w:div w:id="1079670196">
      <w:bodyDiv w:val="1"/>
      <w:marLeft w:val="0"/>
      <w:marRight w:val="0"/>
      <w:marTop w:val="0"/>
      <w:marBottom w:val="0"/>
      <w:divBdr>
        <w:top w:val="none" w:sz="0" w:space="0" w:color="auto"/>
        <w:left w:val="none" w:sz="0" w:space="0" w:color="auto"/>
        <w:bottom w:val="none" w:sz="0" w:space="0" w:color="auto"/>
        <w:right w:val="none" w:sz="0" w:space="0" w:color="auto"/>
      </w:divBdr>
    </w:div>
    <w:div w:id="1121650936">
      <w:bodyDiv w:val="1"/>
      <w:marLeft w:val="0"/>
      <w:marRight w:val="0"/>
      <w:marTop w:val="0"/>
      <w:marBottom w:val="0"/>
      <w:divBdr>
        <w:top w:val="none" w:sz="0" w:space="0" w:color="auto"/>
        <w:left w:val="none" w:sz="0" w:space="0" w:color="auto"/>
        <w:bottom w:val="none" w:sz="0" w:space="0" w:color="auto"/>
        <w:right w:val="none" w:sz="0" w:space="0" w:color="auto"/>
      </w:divBdr>
    </w:div>
    <w:div w:id="1136683764">
      <w:bodyDiv w:val="1"/>
      <w:marLeft w:val="0"/>
      <w:marRight w:val="0"/>
      <w:marTop w:val="0"/>
      <w:marBottom w:val="0"/>
      <w:divBdr>
        <w:top w:val="none" w:sz="0" w:space="0" w:color="auto"/>
        <w:left w:val="none" w:sz="0" w:space="0" w:color="auto"/>
        <w:bottom w:val="none" w:sz="0" w:space="0" w:color="auto"/>
        <w:right w:val="none" w:sz="0" w:space="0" w:color="auto"/>
      </w:divBdr>
    </w:div>
    <w:div w:id="1146313627">
      <w:bodyDiv w:val="1"/>
      <w:marLeft w:val="0"/>
      <w:marRight w:val="0"/>
      <w:marTop w:val="0"/>
      <w:marBottom w:val="0"/>
      <w:divBdr>
        <w:top w:val="none" w:sz="0" w:space="0" w:color="auto"/>
        <w:left w:val="none" w:sz="0" w:space="0" w:color="auto"/>
        <w:bottom w:val="none" w:sz="0" w:space="0" w:color="auto"/>
        <w:right w:val="none" w:sz="0" w:space="0" w:color="auto"/>
      </w:divBdr>
    </w:div>
    <w:div w:id="1169104291">
      <w:bodyDiv w:val="1"/>
      <w:marLeft w:val="0"/>
      <w:marRight w:val="0"/>
      <w:marTop w:val="0"/>
      <w:marBottom w:val="0"/>
      <w:divBdr>
        <w:top w:val="none" w:sz="0" w:space="0" w:color="auto"/>
        <w:left w:val="none" w:sz="0" w:space="0" w:color="auto"/>
        <w:bottom w:val="none" w:sz="0" w:space="0" w:color="auto"/>
        <w:right w:val="none" w:sz="0" w:space="0" w:color="auto"/>
      </w:divBdr>
    </w:div>
    <w:div w:id="1171095071">
      <w:bodyDiv w:val="1"/>
      <w:marLeft w:val="0"/>
      <w:marRight w:val="0"/>
      <w:marTop w:val="0"/>
      <w:marBottom w:val="0"/>
      <w:divBdr>
        <w:top w:val="none" w:sz="0" w:space="0" w:color="auto"/>
        <w:left w:val="none" w:sz="0" w:space="0" w:color="auto"/>
        <w:bottom w:val="none" w:sz="0" w:space="0" w:color="auto"/>
        <w:right w:val="none" w:sz="0" w:space="0" w:color="auto"/>
      </w:divBdr>
    </w:div>
    <w:div w:id="1175340996">
      <w:bodyDiv w:val="1"/>
      <w:marLeft w:val="0"/>
      <w:marRight w:val="0"/>
      <w:marTop w:val="0"/>
      <w:marBottom w:val="0"/>
      <w:divBdr>
        <w:top w:val="none" w:sz="0" w:space="0" w:color="auto"/>
        <w:left w:val="none" w:sz="0" w:space="0" w:color="auto"/>
        <w:bottom w:val="none" w:sz="0" w:space="0" w:color="auto"/>
        <w:right w:val="none" w:sz="0" w:space="0" w:color="auto"/>
      </w:divBdr>
    </w:div>
    <w:div w:id="1190072509">
      <w:bodyDiv w:val="1"/>
      <w:marLeft w:val="0"/>
      <w:marRight w:val="0"/>
      <w:marTop w:val="0"/>
      <w:marBottom w:val="0"/>
      <w:divBdr>
        <w:top w:val="none" w:sz="0" w:space="0" w:color="auto"/>
        <w:left w:val="none" w:sz="0" w:space="0" w:color="auto"/>
        <w:bottom w:val="none" w:sz="0" w:space="0" w:color="auto"/>
        <w:right w:val="none" w:sz="0" w:space="0" w:color="auto"/>
      </w:divBdr>
    </w:div>
    <w:div w:id="1205559698">
      <w:bodyDiv w:val="1"/>
      <w:marLeft w:val="0"/>
      <w:marRight w:val="0"/>
      <w:marTop w:val="0"/>
      <w:marBottom w:val="0"/>
      <w:divBdr>
        <w:top w:val="none" w:sz="0" w:space="0" w:color="auto"/>
        <w:left w:val="none" w:sz="0" w:space="0" w:color="auto"/>
        <w:bottom w:val="none" w:sz="0" w:space="0" w:color="auto"/>
        <w:right w:val="none" w:sz="0" w:space="0" w:color="auto"/>
      </w:divBdr>
    </w:div>
    <w:div w:id="1276863070">
      <w:bodyDiv w:val="1"/>
      <w:marLeft w:val="0"/>
      <w:marRight w:val="0"/>
      <w:marTop w:val="0"/>
      <w:marBottom w:val="0"/>
      <w:divBdr>
        <w:top w:val="none" w:sz="0" w:space="0" w:color="auto"/>
        <w:left w:val="none" w:sz="0" w:space="0" w:color="auto"/>
        <w:bottom w:val="none" w:sz="0" w:space="0" w:color="auto"/>
        <w:right w:val="none" w:sz="0" w:space="0" w:color="auto"/>
      </w:divBdr>
    </w:div>
    <w:div w:id="1278173809">
      <w:bodyDiv w:val="1"/>
      <w:marLeft w:val="0"/>
      <w:marRight w:val="0"/>
      <w:marTop w:val="0"/>
      <w:marBottom w:val="0"/>
      <w:divBdr>
        <w:top w:val="none" w:sz="0" w:space="0" w:color="auto"/>
        <w:left w:val="none" w:sz="0" w:space="0" w:color="auto"/>
        <w:bottom w:val="none" w:sz="0" w:space="0" w:color="auto"/>
        <w:right w:val="none" w:sz="0" w:space="0" w:color="auto"/>
      </w:divBdr>
    </w:div>
    <w:div w:id="1312830736">
      <w:bodyDiv w:val="1"/>
      <w:marLeft w:val="0"/>
      <w:marRight w:val="0"/>
      <w:marTop w:val="0"/>
      <w:marBottom w:val="0"/>
      <w:divBdr>
        <w:top w:val="none" w:sz="0" w:space="0" w:color="auto"/>
        <w:left w:val="none" w:sz="0" w:space="0" w:color="auto"/>
        <w:bottom w:val="none" w:sz="0" w:space="0" w:color="auto"/>
        <w:right w:val="none" w:sz="0" w:space="0" w:color="auto"/>
      </w:divBdr>
    </w:div>
    <w:div w:id="1320578604">
      <w:bodyDiv w:val="1"/>
      <w:marLeft w:val="0"/>
      <w:marRight w:val="0"/>
      <w:marTop w:val="0"/>
      <w:marBottom w:val="0"/>
      <w:divBdr>
        <w:top w:val="none" w:sz="0" w:space="0" w:color="auto"/>
        <w:left w:val="none" w:sz="0" w:space="0" w:color="auto"/>
        <w:bottom w:val="none" w:sz="0" w:space="0" w:color="auto"/>
        <w:right w:val="none" w:sz="0" w:space="0" w:color="auto"/>
      </w:divBdr>
    </w:div>
    <w:div w:id="1324771382">
      <w:bodyDiv w:val="1"/>
      <w:marLeft w:val="0"/>
      <w:marRight w:val="0"/>
      <w:marTop w:val="0"/>
      <w:marBottom w:val="0"/>
      <w:divBdr>
        <w:top w:val="none" w:sz="0" w:space="0" w:color="auto"/>
        <w:left w:val="none" w:sz="0" w:space="0" w:color="auto"/>
        <w:bottom w:val="none" w:sz="0" w:space="0" w:color="auto"/>
        <w:right w:val="none" w:sz="0" w:space="0" w:color="auto"/>
      </w:divBdr>
    </w:div>
    <w:div w:id="1347370009">
      <w:bodyDiv w:val="1"/>
      <w:marLeft w:val="0"/>
      <w:marRight w:val="0"/>
      <w:marTop w:val="0"/>
      <w:marBottom w:val="0"/>
      <w:divBdr>
        <w:top w:val="none" w:sz="0" w:space="0" w:color="auto"/>
        <w:left w:val="none" w:sz="0" w:space="0" w:color="auto"/>
        <w:bottom w:val="none" w:sz="0" w:space="0" w:color="auto"/>
        <w:right w:val="none" w:sz="0" w:space="0" w:color="auto"/>
      </w:divBdr>
      <w:divsChild>
        <w:div w:id="10108195">
          <w:marLeft w:val="0"/>
          <w:marRight w:val="0"/>
          <w:marTop w:val="0"/>
          <w:marBottom w:val="0"/>
          <w:divBdr>
            <w:top w:val="none" w:sz="0" w:space="0" w:color="auto"/>
            <w:left w:val="none" w:sz="0" w:space="0" w:color="auto"/>
            <w:bottom w:val="none" w:sz="0" w:space="0" w:color="auto"/>
            <w:right w:val="none" w:sz="0" w:space="0" w:color="auto"/>
          </w:divBdr>
        </w:div>
        <w:div w:id="19547763">
          <w:marLeft w:val="0"/>
          <w:marRight w:val="0"/>
          <w:marTop w:val="0"/>
          <w:marBottom w:val="0"/>
          <w:divBdr>
            <w:top w:val="none" w:sz="0" w:space="0" w:color="auto"/>
            <w:left w:val="none" w:sz="0" w:space="0" w:color="auto"/>
            <w:bottom w:val="none" w:sz="0" w:space="0" w:color="auto"/>
            <w:right w:val="none" w:sz="0" w:space="0" w:color="auto"/>
          </w:divBdr>
        </w:div>
        <w:div w:id="136655085">
          <w:marLeft w:val="0"/>
          <w:marRight w:val="0"/>
          <w:marTop w:val="0"/>
          <w:marBottom w:val="0"/>
          <w:divBdr>
            <w:top w:val="none" w:sz="0" w:space="0" w:color="auto"/>
            <w:left w:val="none" w:sz="0" w:space="0" w:color="auto"/>
            <w:bottom w:val="none" w:sz="0" w:space="0" w:color="auto"/>
            <w:right w:val="none" w:sz="0" w:space="0" w:color="auto"/>
          </w:divBdr>
        </w:div>
        <w:div w:id="274681111">
          <w:marLeft w:val="0"/>
          <w:marRight w:val="0"/>
          <w:marTop w:val="0"/>
          <w:marBottom w:val="0"/>
          <w:divBdr>
            <w:top w:val="none" w:sz="0" w:space="0" w:color="auto"/>
            <w:left w:val="none" w:sz="0" w:space="0" w:color="auto"/>
            <w:bottom w:val="none" w:sz="0" w:space="0" w:color="auto"/>
            <w:right w:val="none" w:sz="0" w:space="0" w:color="auto"/>
          </w:divBdr>
        </w:div>
        <w:div w:id="694188201">
          <w:marLeft w:val="0"/>
          <w:marRight w:val="0"/>
          <w:marTop w:val="0"/>
          <w:marBottom w:val="0"/>
          <w:divBdr>
            <w:top w:val="none" w:sz="0" w:space="0" w:color="auto"/>
            <w:left w:val="none" w:sz="0" w:space="0" w:color="auto"/>
            <w:bottom w:val="none" w:sz="0" w:space="0" w:color="auto"/>
            <w:right w:val="none" w:sz="0" w:space="0" w:color="auto"/>
          </w:divBdr>
        </w:div>
        <w:div w:id="728575149">
          <w:marLeft w:val="0"/>
          <w:marRight w:val="0"/>
          <w:marTop w:val="0"/>
          <w:marBottom w:val="0"/>
          <w:divBdr>
            <w:top w:val="none" w:sz="0" w:space="0" w:color="auto"/>
            <w:left w:val="none" w:sz="0" w:space="0" w:color="auto"/>
            <w:bottom w:val="none" w:sz="0" w:space="0" w:color="auto"/>
            <w:right w:val="none" w:sz="0" w:space="0" w:color="auto"/>
          </w:divBdr>
        </w:div>
        <w:div w:id="1060208178">
          <w:marLeft w:val="0"/>
          <w:marRight w:val="0"/>
          <w:marTop w:val="0"/>
          <w:marBottom w:val="0"/>
          <w:divBdr>
            <w:top w:val="none" w:sz="0" w:space="0" w:color="auto"/>
            <w:left w:val="none" w:sz="0" w:space="0" w:color="auto"/>
            <w:bottom w:val="none" w:sz="0" w:space="0" w:color="auto"/>
            <w:right w:val="none" w:sz="0" w:space="0" w:color="auto"/>
          </w:divBdr>
        </w:div>
        <w:div w:id="1434352263">
          <w:marLeft w:val="0"/>
          <w:marRight w:val="0"/>
          <w:marTop w:val="0"/>
          <w:marBottom w:val="0"/>
          <w:divBdr>
            <w:top w:val="none" w:sz="0" w:space="0" w:color="auto"/>
            <w:left w:val="none" w:sz="0" w:space="0" w:color="auto"/>
            <w:bottom w:val="none" w:sz="0" w:space="0" w:color="auto"/>
            <w:right w:val="none" w:sz="0" w:space="0" w:color="auto"/>
          </w:divBdr>
        </w:div>
        <w:div w:id="1475177181">
          <w:marLeft w:val="0"/>
          <w:marRight w:val="0"/>
          <w:marTop w:val="0"/>
          <w:marBottom w:val="0"/>
          <w:divBdr>
            <w:top w:val="none" w:sz="0" w:space="0" w:color="auto"/>
            <w:left w:val="none" w:sz="0" w:space="0" w:color="auto"/>
            <w:bottom w:val="none" w:sz="0" w:space="0" w:color="auto"/>
            <w:right w:val="none" w:sz="0" w:space="0" w:color="auto"/>
          </w:divBdr>
        </w:div>
        <w:div w:id="1708289793">
          <w:marLeft w:val="0"/>
          <w:marRight w:val="0"/>
          <w:marTop w:val="0"/>
          <w:marBottom w:val="0"/>
          <w:divBdr>
            <w:top w:val="none" w:sz="0" w:space="0" w:color="auto"/>
            <w:left w:val="none" w:sz="0" w:space="0" w:color="auto"/>
            <w:bottom w:val="none" w:sz="0" w:space="0" w:color="auto"/>
            <w:right w:val="none" w:sz="0" w:space="0" w:color="auto"/>
          </w:divBdr>
        </w:div>
        <w:div w:id="1832938980">
          <w:marLeft w:val="0"/>
          <w:marRight w:val="0"/>
          <w:marTop w:val="0"/>
          <w:marBottom w:val="0"/>
          <w:divBdr>
            <w:top w:val="none" w:sz="0" w:space="0" w:color="auto"/>
            <w:left w:val="none" w:sz="0" w:space="0" w:color="auto"/>
            <w:bottom w:val="none" w:sz="0" w:space="0" w:color="auto"/>
            <w:right w:val="none" w:sz="0" w:space="0" w:color="auto"/>
          </w:divBdr>
        </w:div>
        <w:div w:id="1867212849">
          <w:marLeft w:val="0"/>
          <w:marRight w:val="0"/>
          <w:marTop w:val="0"/>
          <w:marBottom w:val="0"/>
          <w:divBdr>
            <w:top w:val="none" w:sz="0" w:space="0" w:color="auto"/>
            <w:left w:val="none" w:sz="0" w:space="0" w:color="auto"/>
            <w:bottom w:val="none" w:sz="0" w:space="0" w:color="auto"/>
            <w:right w:val="none" w:sz="0" w:space="0" w:color="auto"/>
          </w:divBdr>
        </w:div>
        <w:div w:id="1951622791">
          <w:marLeft w:val="0"/>
          <w:marRight w:val="0"/>
          <w:marTop w:val="0"/>
          <w:marBottom w:val="0"/>
          <w:divBdr>
            <w:top w:val="none" w:sz="0" w:space="0" w:color="auto"/>
            <w:left w:val="none" w:sz="0" w:space="0" w:color="auto"/>
            <w:bottom w:val="none" w:sz="0" w:space="0" w:color="auto"/>
            <w:right w:val="none" w:sz="0" w:space="0" w:color="auto"/>
          </w:divBdr>
        </w:div>
      </w:divsChild>
    </w:div>
    <w:div w:id="1352024515">
      <w:bodyDiv w:val="1"/>
      <w:marLeft w:val="0"/>
      <w:marRight w:val="0"/>
      <w:marTop w:val="0"/>
      <w:marBottom w:val="0"/>
      <w:divBdr>
        <w:top w:val="none" w:sz="0" w:space="0" w:color="auto"/>
        <w:left w:val="none" w:sz="0" w:space="0" w:color="auto"/>
        <w:bottom w:val="none" w:sz="0" w:space="0" w:color="auto"/>
        <w:right w:val="none" w:sz="0" w:space="0" w:color="auto"/>
      </w:divBdr>
    </w:div>
    <w:div w:id="1361322966">
      <w:bodyDiv w:val="1"/>
      <w:marLeft w:val="0"/>
      <w:marRight w:val="0"/>
      <w:marTop w:val="0"/>
      <w:marBottom w:val="0"/>
      <w:divBdr>
        <w:top w:val="none" w:sz="0" w:space="0" w:color="auto"/>
        <w:left w:val="none" w:sz="0" w:space="0" w:color="auto"/>
        <w:bottom w:val="none" w:sz="0" w:space="0" w:color="auto"/>
        <w:right w:val="none" w:sz="0" w:space="0" w:color="auto"/>
      </w:divBdr>
    </w:div>
    <w:div w:id="1402943611">
      <w:bodyDiv w:val="1"/>
      <w:marLeft w:val="0"/>
      <w:marRight w:val="0"/>
      <w:marTop w:val="0"/>
      <w:marBottom w:val="0"/>
      <w:divBdr>
        <w:top w:val="none" w:sz="0" w:space="0" w:color="auto"/>
        <w:left w:val="none" w:sz="0" w:space="0" w:color="auto"/>
        <w:bottom w:val="none" w:sz="0" w:space="0" w:color="auto"/>
        <w:right w:val="none" w:sz="0" w:space="0" w:color="auto"/>
      </w:divBdr>
    </w:div>
    <w:div w:id="1434783787">
      <w:bodyDiv w:val="1"/>
      <w:marLeft w:val="0"/>
      <w:marRight w:val="0"/>
      <w:marTop w:val="0"/>
      <w:marBottom w:val="0"/>
      <w:divBdr>
        <w:top w:val="none" w:sz="0" w:space="0" w:color="auto"/>
        <w:left w:val="none" w:sz="0" w:space="0" w:color="auto"/>
        <w:bottom w:val="none" w:sz="0" w:space="0" w:color="auto"/>
        <w:right w:val="none" w:sz="0" w:space="0" w:color="auto"/>
      </w:divBdr>
    </w:div>
    <w:div w:id="1463648069">
      <w:bodyDiv w:val="1"/>
      <w:marLeft w:val="0"/>
      <w:marRight w:val="0"/>
      <w:marTop w:val="0"/>
      <w:marBottom w:val="0"/>
      <w:divBdr>
        <w:top w:val="none" w:sz="0" w:space="0" w:color="auto"/>
        <w:left w:val="none" w:sz="0" w:space="0" w:color="auto"/>
        <w:bottom w:val="none" w:sz="0" w:space="0" w:color="auto"/>
        <w:right w:val="none" w:sz="0" w:space="0" w:color="auto"/>
      </w:divBdr>
    </w:div>
    <w:div w:id="1470048694">
      <w:bodyDiv w:val="1"/>
      <w:marLeft w:val="0"/>
      <w:marRight w:val="0"/>
      <w:marTop w:val="0"/>
      <w:marBottom w:val="0"/>
      <w:divBdr>
        <w:top w:val="none" w:sz="0" w:space="0" w:color="auto"/>
        <w:left w:val="none" w:sz="0" w:space="0" w:color="auto"/>
        <w:bottom w:val="none" w:sz="0" w:space="0" w:color="auto"/>
        <w:right w:val="none" w:sz="0" w:space="0" w:color="auto"/>
      </w:divBdr>
    </w:div>
    <w:div w:id="1518274736">
      <w:bodyDiv w:val="1"/>
      <w:marLeft w:val="0"/>
      <w:marRight w:val="0"/>
      <w:marTop w:val="0"/>
      <w:marBottom w:val="0"/>
      <w:divBdr>
        <w:top w:val="none" w:sz="0" w:space="0" w:color="auto"/>
        <w:left w:val="none" w:sz="0" w:space="0" w:color="auto"/>
        <w:bottom w:val="none" w:sz="0" w:space="0" w:color="auto"/>
        <w:right w:val="none" w:sz="0" w:space="0" w:color="auto"/>
      </w:divBdr>
    </w:div>
    <w:div w:id="1560939097">
      <w:bodyDiv w:val="1"/>
      <w:marLeft w:val="0"/>
      <w:marRight w:val="0"/>
      <w:marTop w:val="0"/>
      <w:marBottom w:val="0"/>
      <w:divBdr>
        <w:top w:val="none" w:sz="0" w:space="0" w:color="auto"/>
        <w:left w:val="none" w:sz="0" w:space="0" w:color="auto"/>
        <w:bottom w:val="none" w:sz="0" w:space="0" w:color="auto"/>
        <w:right w:val="none" w:sz="0" w:space="0" w:color="auto"/>
      </w:divBdr>
    </w:div>
    <w:div w:id="1622030538">
      <w:bodyDiv w:val="1"/>
      <w:marLeft w:val="0"/>
      <w:marRight w:val="0"/>
      <w:marTop w:val="0"/>
      <w:marBottom w:val="0"/>
      <w:divBdr>
        <w:top w:val="none" w:sz="0" w:space="0" w:color="auto"/>
        <w:left w:val="none" w:sz="0" w:space="0" w:color="auto"/>
        <w:bottom w:val="none" w:sz="0" w:space="0" w:color="auto"/>
        <w:right w:val="none" w:sz="0" w:space="0" w:color="auto"/>
      </w:divBdr>
    </w:div>
    <w:div w:id="1623077740">
      <w:bodyDiv w:val="1"/>
      <w:marLeft w:val="0"/>
      <w:marRight w:val="0"/>
      <w:marTop w:val="0"/>
      <w:marBottom w:val="0"/>
      <w:divBdr>
        <w:top w:val="none" w:sz="0" w:space="0" w:color="auto"/>
        <w:left w:val="none" w:sz="0" w:space="0" w:color="auto"/>
        <w:bottom w:val="none" w:sz="0" w:space="0" w:color="auto"/>
        <w:right w:val="none" w:sz="0" w:space="0" w:color="auto"/>
      </w:divBdr>
    </w:div>
    <w:div w:id="1644385454">
      <w:bodyDiv w:val="1"/>
      <w:marLeft w:val="0"/>
      <w:marRight w:val="0"/>
      <w:marTop w:val="0"/>
      <w:marBottom w:val="0"/>
      <w:divBdr>
        <w:top w:val="none" w:sz="0" w:space="0" w:color="auto"/>
        <w:left w:val="none" w:sz="0" w:space="0" w:color="auto"/>
        <w:bottom w:val="none" w:sz="0" w:space="0" w:color="auto"/>
        <w:right w:val="none" w:sz="0" w:space="0" w:color="auto"/>
      </w:divBdr>
    </w:div>
    <w:div w:id="1664966374">
      <w:bodyDiv w:val="1"/>
      <w:marLeft w:val="0"/>
      <w:marRight w:val="0"/>
      <w:marTop w:val="0"/>
      <w:marBottom w:val="0"/>
      <w:divBdr>
        <w:top w:val="none" w:sz="0" w:space="0" w:color="auto"/>
        <w:left w:val="none" w:sz="0" w:space="0" w:color="auto"/>
        <w:bottom w:val="none" w:sz="0" w:space="0" w:color="auto"/>
        <w:right w:val="none" w:sz="0" w:space="0" w:color="auto"/>
      </w:divBdr>
    </w:div>
    <w:div w:id="1675183327">
      <w:bodyDiv w:val="1"/>
      <w:marLeft w:val="0"/>
      <w:marRight w:val="0"/>
      <w:marTop w:val="0"/>
      <w:marBottom w:val="0"/>
      <w:divBdr>
        <w:top w:val="none" w:sz="0" w:space="0" w:color="auto"/>
        <w:left w:val="none" w:sz="0" w:space="0" w:color="auto"/>
        <w:bottom w:val="none" w:sz="0" w:space="0" w:color="auto"/>
        <w:right w:val="none" w:sz="0" w:space="0" w:color="auto"/>
      </w:divBdr>
    </w:div>
    <w:div w:id="1676885270">
      <w:bodyDiv w:val="1"/>
      <w:marLeft w:val="0"/>
      <w:marRight w:val="0"/>
      <w:marTop w:val="0"/>
      <w:marBottom w:val="0"/>
      <w:divBdr>
        <w:top w:val="none" w:sz="0" w:space="0" w:color="auto"/>
        <w:left w:val="none" w:sz="0" w:space="0" w:color="auto"/>
        <w:bottom w:val="none" w:sz="0" w:space="0" w:color="auto"/>
        <w:right w:val="none" w:sz="0" w:space="0" w:color="auto"/>
      </w:divBdr>
    </w:div>
    <w:div w:id="1691951174">
      <w:bodyDiv w:val="1"/>
      <w:marLeft w:val="0"/>
      <w:marRight w:val="0"/>
      <w:marTop w:val="0"/>
      <w:marBottom w:val="0"/>
      <w:divBdr>
        <w:top w:val="none" w:sz="0" w:space="0" w:color="auto"/>
        <w:left w:val="none" w:sz="0" w:space="0" w:color="auto"/>
        <w:bottom w:val="none" w:sz="0" w:space="0" w:color="auto"/>
        <w:right w:val="none" w:sz="0" w:space="0" w:color="auto"/>
      </w:divBdr>
    </w:div>
    <w:div w:id="1693720994">
      <w:bodyDiv w:val="1"/>
      <w:marLeft w:val="0"/>
      <w:marRight w:val="0"/>
      <w:marTop w:val="0"/>
      <w:marBottom w:val="0"/>
      <w:divBdr>
        <w:top w:val="none" w:sz="0" w:space="0" w:color="auto"/>
        <w:left w:val="none" w:sz="0" w:space="0" w:color="auto"/>
        <w:bottom w:val="none" w:sz="0" w:space="0" w:color="auto"/>
        <w:right w:val="none" w:sz="0" w:space="0" w:color="auto"/>
      </w:divBdr>
    </w:div>
    <w:div w:id="1725448744">
      <w:bodyDiv w:val="1"/>
      <w:marLeft w:val="0"/>
      <w:marRight w:val="0"/>
      <w:marTop w:val="0"/>
      <w:marBottom w:val="0"/>
      <w:divBdr>
        <w:top w:val="none" w:sz="0" w:space="0" w:color="auto"/>
        <w:left w:val="none" w:sz="0" w:space="0" w:color="auto"/>
        <w:bottom w:val="none" w:sz="0" w:space="0" w:color="auto"/>
        <w:right w:val="none" w:sz="0" w:space="0" w:color="auto"/>
      </w:divBdr>
    </w:div>
    <w:div w:id="1731466392">
      <w:bodyDiv w:val="1"/>
      <w:marLeft w:val="0"/>
      <w:marRight w:val="0"/>
      <w:marTop w:val="0"/>
      <w:marBottom w:val="0"/>
      <w:divBdr>
        <w:top w:val="none" w:sz="0" w:space="0" w:color="auto"/>
        <w:left w:val="none" w:sz="0" w:space="0" w:color="auto"/>
        <w:bottom w:val="none" w:sz="0" w:space="0" w:color="auto"/>
        <w:right w:val="none" w:sz="0" w:space="0" w:color="auto"/>
      </w:divBdr>
    </w:div>
    <w:div w:id="1754890014">
      <w:bodyDiv w:val="1"/>
      <w:marLeft w:val="0"/>
      <w:marRight w:val="0"/>
      <w:marTop w:val="0"/>
      <w:marBottom w:val="0"/>
      <w:divBdr>
        <w:top w:val="none" w:sz="0" w:space="0" w:color="auto"/>
        <w:left w:val="none" w:sz="0" w:space="0" w:color="auto"/>
        <w:bottom w:val="none" w:sz="0" w:space="0" w:color="auto"/>
        <w:right w:val="none" w:sz="0" w:space="0" w:color="auto"/>
      </w:divBdr>
    </w:div>
    <w:div w:id="1799030102">
      <w:bodyDiv w:val="1"/>
      <w:marLeft w:val="0"/>
      <w:marRight w:val="0"/>
      <w:marTop w:val="0"/>
      <w:marBottom w:val="0"/>
      <w:divBdr>
        <w:top w:val="none" w:sz="0" w:space="0" w:color="auto"/>
        <w:left w:val="none" w:sz="0" w:space="0" w:color="auto"/>
        <w:bottom w:val="none" w:sz="0" w:space="0" w:color="auto"/>
        <w:right w:val="none" w:sz="0" w:space="0" w:color="auto"/>
      </w:divBdr>
    </w:div>
    <w:div w:id="1809668874">
      <w:bodyDiv w:val="1"/>
      <w:marLeft w:val="0"/>
      <w:marRight w:val="0"/>
      <w:marTop w:val="0"/>
      <w:marBottom w:val="0"/>
      <w:divBdr>
        <w:top w:val="none" w:sz="0" w:space="0" w:color="auto"/>
        <w:left w:val="none" w:sz="0" w:space="0" w:color="auto"/>
        <w:bottom w:val="none" w:sz="0" w:space="0" w:color="auto"/>
        <w:right w:val="none" w:sz="0" w:space="0" w:color="auto"/>
      </w:divBdr>
    </w:div>
    <w:div w:id="1849364213">
      <w:bodyDiv w:val="1"/>
      <w:marLeft w:val="0"/>
      <w:marRight w:val="0"/>
      <w:marTop w:val="0"/>
      <w:marBottom w:val="0"/>
      <w:divBdr>
        <w:top w:val="none" w:sz="0" w:space="0" w:color="auto"/>
        <w:left w:val="none" w:sz="0" w:space="0" w:color="auto"/>
        <w:bottom w:val="none" w:sz="0" w:space="0" w:color="auto"/>
        <w:right w:val="none" w:sz="0" w:space="0" w:color="auto"/>
      </w:divBdr>
    </w:div>
    <w:div w:id="1881162183">
      <w:bodyDiv w:val="1"/>
      <w:marLeft w:val="0"/>
      <w:marRight w:val="0"/>
      <w:marTop w:val="0"/>
      <w:marBottom w:val="0"/>
      <w:divBdr>
        <w:top w:val="none" w:sz="0" w:space="0" w:color="auto"/>
        <w:left w:val="none" w:sz="0" w:space="0" w:color="auto"/>
        <w:bottom w:val="none" w:sz="0" w:space="0" w:color="auto"/>
        <w:right w:val="none" w:sz="0" w:space="0" w:color="auto"/>
      </w:divBdr>
    </w:div>
    <w:div w:id="1926836166">
      <w:bodyDiv w:val="1"/>
      <w:marLeft w:val="0"/>
      <w:marRight w:val="0"/>
      <w:marTop w:val="0"/>
      <w:marBottom w:val="0"/>
      <w:divBdr>
        <w:top w:val="none" w:sz="0" w:space="0" w:color="auto"/>
        <w:left w:val="none" w:sz="0" w:space="0" w:color="auto"/>
        <w:bottom w:val="none" w:sz="0" w:space="0" w:color="auto"/>
        <w:right w:val="none" w:sz="0" w:space="0" w:color="auto"/>
      </w:divBdr>
    </w:div>
    <w:div w:id="1978485681">
      <w:bodyDiv w:val="1"/>
      <w:marLeft w:val="0"/>
      <w:marRight w:val="0"/>
      <w:marTop w:val="0"/>
      <w:marBottom w:val="0"/>
      <w:divBdr>
        <w:top w:val="none" w:sz="0" w:space="0" w:color="auto"/>
        <w:left w:val="none" w:sz="0" w:space="0" w:color="auto"/>
        <w:bottom w:val="none" w:sz="0" w:space="0" w:color="auto"/>
        <w:right w:val="none" w:sz="0" w:space="0" w:color="auto"/>
      </w:divBdr>
    </w:div>
    <w:div w:id="1985624803">
      <w:bodyDiv w:val="1"/>
      <w:marLeft w:val="0"/>
      <w:marRight w:val="0"/>
      <w:marTop w:val="0"/>
      <w:marBottom w:val="0"/>
      <w:divBdr>
        <w:top w:val="none" w:sz="0" w:space="0" w:color="auto"/>
        <w:left w:val="none" w:sz="0" w:space="0" w:color="auto"/>
        <w:bottom w:val="none" w:sz="0" w:space="0" w:color="auto"/>
        <w:right w:val="none" w:sz="0" w:space="0" w:color="auto"/>
      </w:divBdr>
    </w:div>
    <w:div w:id="2015958803">
      <w:bodyDiv w:val="1"/>
      <w:marLeft w:val="0"/>
      <w:marRight w:val="0"/>
      <w:marTop w:val="0"/>
      <w:marBottom w:val="0"/>
      <w:divBdr>
        <w:top w:val="none" w:sz="0" w:space="0" w:color="auto"/>
        <w:left w:val="none" w:sz="0" w:space="0" w:color="auto"/>
        <w:bottom w:val="none" w:sz="0" w:space="0" w:color="auto"/>
        <w:right w:val="none" w:sz="0" w:space="0" w:color="auto"/>
      </w:divBdr>
      <w:divsChild>
        <w:div w:id="551112505">
          <w:marLeft w:val="0"/>
          <w:marRight w:val="0"/>
          <w:marTop w:val="0"/>
          <w:marBottom w:val="0"/>
          <w:divBdr>
            <w:top w:val="none" w:sz="0" w:space="0" w:color="auto"/>
            <w:left w:val="none" w:sz="0" w:space="0" w:color="auto"/>
            <w:bottom w:val="none" w:sz="0" w:space="0" w:color="auto"/>
            <w:right w:val="none" w:sz="0" w:space="0" w:color="auto"/>
          </w:divBdr>
        </w:div>
        <w:div w:id="660354584">
          <w:marLeft w:val="0"/>
          <w:marRight w:val="0"/>
          <w:marTop w:val="0"/>
          <w:marBottom w:val="0"/>
          <w:divBdr>
            <w:top w:val="none" w:sz="0" w:space="0" w:color="auto"/>
            <w:left w:val="none" w:sz="0" w:space="0" w:color="auto"/>
            <w:bottom w:val="none" w:sz="0" w:space="0" w:color="auto"/>
            <w:right w:val="none" w:sz="0" w:space="0" w:color="auto"/>
          </w:divBdr>
        </w:div>
        <w:div w:id="671377418">
          <w:marLeft w:val="0"/>
          <w:marRight w:val="0"/>
          <w:marTop w:val="0"/>
          <w:marBottom w:val="0"/>
          <w:divBdr>
            <w:top w:val="none" w:sz="0" w:space="0" w:color="auto"/>
            <w:left w:val="none" w:sz="0" w:space="0" w:color="auto"/>
            <w:bottom w:val="none" w:sz="0" w:space="0" w:color="auto"/>
            <w:right w:val="none" w:sz="0" w:space="0" w:color="auto"/>
          </w:divBdr>
        </w:div>
        <w:div w:id="1300961528">
          <w:marLeft w:val="0"/>
          <w:marRight w:val="0"/>
          <w:marTop w:val="0"/>
          <w:marBottom w:val="0"/>
          <w:divBdr>
            <w:top w:val="none" w:sz="0" w:space="0" w:color="auto"/>
            <w:left w:val="none" w:sz="0" w:space="0" w:color="auto"/>
            <w:bottom w:val="none" w:sz="0" w:space="0" w:color="auto"/>
            <w:right w:val="none" w:sz="0" w:space="0" w:color="auto"/>
          </w:divBdr>
        </w:div>
        <w:div w:id="1409157801">
          <w:marLeft w:val="0"/>
          <w:marRight w:val="0"/>
          <w:marTop w:val="0"/>
          <w:marBottom w:val="0"/>
          <w:divBdr>
            <w:top w:val="none" w:sz="0" w:space="0" w:color="auto"/>
            <w:left w:val="none" w:sz="0" w:space="0" w:color="auto"/>
            <w:bottom w:val="none" w:sz="0" w:space="0" w:color="auto"/>
            <w:right w:val="none" w:sz="0" w:space="0" w:color="auto"/>
          </w:divBdr>
        </w:div>
        <w:div w:id="1640260478">
          <w:marLeft w:val="0"/>
          <w:marRight w:val="0"/>
          <w:marTop w:val="0"/>
          <w:marBottom w:val="0"/>
          <w:divBdr>
            <w:top w:val="none" w:sz="0" w:space="0" w:color="auto"/>
            <w:left w:val="none" w:sz="0" w:space="0" w:color="auto"/>
            <w:bottom w:val="none" w:sz="0" w:space="0" w:color="auto"/>
            <w:right w:val="none" w:sz="0" w:space="0" w:color="auto"/>
          </w:divBdr>
        </w:div>
        <w:div w:id="1752849035">
          <w:marLeft w:val="0"/>
          <w:marRight w:val="0"/>
          <w:marTop w:val="0"/>
          <w:marBottom w:val="0"/>
          <w:divBdr>
            <w:top w:val="none" w:sz="0" w:space="0" w:color="auto"/>
            <w:left w:val="none" w:sz="0" w:space="0" w:color="auto"/>
            <w:bottom w:val="none" w:sz="0" w:space="0" w:color="auto"/>
            <w:right w:val="none" w:sz="0" w:space="0" w:color="auto"/>
          </w:divBdr>
        </w:div>
        <w:div w:id="1757021614">
          <w:marLeft w:val="0"/>
          <w:marRight w:val="0"/>
          <w:marTop w:val="0"/>
          <w:marBottom w:val="0"/>
          <w:divBdr>
            <w:top w:val="none" w:sz="0" w:space="0" w:color="auto"/>
            <w:left w:val="none" w:sz="0" w:space="0" w:color="auto"/>
            <w:bottom w:val="none" w:sz="0" w:space="0" w:color="auto"/>
            <w:right w:val="none" w:sz="0" w:space="0" w:color="auto"/>
          </w:divBdr>
        </w:div>
        <w:div w:id="2128964286">
          <w:marLeft w:val="0"/>
          <w:marRight w:val="0"/>
          <w:marTop w:val="0"/>
          <w:marBottom w:val="0"/>
          <w:divBdr>
            <w:top w:val="none" w:sz="0" w:space="0" w:color="auto"/>
            <w:left w:val="none" w:sz="0" w:space="0" w:color="auto"/>
            <w:bottom w:val="none" w:sz="0" w:space="0" w:color="auto"/>
            <w:right w:val="none" w:sz="0" w:space="0" w:color="auto"/>
          </w:divBdr>
        </w:div>
      </w:divsChild>
    </w:div>
    <w:div w:id="2048482427">
      <w:bodyDiv w:val="1"/>
      <w:marLeft w:val="0"/>
      <w:marRight w:val="0"/>
      <w:marTop w:val="0"/>
      <w:marBottom w:val="0"/>
      <w:divBdr>
        <w:top w:val="none" w:sz="0" w:space="0" w:color="auto"/>
        <w:left w:val="none" w:sz="0" w:space="0" w:color="auto"/>
        <w:bottom w:val="none" w:sz="0" w:space="0" w:color="auto"/>
        <w:right w:val="none" w:sz="0" w:space="0" w:color="auto"/>
      </w:divBdr>
    </w:div>
    <w:div w:id="2055345348">
      <w:bodyDiv w:val="1"/>
      <w:marLeft w:val="0"/>
      <w:marRight w:val="0"/>
      <w:marTop w:val="0"/>
      <w:marBottom w:val="0"/>
      <w:divBdr>
        <w:top w:val="none" w:sz="0" w:space="0" w:color="auto"/>
        <w:left w:val="none" w:sz="0" w:space="0" w:color="auto"/>
        <w:bottom w:val="none" w:sz="0" w:space="0" w:color="auto"/>
        <w:right w:val="none" w:sz="0" w:space="0" w:color="auto"/>
      </w:divBdr>
    </w:div>
    <w:div w:id="2062827495">
      <w:bodyDiv w:val="1"/>
      <w:marLeft w:val="0"/>
      <w:marRight w:val="0"/>
      <w:marTop w:val="0"/>
      <w:marBottom w:val="0"/>
      <w:divBdr>
        <w:top w:val="none" w:sz="0" w:space="0" w:color="auto"/>
        <w:left w:val="none" w:sz="0" w:space="0" w:color="auto"/>
        <w:bottom w:val="none" w:sz="0" w:space="0" w:color="auto"/>
        <w:right w:val="none" w:sz="0" w:space="0" w:color="auto"/>
      </w:divBdr>
    </w:div>
    <w:div w:id="2063358160">
      <w:bodyDiv w:val="1"/>
      <w:marLeft w:val="0"/>
      <w:marRight w:val="0"/>
      <w:marTop w:val="0"/>
      <w:marBottom w:val="0"/>
      <w:divBdr>
        <w:top w:val="none" w:sz="0" w:space="0" w:color="auto"/>
        <w:left w:val="none" w:sz="0" w:space="0" w:color="auto"/>
        <w:bottom w:val="none" w:sz="0" w:space="0" w:color="auto"/>
        <w:right w:val="none" w:sz="0" w:space="0" w:color="auto"/>
      </w:divBdr>
    </w:div>
    <w:div w:id="2091150215">
      <w:bodyDiv w:val="1"/>
      <w:marLeft w:val="0"/>
      <w:marRight w:val="0"/>
      <w:marTop w:val="0"/>
      <w:marBottom w:val="0"/>
      <w:divBdr>
        <w:top w:val="none" w:sz="0" w:space="0" w:color="auto"/>
        <w:left w:val="none" w:sz="0" w:space="0" w:color="auto"/>
        <w:bottom w:val="none" w:sz="0" w:space="0" w:color="auto"/>
        <w:right w:val="none" w:sz="0" w:space="0" w:color="auto"/>
      </w:divBdr>
    </w:div>
    <w:div w:id="2091466750">
      <w:bodyDiv w:val="1"/>
      <w:marLeft w:val="0"/>
      <w:marRight w:val="0"/>
      <w:marTop w:val="0"/>
      <w:marBottom w:val="0"/>
      <w:divBdr>
        <w:top w:val="none" w:sz="0" w:space="0" w:color="auto"/>
        <w:left w:val="none" w:sz="0" w:space="0" w:color="auto"/>
        <w:bottom w:val="none" w:sz="0" w:space="0" w:color="auto"/>
        <w:right w:val="none" w:sz="0" w:space="0" w:color="auto"/>
      </w:divBdr>
    </w:div>
    <w:div w:id="2098166305">
      <w:bodyDiv w:val="1"/>
      <w:marLeft w:val="0"/>
      <w:marRight w:val="0"/>
      <w:marTop w:val="0"/>
      <w:marBottom w:val="0"/>
      <w:divBdr>
        <w:top w:val="none" w:sz="0" w:space="0" w:color="auto"/>
        <w:left w:val="none" w:sz="0" w:space="0" w:color="auto"/>
        <w:bottom w:val="none" w:sz="0" w:space="0" w:color="auto"/>
        <w:right w:val="none" w:sz="0" w:space="0" w:color="auto"/>
      </w:divBdr>
    </w:div>
    <w:div w:id="2100641343">
      <w:bodyDiv w:val="1"/>
      <w:marLeft w:val="0"/>
      <w:marRight w:val="0"/>
      <w:marTop w:val="0"/>
      <w:marBottom w:val="0"/>
      <w:divBdr>
        <w:top w:val="none" w:sz="0" w:space="0" w:color="auto"/>
        <w:left w:val="none" w:sz="0" w:space="0" w:color="auto"/>
        <w:bottom w:val="none" w:sz="0" w:space="0" w:color="auto"/>
        <w:right w:val="none" w:sz="0" w:space="0" w:color="auto"/>
      </w:divBdr>
    </w:div>
    <w:div w:id="2118600272">
      <w:bodyDiv w:val="1"/>
      <w:marLeft w:val="0"/>
      <w:marRight w:val="0"/>
      <w:marTop w:val="0"/>
      <w:marBottom w:val="0"/>
      <w:divBdr>
        <w:top w:val="none" w:sz="0" w:space="0" w:color="auto"/>
        <w:left w:val="none" w:sz="0" w:space="0" w:color="auto"/>
        <w:bottom w:val="none" w:sz="0" w:space="0" w:color="auto"/>
        <w:right w:val="none" w:sz="0" w:space="0" w:color="auto"/>
      </w:divBdr>
    </w:div>
    <w:div w:id="2126389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Ani14</b:Tag>
    <b:SourceType>JournalArticle</b:SourceType>
    <b:Guid>{ADBBC22B-3B98-4208-8D6B-99BFCDFD76EA}</b:Guid>
    <b:Author>
      <b:Author>
        <b:NameList>
          <b:Person>
            <b:Last>Anita</b:Last>
          </b:Person>
          <b:Person>
            <b:Last>Widodo</b:Last>
            <b:First>Sugeng</b:First>
          </b:Person>
        </b:NameList>
      </b:Author>
    </b:Author>
    <b:Title>Sistem Informasi RT/RW sebagai media komunikasi warga berbasis web</b:Title>
    <b:Year>2014</b:Year>
    <b:Pages>20-26</b:Pages>
    <b:City>Malang</b:City>
    <b:JournalName>Smatika Jurnal</b:JournalName>
    <b:Volume>4</b:Volume>
    <b:Issue>1</b:Issue>
    <b:RefOrder>1</b:RefOrder>
  </b:Source>
  <b:Source>
    <b:Tag>HMJ08</b:Tag>
    <b:SourceType>Book</b:SourceType>
    <b:Guid>{A83076DD-8DF4-48E1-8CE9-49F49F2EE12D}</b:Guid>
    <b:Author>
      <b:Author>
        <b:NameList>
          <b:Person>
            <b:Last>H.M</b:Last>
            <b:First>Jogiyanto</b:First>
          </b:Person>
        </b:NameList>
      </b:Author>
    </b:Author>
    <b:Title>Metodologi Penelitian Sistem Informasi</b:Title>
    <b:Year>2008</b:Year>
    <b:City>Yogyakarta</b:City>
    <b:Publisher>C.V. Andi Offset</b:Publisher>
    <b:RefOrder>2</b:RefOrder>
  </b:Source>
  <b:Source>
    <b:Tag>HMJ081</b:Tag>
    <b:SourceType>Book</b:SourceType>
    <b:Guid>{0A982038-A539-4495-BD82-E4D006C78408}</b:Guid>
    <b:Author>
      <b:Author>
        <b:NameList>
          <b:Person>
            <b:Last>HM.</b:Last>
            <b:First>Jogiyanto</b:First>
          </b:Person>
        </b:NameList>
      </b:Author>
    </b:Author>
    <b:Title>Methodologi Penelitian Sistem Informasi : Pedoman dan Contoh Melakukan Penelitiandi Bidang Sistem Teknologi Informasi</b:Title>
    <b:Year>2008</b:Year>
    <b:City>Yogyakarta</b:City>
    <b:Publisher>C.V. Andi Offset</b:Publisher>
    <b:RefOrder>3</b:RefOrder>
  </b:Source>
  <b:Source>
    <b:Tag>Jog08</b:Tag>
    <b:SourceType>Book</b:SourceType>
    <b:Guid>{140D72FA-B689-4990-99D1-DFF2FCD85DD0}</b:Guid>
    <b:Author>
      <b:Author>
        <b:NameList>
          <b:Person>
            <b:Last>Jogiyanto</b:Last>
          </b:Person>
        </b:NameList>
      </b:Author>
    </b:Author>
    <b:Title>Methodologi Penelitian Sistem Informasi : Pedoman dan Contoh Melakukan Penelitiandi Bidang Sistem Teknologi Informasi. Yogyakarta: C.V. Andi Offset</b:Title>
    <b:Year>2008</b:Year>
    <b:City>Yogyakarta</b:City>
    <b:Publisher>C.V Andi Offset</b:Publisher>
    <b:RefOrder>4</b:RefOrder>
  </b:Source>
  <b:Source>
    <b:Tag>Her21</b:Tag>
    <b:SourceType>InternetSite</b:SourceType>
    <b:Guid>{69C6FB45-B486-4B3A-A461-D04C8DB4C612}</b:Guid>
    <b:Author>
      <b:Author>
        <b:NameList>
          <b:Person>
            <b:Last>Herlina</b:Last>
            <b:First>N</b:First>
          </b:Person>
        </b:NameList>
      </b:Author>
    </b:Author>
    <b:Title>Program Bangkit 2021</b:Title>
    <b:InternetSiteTitle>dikti.kemdikbud</b:InternetSiteTitle>
    <b:Year>2021</b:Year>
    <b:Month>January</b:Month>
    <b:Day>5</b:Day>
    <b:URL>https://dikti.kemdikbud.go.id/pengumuman/program-bangkit-2021/</b:URL>
    <b:YearAccessed>2021</b:YearAccessed>
    <b:MonthAccessed>september</b:MonthAccessed>
    <b:DayAccessed>14</b:DayAccessed>
    <b:RefOrder>5</b:RefOrder>
  </b:Source>
  <b:Source>
    <b:Tag>Kin18</b:Tag>
    <b:SourceType>InternetSite</b:SourceType>
    <b:Guid>{B49B46F1-0C88-4ED1-8D4E-4851D167BAE2}</b:Guid>
    <b:Author>
      <b:Author>
        <b:NameList>
          <b:Person>
            <b:Last>Kinanti</b:Last>
            <b:First>Shynde</b:First>
            <b:Middle>L</b:Middle>
          </b:Person>
        </b:NameList>
      </b:Author>
    </b:Author>
    <b:Title>ANALISIS JALUR (Path Analysis)</b:Title>
    <b:InternetSiteTitle>Swan Statistics Consultant</b:InternetSiteTitle>
    <b:Year>2018</b:Year>
    <b:Month>Oktober</b:Month>
    <b:Day>9</b:Day>
    <b:URL>https://swanstatistics.com/analisis-jalur-path-analysis/</b:URL>
    <b:YearAccessed>2021</b:YearAccessed>
    <b:MonthAccessed>Oktober</b:MonthAccessed>
    <b:DayAccessed>14</b:DayAccessed>
    <b:RefOrder>6</b:RefOrder>
  </b:Source>
  <b:Source>
    <b:Tag>San18</b:Tag>
    <b:SourceType>BookSection</b:SourceType>
    <b:Guid>{BADFD4D4-67E6-40D5-805C-604BB88EE3D7}</b:Guid>
    <b:Title>Metode Penelitian</b:Title>
    <b:Year>2018</b:Year>
    <b:Author>
      <b:Author>
        <b:NameList>
          <b:Person>
            <b:Last>Santosa</b:Last>
            <b:First>Paulus</b:First>
            <b:Middle>Insap</b:Middle>
          </b:Person>
        </b:NameList>
      </b:Author>
      <b:BookAuthor>
        <b:NameList>
          <b:Person>
            <b:Last>Santosa</b:Last>
            <b:First>Paulus</b:First>
            <b:Middle>Insap</b:Middle>
          </b:Person>
        </b:NameList>
      </b:BookAuthor>
    </b:Author>
    <b:BookTitle>Metode Penelitian Kuantitatif - Pengembangan Hipotesis dan Pengujiannya Menggunakan SmartPLS</b:BookTitle>
    <b:Pages>308</b:Pages>
    <b:City>Yogyakarta</b:City>
    <b:Publisher>CV. ANDI OFFSET</b:Publisher>
    <b:LCID>id-ID</b:LCID>
    <b:RefOrder>7</b:RefOrder>
  </b:Source>
  <b:Source>
    <b:Tag>Sug13</b:Tag>
    <b:SourceType>BookSection</b:SourceType>
    <b:Guid>{165AA7E6-EB76-4F31-9515-AD2A9AC8082B}</b:Guid>
    <b:Author>
      <b:Author>
        <b:NameList>
          <b:Person>
            <b:Last>Sugiyono</b:Last>
          </b:Person>
        </b:NameList>
      </b:Author>
      <b:BookAuthor>
        <b:NameList>
          <b:Person>
            <b:Last>Sugiyono</b:Last>
          </b:Person>
        </b:NameList>
      </b:BookAuthor>
    </b:Author>
    <b:Title>Metode Penelitian Kuantitatif Kualitatif dan R&amp;D </b:Title>
    <b:BookTitle>Metode Penelitian Kuantitatif Kualitatif dan R&amp;D </b:BookTitle>
    <b:Year>2013</b:Year>
    <b:Pages>334</b:Pages>
    <b:City>Bandung</b:City>
    <b:Publisher>CV. ALFABETA</b:Publisher>
    <b:RefOrder>8</b:RefOrder>
  </b:Source>
  <b:Source>
    <b:Tag>San19</b:Tag>
    <b:SourceType>BookSection</b:SourceType>
    <b:Guid>{91580158-DA10-436B-B7A8-82A5AC9DB116}</b:Guid>
    <b:Author>
      <b:Author>
        <b:NameList>
          <b:Person>
            <b:Last>Sanusi</b:Last>
            <b:First>Anwar</b:First>
          </b:Person>
        </b:NameList>
      </b:Author>
      <b:BookAuthor>
        <b:NameList>
          <b:Person>
            <b:Last>Sanusi</b:Last>
            <b:First>Anwar</b:First>
          </b:Person>
        </b:NameList>
      </b:BookAuthor>
    </b:Author>
    <b:Title>Metodologi Penelitian Bisnis</b:Title>
    <b:BookTitle>Metodologi Penelitian Bisnis</b:BookTitle>
    <b:Year>2019</b:Year>
    <b:Pages>250</b:Pages>
    <b:City>Jakarta</b:City>
    <b:Publisher>Salemba Empat</b:Publisher>
    <b:RefOrder>9</b:RefOrder>
  </b:Source>
</b:Sources>
</file>

<file path=customXml/itemProps1.xml><?xml version="1.0" encoding="utf-8"?>
<ds:datastoreItem xmlns:ds="http://schemas.openxmlformats.org/officeDocument/2006/customXml" ds:itemID="{B7D4EE21-0B4F-463D-8DC5-5C611061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11</Pages>
  <Words>5071</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STIKI</Company>
  <LinksUpToDate>false</LinksUpToDate>
  <CharactersWithSpaces>33915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 Anita</dc:creator>
  <cp:keywords/>
  <dc:description/>
  <cp:lastModifiedBy>indra jaya</cp:lastModifiedBy>
  <cp:revision>20</cp:revision>
  <cp:lastPrinted>2022-08-05T11:05:00Z</cp:lastPrinted>
  <dcterms:created xsi:type="dcterms:W3CDTF">2022-07-31T17:40:00Z</dcterms:created>
  <dcterms:modified xsi:type="dcterms:W3CDTF">2023-09-18T08:15:00Z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b5dbfed6-dd37-327c-b867-53e49e74e6ed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