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C8E3" w14:textId="276EA807" w:rsidR="00C0122C" w:rsidRDefault="00D900C1">
      <w:pPr>
        <w:pStyle w:val="Heading1"/>
        <w:jc w:val="center"/>
      </w:pPr>
      <w:bookmarkStart w:id="0" w:name="_Toc109754626"/>
      <w:r>
        <w:t xml:space="preserve">BAB </w:t>
      </w:r>
      <w:r w:rsidR="00BC0386">
        <w:t>I</w:t>
      </w:r>
      <w:r>
        <w:t xml:space="preserve"> PENDAHULUAN</w:t>
      </w:r>
      <w:bookmarkEnd w:id="0"/>
    </w:p>
    <w:p w14:paraId="69557E0F" w14:textId="77777777" w:rsidR="00C0122C" w:rsidRDefault="00C0122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1FE3D" w14:textId="77777777" w:rsidR="00C0122C" w:rsidRDefault="00D900C1" w:rsidP="00BC0386">
      <w:pPr>
        <w:pStyle w:val="Heading2"/>
        <w:numPr>
          <w:ilvl w:val="1"/>
          <w:numId w:val="6"/>
        </w:numPr>
        <w:spacing w:line="480" w:lineRule="auto"/>
      </w:pPr>
      <w:bookmarkStart w:id="1" w:name="_Toc109754627"/>
      <w:r>
        <w:t xml:space="preserve">Latar </w:t>
      </w:r>
      <w:proofErr w:type="spellStart"/>
      <w:r>
        <w:t>Belakang</w:t>
      </w:r>
      <w:bookmarkEnd w:id="1"/>
      <w:proofErr w:type="spellEnd"/>
    </w:p>
    <w:p w14:paraId="06131626" w14:textId="7968D3FA" w:rsidR="00C0122C" w:rsidRDefault="00D900C1" w:rsidP="00BC0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Supermoto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motor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dihasilkan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perpaduan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offroad</w:t>
      </w:r>
      <w:r w:rsidR="008009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009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dengan</w:t>
      </w:r>
      <w:proofErr w:type="spellEnd"/>
      <w:r w:rsidR="008009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009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menggunakan</w:t>
      </w:r>
      <w:proofErr w:type="spellEnd"/>
      <w:r w:rsidR="008009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ban </w:t>
      </w:r>
      <w:proofErr w:type="spellStart"/>
      <w:r w:rsidR="008009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aspal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pembuatannya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0090B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kepentingan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tersendiri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0031C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muda</w:t>
      </w:r>
      <w:proofErr w:type="spellEnd"/>
      <w:r w:rsidR="00B00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B0031C"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 w:rsidR="00B00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laki-laki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menginginkan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3ACF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="00613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tampil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mengendarai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rasa adrenalin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54554D2" w14:textId="05E84E71" w:rsidR="00C0122C" w:rsidRDefault="00D900C1" w:rsidP="00BC0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menggandrungi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motor Supermoto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mengakibatkan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peminatnya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457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Komuintas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anak-anak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Batu. </w:t>
      </w:r>
      <w:r w:rsidR="00323457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November 2017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cabang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Supermoto Indonesia (SMI). </w:t>
      </w:r>
      <w:r w:rsidR="00323457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kumpul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Sharing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Supermoto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lewat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rutinnya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mengadakan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traveling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Supermoto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66A302" w14:textId="6FDFD3C6" w:rsidR="00021AE0" w:rsidRDefault="00650009" w:rsidP="00BC0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kejahatan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belakangan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Tindakan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anarkis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meresahkan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penyerangan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menimbulkan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kebisingan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merusak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fasilitas-fasilitas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Hal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kenakalan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merambak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aksi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brutal,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perkelahian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antar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geng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balap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liar,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obat-obat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>terlarang</w:t>
      </w:r>
      <w:proofErr w:type="spellEnd"/>
      <w:r w:rsidR="0002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28481626"/>
          <w:citation/>
        </w:sdtPr>
        <w:sdtContent>
          <w:r w:rsidR="00021AE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021AE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nstrText xml:space="preserve"> CITATION Nun20 \l 2057 </w:instrText>
          </w:r>
          <w:r w:rsidR="00021AE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021AE0" w:rsidRPr="00021AE0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t>(Sulisrudatin, 2020)</w:t>
          </w:r>
          <w:r w:rsidR="00021AE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</w:p>
    <w:p w14:paraId="6FD3CBC9" w14:textId="13884657" w:rsidR="00C0122C" w:rsidRDefault="00D900C1" w:rsidP="00BC0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23457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 w:rsid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bakti</w:t>
      </w:r>
      <w:proofErr w:type="spellEnd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santunan</w:t>
      </w:r>
      <w:proofErr w:type="spellEnd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yatim</w:t>
      </w:r>
      <w:proofErr w:type="spellEnd"/>
      <w:r w:rsid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berbagi</w:t>
      </w:r>
      <w:proofErr w:type="spellEnd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takjil</w:t>
      </w:r>
      <w:proofErr w:type="spellEnd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buka</w:t>
      </w:r>
      <w:proofErr w:type="spellEnd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puasa</w:t>
      </w:r>
      <w:proofErr w:type="spellEnd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bantuan</w:t>
      </w:r>
      <w:proofErr w:type="spellEnd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musibah</w:t>
      </w:r>
      <w:proofErr w:type="spellEnd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acara </w:t>
      </w:r>
      <w:proofErr w:type="spellStart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serupa</w:t>
      </w:r>
      <w:proofErr w:type="spellEnd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163D6E" w:rsidRPr="00163D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Akan </w:t>
      </w:r>
      <w:proofErr w:type="spellStart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tetapi</w:t>
      </w:r>
      <w:proofErr w:type="spellEnd"/>
      <w:r w:rsidR="001B50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kendala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perekrutan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Penambahan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memperlihatkan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Tidak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lama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timbul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457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>diadakannya</w:t>
      </w:r>
      <w:proofErr w:type="spellEnd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sponsor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>diadakannya</w:t>
      </w:r>
      <w:proofErr w:type="spellEnd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>menunjang</w:t>
      </w:r>
      <w:proofErr w:type="spellEnd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>aktifitas</w:t>
      </w:r>
      <w:proofErr w:type="spellEnd"/>
      <w:r w:rsidR="008B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457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E1A5CD" w14:textId="04A0DB5E" w:rsidR="005C50C5" w:rsidRDefault="005C50C5" w:rsidP="00BC0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Semenjak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terjadinya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pandemi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mengharuskan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6401">
        <w:rPr>
          <w:rFonts w:ascii="Times New Roman" w:eastAsia="Times New Roman" w:hAnsi="Times New Roman" w:cs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ditujukan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penyebaran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virus Covid-19.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diharuskan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Pembatasan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6401">
        <w:rPr>
          <w:rFonts w:ascii="Times New Roman" w:eastAsia="Times New Roman" w:hAnsi="Times New Roman" w:cs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54CA329" w14:textId="31095B32" w:rsidR="00375ED0" w:rsidRDefault="00323457" w:rsidP="00BC0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Supermoto Indonesia Batu Chapter</w:t>
      </w:r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>akun</w:t>
      </w:r>
      <w:proofErr w:type="spellEnd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37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Instagram dan juga TikTok. </w:t>
      </w:r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Akun media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Instagram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</w:t>
      </w:r>
      <w:proofErr w:type="gram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supermoto.batu</w:t>
      </w:r>
      <w:proofErr w:type="gram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pengikut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kurang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2,500 an.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Sementara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TikTok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pengikut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1,300 an.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Konten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diupload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media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member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foto</w:t>
      </w:r>
      <w:proofErr w:type="spellEnd"/>
      <w:r w:rsidR="007540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3DD382" w14:textId="67490304" w:rsidR="00C0122C" w:rsidRDefault="00613ACF" w:rsidP="00BC0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dinamakan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Cinematography.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Cinematography</w:t>
      </w:r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Sinematografi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berasal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Bahasa Yunani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‘kinema</w:t>
      </w:r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gerakan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dan </w:t>
      </w:r>
      <w:proofErr w:type="spellStart"/>
      <w:r w:rsidR="00D9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graphein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merekam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D9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Cinematography</w:t>
      </w:r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meliputi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ide, kata-kata,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aksi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emosi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tone, dan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nonverbal dan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meramunya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visual. </w:t>
      </w:r>
      <w:r w:rsidR="00D9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CGI (Computer Generated Imagery)</w:t>
      </w:r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memungkinkan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efek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fantasi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lunak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CGI</w:t>
      </w:r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menambah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video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34971663"/>
          <w:citation/>
        </w:sdtPr>
        <w:sdtContent>
          <w:r w:rsidR="00573EEB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573EEB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nstrText xml:space="preserve"> CITATION Dia21 \l 2057 </w:instrText>
          </w:r>
          <w:r w:rsidR="00573EEB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573EEB" w:rsidRPr="00573EEB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t>(Hardisaraswati, 2021)</w:t>
          </w:r>
          <w:r w:rsidR="00573EEB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</w:p>
    <w:p w14:paraId="7DE7F4DE" w14:textId="5A8C9AE9" w:rsidR="00C0122C" w:rsidRDefault="00D900C1" w:rsidP="00BC0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457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ACF">
        <w:rPr>
          <w:rFonts w:ascii="Times New Roman" w:eastAsia="Times New Roman" w:hAnsi="Times New Roman" w:cs="Times New Roman"/>
          <w:color w:val="000000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disaksikan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semakain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mendongkrak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sponsor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A9F643" w14:textId="77777777" w:rsidR="00C0122C" w:rsidRDefault="00D900C1" w:rsidP="00BC0386">
      <w:pPr>
        <w:pStyle w:val="Heading2"/>
        <w:numPr>
          <w:ilvl w:val="1"/>
          <w:numId w:val="6"/>
        </w:numPr>
        <w:spacing w:line="480" w:lineRule="auto"/>
      </w:pPr>
      <w:bookmarkStart w:id="2" w:name="_Toc109754628"/>
      <w:proofErr w:type="spellStart"/>
      <w:r>
        <w:lastRenderedPageBreak/>
        <w:t>Rumusan</w:t>
      </w:r>
      <w:proofErr w:type="spellEnd"/>
      <w:r>
        <w:t xml:space="preserve"> Masalah</w:t>
      </w:r>
      <w:bookmarkEnd w:id="2"/>
    </w:p>
    <w:p w14:paraId="5A0D1C35" w14:textId="0D6BF32F" w:rsidR="00C0122C" w:rsidRPr="00A846D3" w:rsidRDefault="00D900C1" w:rsidP="00A846D3">
      <w:pPr>
        <w:spacing w:line="48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975804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A8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46D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merancang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2D6">
        <w:rPr>
          <w:rFonts w:ascii="Times New Roman" w:eastAsia="Times New Roman" w:hAnsi="Times New Roman" w:cs="Times New Roman"/>
          <w:color w:val="000000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6D3" w:rsidRPr="00A846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CGI Compositing</w:t>
      </w:r>
      <w:r w:rsidR="00A8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42D6"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 w:rsidR="00894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457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</w:p>
    <w:p w14:paraId="43FFFFF0" w14:textId="77777777" w:rsidR="00C0122C" w:rsidRDefault="00D900C1" w:rsidP="00BC0386">
      <w:pPr>
        <w:pStyle w:val="Heading2"/>
        <w:numPr>
          <w:ilvl w:val="1"/>
          <w:numId w:val="6"/>
        </w:numPr>
        <w:spacing w:line="480" w:lineRule="auto"/>
      </w:pPr>
      <w:bookmarkStart w:id="4" w:name="_Toc109754629"/>
      <w:bookmarkEnd w:id="3"/>
      <w:r>
        <w:t xml:space="preserve">Tujuan </w:t>
      </w:r>
      <w:proofErr w:type="spellStart"/>
      <w:r>
        <w:t>Perancangan</w:t>
      </w:r>
      <w:bookmarkEnd w:id="4"/>
      <w:proofErr w:type="spellEnd"/>
    </w:p>
    <w:p w14:paraId="4F0A6198" w14:textId="0F5014FE" w:rsidR="00C0122C" w:rsidRDefault="00A846D3" w:rsidP="00A846D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09758074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ntuk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merancang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2D6">
        <w:rPr>
          <w:rFonts w:ascii="Times New Roman" w:eastAsia="Times New Roman" w:hAnsi="Times New Roman" w:cs="Times New Roman"/>
          <w:color w:val="000000"/>
          <w:sz w:val="24"/>
          <w:szCs w:val="24"/>
        </w:rPr>
        <w:t>Video</w:t>
      </w:r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46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CGI Compositing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42D6"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 w:rsidR="00894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457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4EE207" w14:textId="77777777" w:rsidR="00C0122C" w:rsidRDefault="00D900C1" w:rsidP="00BC0386">
      <w:pPr>
        <w:pStyle w:val="Heading2"/>
        <w:numPr>
          <w:ilvl w:val="1"/>
          <w:numId w:val="6"/>
        </w:numPr>
        <w:spacing w:line="480" w:lineRule="auto"/>
      </w:pPr>
      <w:bookmarkStart w:id="6" w:name="_Toc109754630"/>
      <w:bookmarkStart w:id="7" w:name="_Hlk109757938"/>
      <w:bookmarkEnd w:id="5"/>
      <w:r>
        <w:t>Batasan Masalah</w:t>
      </w:r>
      <w:bookmarkEnd w:id="6"/>
    </w:p>
    <w:p w14:paraId="59421044" w14:textId="034E4604" w:rsidR="00C0122C" w:rsidRDefault="008942D6" w:rsidP="00BC0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</w:t>
      </w:r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5FB6">
        <w:rPr>
          <w:rFonts w:ascii="Times New Roman" w:eastAsia="Times New Roman" w:hAnsi="Times New Roman" w:cs="Times New Roman"/>
          <w:color w:val="000000"/>
          <w:sz w:val="24"/>
          <w:szCs w:val="24"/>
        </w:rPr>
        <w:t>menambahkan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Cinematography </w:t>
      </w:r>
      <w:r w:rsidR="002A37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dan </w:t>
      </w:r>
      <w:proofErr w:type="spellStart"/>
      <w:r w:rsidR="002A37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animasi</w:t>
      </w:r>
      <w:proofErr w:type="spellEnd"/>
      <w:r w:rsidR="002A37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3D </w:t>
      </w:r>
      <w:r w:rsidR="00D9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CGI</w:t>
      </w:r>
    </w:p>
    <w:p w14:paraId="5676E5DB" w14:textId="16D30D05" w:rsidR="00C0122C" w:rsidRDefault="00D900C1" w:rsidP="00BC0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894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42D6"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5CE4A4" w14:textId="6359432D" w:rsidR="00C0122C" w:rsidRDefault="00D900C1" w:rsidP="00BC0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Target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audiens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Supermoto </w:t>
      </w:r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member, </w:t>
      </w:r>
      <w:proofErr w:type="spellStart"/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>pecinta</w:t>
      </w:r>
      <w:proofErr w:type="spellEnd"/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Supermoto di </w:t>
      </w:r>
      <w:proofErr w:type="spellStart"/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 w:rsidR="006D7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Batu.</w:t>
      </w:r>
    </w:p>
    <w:p w14:paraId="48BC3880" w14:textId="4DEFB3A8" w:rsidR="00C0122C" w:rsidRDefault="00D900C1" w:rsidP="00BC0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r w:rsidR="002A3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701">
        <w:rPr>
          <w:rFonts w:ascii="Times New Roman" w:eastAsia="Times New Roman" w:hAnsi="Times New Roman" w:cs="Times New Roman"/>
          <w:color w:val="000000"/>
          <w:sz w:val="24"/>
          <w:szCs w:val="24"/>
        </w:rPr>
        <w:t>animasi</w:t>
      </w:r>
      <w:proofErr w:type="spellEnd"/>
      <w:r w:rsidR="002A3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Blender, Adobe After Effect, dan Adobe Premiere</w:t>
      </w:r>
    </w:p>
    <w:p w14:paraId="77D066EE" w14:textId="704180E3" w:rsidR="00C0122C" w:rsidRDefault="002A3701" w:rsidP="00BC0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A37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Animasi</w:t>
      </w:r>
      <w:proofErr w:type="spellEnd"/>
      <w:r w:rsidRPr="002A37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3D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9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CGI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tambahan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mendongkrak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daya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>tarik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Video.</w:t>
      </w:r>
    </w:p>
    <w:p w14:paraId="1109AFE6" w14:textId="40DDC468" w:rsidR="00C0122C" w:rsidRDefault="00D900C1" w:rsidP="00BC0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457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ADD2B6" w14:textId="0E1F7AF5" w:rsidR="00C0122C" w:rsidRDefault="00D900C1" w:rsidP="00BC0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Hasil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diupload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457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Instagram dan juga TikTok</w:t>
      </w:r>
    </w:p>
    <w:p w14:paraId="167966E3" w14:textId="77777777" w:rsidR="00C0122C" w:rsidRDefault="00D900C1" w:rsidP="00BC0386">
      <w:pPr>
        <w:pStyle w:val="Heading2"/>
        <w:numPr>
          <w:ilvl w:val="1"/>
          <w:numId w:val="6"/>
        </w:numPr>
        <w:spacing w:line="480" w:lineRule="auto"/>
      </w:pPr>
      <w:bookmarkStart w:id="8" w:name="_Toc109754631"/>
      <w:bookmarkEnd w:id="7"/>
      <w:r>
        <w:t xml:space="preserve">Manfaat </w:t>
      </w:r>
      <w:proofErr w:type="spellStart"/>
      <w:r>
        <w:t>Penelitian</w:t>
      </w:r>
      <w:bookmarkEnd w:id="8"/>
      <w:proofErr w:type="spellEnd"/>
    </w:p>
    <w:p w14:paraId="4A6CD2FA" w14:textId="77777777" w:rsidR="00C0122C" w:rsidRDefault="00D900C1" w:rsidP="00BC038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Masyarakat</w:t>
      </w:r>
    </w:p>
    <w:p w14:paraId="4BE6A9B8" w14:textId="2D8BB5DB" w:rsidR="00C0122C" w:rsidRDefault="00D900C1" w:rsidP="00BC0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Manfaat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meresahkan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457">
        <w:rPr>
          <w:rFonts w:ascii="Times New Roman" w:eastAsia="Times New Roman" w:hAnsi="Times New Roman" w:cs="Times New Roman"/>
          <w:color w:val="000000"/>
          <w:sz w:val="24"/>
          <w:szCs w:val="24"/>
        </w:rPr>
        <w:t>Supermoto Indonesia Batu 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09DD12" w14:textId="7843006C" w:rsidR="00C0122C" w:rsidRDefault="00D900C1" w:rsidP="00BC038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DE0">
        <w:rPr>
          <w:rFonts w:ascii="Times New Roman" w:eastAsia="Times New Roman" w:hAnsi="Times New Roman" w:cs="Times New Roman"/>
          <w:color w:val="000000"/>
          <w:sz w:val="24"/>
          <w:szCs w:val="24"/>
        </w:rPr>
        <w:t>STIKI</w:t>
      </w:r>
    </w:p>
    <w:p w14:paraId="7472E496" w14:textId="7C6B3461" w:rsidR="00C0122C" w:rsidRDefault="00D900C1" w:rsidP="00BC0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Manfaat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Video </w:t>
      </w:r>
      <w:proofErr w:type="spellStart"/>
      <w:r w:rsidR="00C7275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C7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275A" w:rsidRPr="00C727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compositing</w:t>
      </w:r>
      <w:r w:rsidR="00C7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dijadikan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rujukan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B841CE" w14:textId="77777777" w:rsidR="00C0122C" w:rsidRDefault="00D900C1" w:rsidP="00BC038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</w:p>
    <w:p w14:paraId="15C16AA8" w14:textId="77777777" w:rsidR="00C0122C" w:rsidRDefault="00D900C1" w:rsidP="00BC0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Visual.</w:t>
      </w:r>
    </w:p>
    <w:p w14:paraId="38257B62" w14:textId="77777777" w:rsidR="00C0122C" w:rsidRDefault="00C0122C" w:rsidP="00BC0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FB3BF7" w14:textId="77777777" w:rsidR="00C0122C" w:rsidRDefault="00D900C1" w:rsidP="00BC0386">
      <w:pPr>
        <w:pStyle w:val="Heading2"/>
        <w:numPr>
          <w:ilvl w:val="1"/>
          <w:numId w:val="6"/>
        </w:numPr>
        <w:spacing w:line="480" w:lineRule="auto"/>
      </w:pPr>
      <w:bookmarkStart w:id="9" w:name="_Toc109754632"/>
      <w:r>
        <w:lastRenderedPageBreak/>
        <w:t>Metode</w:t>
      </w:r>
      <w:bookmarkEnd w:id="9"/>
      <w:r>
        <w:t xml:space="preserve"> </w:t>
      </w:r>
    </w:p>
    <w:p w14:paraId="113832A6" w14:textId="77777777" w:rsidR="00C0122C" w:rsidRDefault="00D900C1" w:rsidP="00BC0386">
      <w:pPr>
        <w:pStyle w:val="Heading3"/>
        <w:numPr>
          <w:ilvl w:val="2"/>
          <w:numId w:val="6"/>
        </w:numPr>
        <w:spacing w:line="480" w:lineRule="auto"/>
      </w:pPr>
      <w:bookmarkStart w:id="10" w:name="_Toc109754633"/>
      <w:proofErr w:type="spellStart"/>
      <w:r>
        <w:t>Tempat</w:t>
      </w:r>
      <w:proofErr w:type="spellEnd"/>
      <w:r>
        <w:t xml:space="preserve"> dan Waktu </w:t>
      </w:r>
      <w:proofErr w:type="spellStart"/>
      <w:r>
        <w:t>Penelitian</w:t>
      </w:r>
      <w:bookmarkEnd w:id="10"/>
      <w:proofErr w:type="spellEnd"/>
    </w:p>
    <w:p w14:paraId="33FBBB75" w14:textId="305C8549" w:rsidR="00C0122C" w:rsidRDefault="00D900C1" w:rsidP="00BC0386">
      <w:pPr>
        <w:spacing w:line="480" w:lineRule="auto"/>
        <w:ind w:left="1224" w:firstLine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basecamp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457">
        <w:rPr>
          <w:rFonts w:ascii="Times New Roman" w:eastAsia="Times New Roman" w:hAnsi="Times New Roman" w:cs="Times New Roman"/>
          <w:sz w:val="24"/>
          <w:szCs w:val="24"/>
        </w:rPr>
        <w:t>Supermoto Indonesia Batu Chapter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Selain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6401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dokumentasi</w:t>
      </w:r>
      <w:proofErr w:type="spellEnd"/>
      <w:r w:rsidR="00905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514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90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143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="0090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143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="00905143">
        <w:rPr>
          <w:rFonts w:ascii="Times New Roman" w:eastAsia="Times New Roman" w:hAnsi="Times New Roman" w:cs="Times New Roman"/>
          <w:sz w:val="24"/>
          <w:szCs w:val="24"/>
        </w:rPr>
        <w:t xml:space="preserve"> Coban Talun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Juli 2021.</w:t>
      </w:r>
    </w:p>
    <w:p w14:paraId="5B535756" w14:textId="77777777" w:rsidR="00C0122C" w:rsidRDefault="00D900C1" w:rsidP="00BC0386">
      <w:pPr>
        <w:pStyle w:val="Heading3"/>
        <w:numPr>
          <w:ilvl w:val="2"/>
          <w:numId w:val="6"/>
        </w:numPr>
        <w:spacing w:line="480" w:lineRule="auto"/>
      </w:pPr>
      <w:bookmarkStart w:id="11" w:name="_Toc109754634"/>
      <w:r>
        <w:t xml:space="preserve">Bahan dan Alat </w:t>
      </w:r>
      <w:proofErr w:type="spellStart"/>
      <w:r>
        <w:t>Penelitian</w:t>
      </w:r>
      <w:bookmarkEnd w:id="11"/>
      <w:proofErr w:type="spellEnd"/>
    </w:p>
    <w:p w14:paraId="274A644C" w14:textId="77777777" w:rsidR="00C0122C" w:rsidRDefault="00D900C1" w:rsidP="00BC0386">
      <w:pPr>
        <w:spacing w:line="480" w:lineRule="auto"/>
        <w:ind w:left="1224" w:firstLine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6BF67A38" w14:textId="77777777" w:rsidR="00C0122C" w:rsidRDefault="00D900C1" w:rsidP="00BC03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Peralatan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</w:p>
    <w:p w14:paraId="69BBA28A" w14:textId="7B669A6E" w:rsidR="00C0122C" w:rsidRDefault="002B4F5B" w:rsidP="00BC03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Kamera DSLR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perekam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</w:p>
    <w:p w14:paraId="5E576D0F" w14:textId="6A043679" w:rsidR="00C0122C" w:rsidRDefault="002B4F5B" w:rsidP="00BC03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</w:p>
    <w:p w14:paraId="5AFFCBFD" w14:textId="77777777" w:rsidR="00C0122C" w:rsidRDefault="00D900C1" w:rsidP="00BC03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Peralatan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Videografi</w:t>
      </w:r>
      <w:proofErr w:type="spellEnd"/>
    </w:p>
    <w:p w14:paraId="22418633" w14:textId="77777777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Kamera DSLR</w:t>
      </w:r>
    </w:p>
    <w:p w14:paraId="46C60B79" w14:textId="77777777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Drone</w:t>
      </w:r>
    </w:p>
    <w:p w14:paraId="36B2FC98" w14:textId="77777777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Kamera GoPro</w:t>
      </w:r>
    </w:p>
    <w:p w14:paraId="0B9132AE" w14:textId="77777777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Tripod</w:t>
      </w:r>
    </w:p>
    <w:p w14:paraId="5C52006C" w14:textId="77777777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Stabilizer</w:t>
      </w:r>
    </w:p>
    <w:p w14:paraId="50E70673" w14:textId="77777777" w:rsidR="00C0122C" w:rsidRDefault="00D900C1" w:rsidP="00BC03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Keras</w:t>
      </w:r>
      <w:proofErr w:type="spellEnd"/>
    </w:p>
    <w:p w14:paraId="49EF541A" w14:textId="77777777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Spesifikasi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core i3-8100, RAM 16GB, VGA Card GTX 1050Ti,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penyimpanan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internal SSD 500GB dan HDD 1 TB.</w:t>
      </w:r>
    </w:p>
    <w:p w14:paraId="7D7A399D" w14:textId="77777777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</w:p>
    <w:p w14:paraId="550149E0" w14:textId="77777777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Keyboard</w:t>
      </w:r>
    </w:p>
    <w:p w14:paraId="2D7BEA5F" w14:textId="77777777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Headset</w:t>
      </w:r>
    </w:p>
    <w:p w14:paraId="05DB09BE" w14:textId="77777777" w:rsidR="00C0122C" w:rsidRDefault="00D900C1" w:rsidP="00BC03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Lunak</w:t>
      </w:r>
    </w:p>
    <w:p w14:paraId="3F117F96" w14:textId="77777777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Adobe Premiere Pro CC 2019</w:t>
      </w:r>
    </w:p>
    <w:p w14:paraId="6587EDD1" w14:textId="252B1A35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Adobe </w:t>
      </w:r>
      <w:r w:rsidR="00905143">
        <w:rPr>
          <w:rFonts w:ascii="Times New Roman" w:eastAsia="Times New Roman" w:hAnsi="Times New Roman" w:cs="Times New Roman"/>
          <w:color w:val="000000"/>
          <w:sz w:val="24"/>
          <w:szCs w:val="24"/>
        </w:rPr>
        <w:t>Illustrator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CC 2019</w:t>
      </w:r>
    </w:p>
    <w:p w14:paraId="2ABB5939" w14:textId="77777777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Blender</w:t>
      </w:r>
    </w:p>
    <w:p w14:paraId="705AA191" w14:textId="77777777" w:rsidR="00C0122C" w:rsidRDefault="00D900C1" w:rsidP="00BC0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 Office</w:t>
      </w:r>
    </w:p>
    <w:p w14:paraId="5FF52AEA" w14:textId="77777777" w:rsidR="00C0122C" w:rsidRDefault="00D900C1" w:rsidP="00BC0386">
      <w:pPr>
        <w:pStyle w:val="Heading3"/>
        <w:numPr>
          <w:ilvl w:val="2"/>
          <w:numId w:val="6"/>
        </w:numPr>
        <w:spacing w:line="480" w:lineRule="auto"/>
      </w:pPr>
      <w:bookmarkStart w:id="12" w:name="_Toc109754635"/>
      <w:proofErr w:type="spellStart"/>
      <w:r>
        <w:t>Pengumpulan</w:t>
      </w:r>
      <w:proofErr w:type="spellEnd"/>
      <w:r>
        <w:t xml:space="preserve"> Data dan </w:t>
      </w:r>
      <w:proofErr w:type="spellStart"/>
      <w:r>
        <w:t>Informasi</w:t>
      </w:r>
      <w:bookmarkEnd w:id="12"/>
      <w:proofErr w:type="spellEnd"/>
    </w:p>
    <w:p w14:paraId="5B7C3AEF" w14:textId="11C63605" w:rsidR="00C0122C" w:rsidRDefault="00D900C1" w:rsidP="00BC0386">
      <w:pPr>
        <w:spacing w:line="480" w:lineRule="auto"/>
        <w:ind w:left="1224" w:firstLine="21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penelusuran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7F07">
        <w:rPr>
          <w:rFonts w:ascii="Times New Roman" w:eastAsia="Times New Roman" w:hAnsi="Times New Roman" w:cs="Times New Roman"/>
          <w:sz w:val="24"/>
          <w:szCs w:val="24"/>
        </w:rPr>
        <w:t>literasi</w:t>
      </w:r>
      <w:proofErr w:type="spellEnd"/>
      <w:r w:rsidR="006D7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internet. Tujuan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7F07">
        <w:rPr>
          <w:rFonts w:ascii="Times New Roman" w:eastAsia="Times New Roman" w:hAnsi="Times New Roman" w:cs="Times New Roman"/>
          <w:sz w:val="24"/>
          <w:szCs w:val="24"/>
        </w:rPr>
        <w:t>penelusuran</w:t>
      </w:r>
      <w:proofErr w:type="spellEnd"/>
      <w:r w:rsidR="006D7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7F07">
        <w:rPr>
          <w:rFonts w:ascii="Times New Roman" w:eastAsia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EDBA31" w14:textId="77777777" w:rsidR="00C0122C" w:rsidRDefault="00D900C1" w:rsidP="00BC0386">
      <w:pPr>
        <w:pStyle w:val="Heading3"/>
        <w:numPr>
          <w:ilvl w:val="2"/>
          <w:numId w:val="6"/>
        </w:numPr>
        <w:spacing w:line="480" w:lineRule="auto"/>
      </w:pPr>
      <w:bookmarkStart w:id="13" w:name="_Toc109754636"/>
      <w:proofErr w:type="spellStart"/>
      <w:r>
        <w:lastRenderedPageBreak/>
        <w:t>Analisis</w:t>
      </w:r>
      <w:proofErr w:type="spellEnd"/>
      <w:r>
        <w:t xml:space="preserve"> Data</w:t>
      </w:r>
      <w:bookmarkEnd w:id="13"/>
    </w:p>
    <w:p w14:paraId="060CBBB4" w14:textId="2E5DDEBD" w:rsidR="00C0122C" w:rsidRDefault="002B3C11" w:rsidP="00BC0386">
      <w:pPr>
        <w:spacing w:line="480" w:lineRule="auto"/>
        <w:ind w:left="1224" w:firstLine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SWOT. Metode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0C1">
        <w:rPr>
          <w:rFonts w:ascii="Times New Roman" w:eastAsia="Times New Roman" w:hAnsi="Times New Roman" w:cs="Times New Roman"/>
          <w:i/>
          <w:sz w:val="24"/>
          <w:szCs w:val="24"/>
        </w:rPr>
        <w:t>(Strengths)</w:t>
      </w:r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kelemahan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0C1">
        <w:rPr>
          <w:rFonts w:ascii="Times New Roman" w:eastAsia="Times New Roman" w:hAnsi="Times New Roman" w:cs="Times New Roman"/>
          <w:i/>
          <w:sz w:val="24"/>
          <w:szCs w:val="24"/>
        </w:rPr>
        <w:t>(Weakness)</w:t>
      </w:r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0C1">
        <w:rPr>
          <w:rFonts w:ascii="Times New Roman" w:eastAsia="Times New Roman" w:hAnsi="Times New Roman" w:cs="Times New Roman"/>
          <w:i/>
          <w:sz w:val="24"/>
          <w:szCs w:val="24"/>
        </w:rPr>
        <w:t>(Opportunity)</w:t>
      </w:r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ancaman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0C1">
        <w:rPr>
          <w:rFonts w:ascii="Times New Roman" w:eastAsia="Times New Roman" w:hAnsi="Times New Roman" w:cs="Times New Roman"/>
          <w:i/>
          <w:sz w:val="24"/>
          <w:szCs w:val="24"/>
        </w:rPr>
        <w:t>(Threats)</w:t>
      </w:r>
      <w:r w:rsidR="00D900C1">
        <w:rPr>
          <w:rFonts w:ascii="Times New Roman" w:eastAsia="Times New Roman" w:hAnsi="Times New Roman" w:cs="Times New Roman"/>
          <w:sz w:val="24"/>
          <w:szCs w:val="24"/>
        </w:rPr>
        <w:t>. Analis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SWOT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titik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acuan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kelebihan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D900C1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="00D900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989F6" w14:textId="17CB02CE" w:rsidR="00C0122C" w:rsidRDefault="00FD0664" w:rsidP="00BC0386">
      <w:pPr>
        <w:pStyle w:val="Heading3"/>
        <w:numPr>
          <w:ilvl w:val="2"/>
          <w:numId w:val="6"/>
        </w:numPr>
        <w:spacing w:line="480" w:lineRule="auto"/>
      </w:pPr>
      <w:r>
        <w:t xml:space="preserve"> </w:t>
      </w:r>
      <w:bookmarkStart w:id="14" w:name="_Toc109754637"/>
      <w:proofErr w:type="spellStart"/>
      <w:r w:rsidR="00D900C1">
        <w:t>Prosedur</w:t>
      </w:r>
      <w:bookmarkEnd w:id="14"/>
      <w:proofErr w:type="spellEnd"/>
      <w:r w:rsidR="00D900C1">
        <w:t xml:space="preserve"> </w:t>
      </w:r>
    </w:p>
    <w:p w14:paraId="5FC8C368" w14:textId="40EAC1B5" w:rsidR="00A445B1" w:rsidRDefault="004513D2" w:rsidP="00BC0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2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5B1">
        <w:rPr>
          <w:rFonts w:ascii="Times New Roman" w:eastAsia="Times New Roman" w:hAnsi="Times New Roman" w:cs="Times New Roman"/>
          <w:color w:val="000000"/>
          <w:sz w:val="24"/>
          <w:szCs w:val="24"/>
        </w:rPr>
        <w:t>Kuantitatif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perhitungan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pengujiannya</w:t>
      </w:r>
      <w:proofErr w:type="spellEnd"/>
      <w:r w:rsidR="00D90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Metode </w:t>
      </w:r>
      <w:proofErr w:type="spellStart"/>
      <w:r w:rsidR="00A445B1">
        <w:rPr>
          <w:rFonts w:ascii="Times New Roman" w:eastAsia="Times New Roman" w:hAnsi="Times New Roman" w:cs="Times New Roman"/>
          <w:color w:val="000000"/>
          <w:sz w:val="24"/>
          <w:szCs w:val="24"/>
        </w:rPr>
        <w:t>Kuantitatif</w:t>
      </w:r>
      <w:proofErr w:type="spellEnd"/>
      <w:r w:rsidR="00A44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pengujiannya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berjenis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angka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analisa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Metode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meneliti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survey yang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acak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analisa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kuantitatif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menguji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premis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>ditentukan</w:t>
      </w:r>
      <w:proofErr w:type="spellEnd"/>
      <w:r w:rsidR="0090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2100553124"/>
          <w:citation/>
        </w:sdtPr>
        <w:sdtContent>
          <w:r w:rsidR="009017B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9017B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instrText xml:space="preserve"> CITATION Pro15 \l 1033 </w:instrText>
          </w:r>
          <w:r w:rsidR="009017B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56094E" w:rsidRPr="0056094E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en-US"/>
            </w:rPr>
            <w:t>(Sugiyono, 2015)</w:t>
          </w:r>
          <w:r w:rsidR="009017B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</w:p>
    <w:p w14:paraId="7FD7F84E" w14:textId="2DBB6E25" w:rsidR="00C0122C" w:rsidRDefault="00D900C1" w:rsidP="00BC0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2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Design Thinking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kolaborasi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disiplin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Design Thinking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berfokus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dirasakan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berfokus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pengalaman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customer.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765064557"/>
          <w:citation/>
        </w:sdtPr>
        <w:sdtContent>
          <w:r w:rsidR="00CA024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CA024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nstrText xml:space="preserve"> CITATION Int20 \l 2057 </w:instrText>
          </w:r>
          <w:r w:rsidR="00CA024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56094E" w:rsidRPr="0056094E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t>(Sari, 2020)</w:t>
          </w:r>
          <w:r w:rsidR="00CA024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</w:p>
    <w:p w14:paraId="1B5DD67A" w14:textId="77777777" w:rsidR="00C0122C" w:rsidRDefault="00D900C1" w:rsidP="00BC03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224"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Prosedur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Design Thinking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F67DA5" w14:textId="77777777" w:rsidR="003E4EA2" w:rsidRDefault="00D900C1" w:rsidP="003E4EA2">
      <w:pPr>
        <w:keepNext/>
        <w:spacing w:line="480" w:lineRule="auto"/>
        <w:jc w:val="center"/>
      </w:pPr>
      <w:bookmarkStart w:id="15" w:name="_Hlk107086298"/>
      <w:r>
        <w:rPr>
          <w:noProof/>
          <w:lang w:val="en-US" w:eastAsia="en-US"/>
        </w:rPr>
        <w:drawing>
          <wp:inline distT="0" distB="0" distL="0" distR="0" wp14:anchorId="5ED029E6" wp14:editId="72E4386A">
            <wp:extent cx="4320000" cy="1954532"/>
            <wp:effectExtent l="0" t="0" r="0" b="0"/>
            <wp:docPr id="90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954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F9CFD2" w14:textId="472EE256" w:rsidR="00C0122C" w:rsidRPr="003E4EA2" w:rsidRDefault="003E4EA2" w:rsidP="003E4EA2">
      <w:pPr>
        <w:pStyle w:val="Caption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6" w:name="_Toc108730513"/>
      <w:bookmarkStart w:id="17" w:name="_Toc109754683"/>
      <w:r w:rsidRPr="003E4EA2">
        <w:rPr>
          <w:rFonts w:ascii="Times New Roman" w:hAnsi="Times New Roman" w:cs="Times New Roman"/>
          <w:b/>
          <w:bCs/>
          <w:sz w:val="20"/>
          <w:szCs w:val="20"/>
        </w:rPr>
        <w:t xml:space="preserve">Gambar 1. </w:t>
      </w:r>
      <w:r w:rsidRPr="003E4EA2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3E4EA2">
        <w:rPr>
          <w:rFonts w:ascii="Times New Roman" w:hAnsi="Times New Roman" w:cs="Times New Roman"/>
          <w:b/>
          <w:bCs/>
          <w:sz w:val="20"/>
          <w:szCs w:val="20"/>
        </w:rPr>
        <w:instrText xml:space="preserve"> SEQ Gambar_1. \* ARABIC </w:instrText>
      </w:r>
      <w:r w:rsidRPr="003E4EA2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A27EFB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Pr="003E4EA2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3E4EA2">
        <w:rPr>
          <w:rFonts w:ascii="Times New Roman" w:hAnsi="Times New Roman" w:cs="Times New Roman"/>
          <w:sz w:val="20"/>
          <w:szCs w:val="20"/>
        </w:rPr>
        <w:t xml:space="preserve"> Diagram Design Thinking, (</w:t>
      </w:r>
      <w:proofErr w:type="spellStart"/>
      <w:proofErr w:type="gramStart"/>
      <w:r w:rsidRPr="003E4EA2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3E4E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3E4EA2">
        <w:rPr>
          <w:rFonts w:ascii="Times New Roman" w:hAnsi="Times New Roman" w:cs="Times New Roman"/>
          <w:sz w:val="20"/>
          <w:szCs w:val="20"/>
        </w:rPr>
        <w:t xml:space="preserve"> Stanford)</w:t>
      </w:r>
      <w:bookmarkEnd w:id="16"/>
      <w:bookmarkEnd w:id="17"/>
    </w:p>
    <w:p w14:paraId="3924A5E7" w14:textId="77777777" w:rsidR="00C0122C" w:rsidRDefault="00D900C1" w:rsidP="00BC0386">
      <w:pPr>
        <w:pStyle w:val="Heading2"/>
        <w:numPr>
          <w:ilvl w:val="1"/>
          <w:numId w:val="6"/>
        </w:numPr>
        <w:spacing w:line="480" w:lineRule="auto"/>
      </w:pPr>
      <w:bookmarkStart w:id="18" w:name="_Toc109754638"/>
      <w:bookmarkEnd w:id="15"/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bookmarkEnd w:id="18"/>
      <w:proofErr w:type="spellEnd"/>
    </w:p>
    <w:p w14:paraId="4DFD5846" w14:textId="77777777" w:rsidR="00C0122C" w:rsidRDefault="00D900C1" w:rsidP="00BC0386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0B30489B" w14:textId="72165A60" w:rsidR="00C0122C" w:rsidRDefault="00D900C1" w:rsidP="00BC0386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PENDAHULUAN</w:t>
      </w:r>
    </w:p>
    <w:p w14:paraId="5E95F9BA" w14:textId="4533E9DF" w:rsidR="00E21284" w:rsidRDefault="00E21284" w:rsidP="00E21284">
      <w:pPr>
        <w:pStyle w:val="ListParagraph"/>
        <w:numPr>
          <w:ilvl w:val="1"/>
          <w:numId w:val="31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 xml:space="preserve">Latar </w:t>
      </w:r>
      <w:proofErr w:type="spellStart"/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>Belakang</w:t>
      </w:r>
      <w:proofErr w:type="spellEnd"/>
    </w:p>
    <w:p w14:paraId="739FD983" w14:textId="4E7AD529" w:rsidR="00623833" w:rsidRPr="00E21284" w:rsidRDefault="00623833" w:rsidP="00623833">
      <w:pPr>
        <w:pStyle w:val="ListParagraph"/>
        <w:spacing w:line="480" w:lineRule="auto"/>
        <w:ind w:left="1701" w:firstLine="4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alasan-alasan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540CF7" w14:textId="35002566" w:rsidR="00E21284" w:rsidRDefault="00E21284" w:rsidP="00E21284">
      <w:pPr>
        <w:pStyle w:val="ListParagraph"/>
        <w:numPr>
          <w:ilvl w:val="1"/>
          <w:numId w:val="31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>Rumusan</w:t>
      </w:r>
      <w:proofErr w:type="spellEnd"/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 xml:space="preserve"> Masalah</w:t>
      </w:r>
    </w:p>
    <w:p w14:paraId="61A7989D" w14:textId="2BAE8859" w:rsidR="00623833" w:rsidRPr="00E21284" w:rsidRDefault="00623833" w:rsidP="00623833">
      <w:pPr>
        <w:pStyle w:val="ListParagraph"/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</w:p>
    <w:p w14:paraId="6C01D88F" w14:textId="0CB6C265" w:rsidR="00E21284" w:rsidRDefault="00E21284" w:rsidP="00E21284">
      <w:pPr>
        <w:pStyle w:val="ListParagraph"/>
        <w:numPr>
          <w:ilvl w:val="1"/>
          <w:numId w:val="31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 xml:space="preserve">Tujuan </w:t>
      </w:r>
      <w:proofErr w:type="spellStart"/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>Perancangan</w:t>
      </w:r>
      <w:proofErr w:type="spellEnd"/>
    </w:p>
    <w:p w14:paraId="5A4C5A95" w14:textId="08F2EA40" w:rsidR="00623833" w:rsidRPr="00E21284" w:rsidRDefault="00623833" w:rsidP="00623833">
      <w:pPr>
        <w:pStyle w:val="ListParagraph"/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64444C" w14:textId="794EAD91" w:rsidR="00E21284" w:rsidRDefault="00E21284" w:rsidP="00E21284">
      <w:pPr>
        <w:pStyle w:val="ListParagraph"/>
        <w:numPr>
          <w:ilvl w:val="1"/>
          <w:numId w:val="31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>Batasn</w:t>
      </w:r>
      <w:proofErr w:type="spellEnd"/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 xml:space="preserve"> Masalah</w:t>
      </w:r>
    </w:p>
    <w:p w14:paraId="5A6594B3" w14:textId="6956AC44" w:rsidR="00623833" w:rsidRPr="00E21284" w:rsidRDefault="00623833" w:rsidP="00623833">
      <w:pPr>
        <w:pStyle w:val="ListParagraph"/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Masalah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F82D01" w14:textId="1571AA9C" w:rsidR="00623833" w:rsidRPr="00623833" w:rsidRDefault="00E21284" w:rsidP="00623833">
      <w:pPr>
        <w:pStyle w:val="ListParagraph"/>
        <w:numPr>
          <w:ilvl w:val="1"/>
          <w:numId w:val="31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 xml:space="preserve">Manfaat </w:t>
      </w:r>
      <w:proofErr w:type="spellStart"/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</w:p>
    <w:p w14:paraId="44AE1213" w14:textId="0EFE7968" w:rsidR="00623833" w:rsidRPr="00E21284" w:rsidRDefault="00623833" w:rsidP="00623833">
      <w:pPr>
        <w:pStyle w:val="ListParagraph"/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8DAF76" w14:textId="135C4167" w:rsidR="00E21284" w:rsidRDefault="00E21284" w:rsidP="00E21284">
      <w:pPr>
        <w:pStyle w:val="ListParagraph"/>
        <w:numPr>
          <w:ilvl w:val="1"/>
          <w:numId w:val="31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 xml:space="preserve">Metode </w:t>
      </w:r>
    </w:p>
    <w:p w14:paraId="5545D758" w14:textId="0DA5F2A9" w:rsidR="00623833" w:rsidRDefault="00623833" w:rsidP="00623833">
      <w:pPr>
        <w:pStyle w:val="ListParagraph"/>
        <w:numPr>
          <w:ilvl w:val="2"/>
          <w:numId w:val="31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dan Waktu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</w:p>
    <w:p w14:paraId="325AE808" w14:textId="45CFADEF" w:rsidR="00623833" w:rsidRDefault="00623833" w:rsidP="00623833">
      <w:pPr>
        <w:pStyle w:val="ListParagraph"/>
        <w:spacing w:line="480" w:lineRule="auto"/>
        <w:ind w:left="21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23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0D3BBF" w14:textId="4130690F" w:rsidR="00623833" w:rsidRDefault="00623833" w:rsidP="00623833">
      <w:pPr>
        <w:pStyle w:val="ListParagraph"/>
        <w:numPr>
          <w:ilvl w:val="2"/>
          <w:numId w:val="31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Bahan dan Alat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</w:p>
    <w:p w14:paraId="793B2B7A" w14:textId="613AD242" w:rsidR="00D6399F" w:rsidRDefault="003455F5" w:rsidP="00D6399F">
      <w:pPr>
        <w:pStyle w:val="ListParagraph"/>
        <w:spacing w:line="480" w:lineRule="auto"/>
        <w:ind w:left="21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dan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</w:p>
    <w:p w14:paraId="5DF289DC" w14:textId="3314A50E" w:rsidR="00623833" w:rsidRDefault="00623833" w:rsidP="00623833">
      <w:pPr>
        <w:pStyle w:val="ListParagraph"/>
        <w:numPr>
          <w:ilvl w:val="2"/>
          <w:numId w:val="31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Data dan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</w:p>
    <w:p w14:paraId="3A0CD2C4" w14:textId="6C002F45" w:rsidR="003455F5" w:rsidRDefault="003455F5" w:rsidP="003455F5">
      <w:pPr>
        <w:pStyle w:val="ListParagraph"/>
        <w:spacing w:line="480" w:lineRule="auto"/>
        <w:ind w:left="21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5A8D814F" w14:textId="5E224ED8" w:rsidR="00623833" w:rsidRDefault="00623833" w:rsidP="00623833">
      <w:pPr>
        <w:pStyle w:val="ListParagraph"/>
        <w:numPr>
          <w:ilvl w:val="2"/>
          <w:numId w:val="31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Data</w:t>
      </w:r>
    </w:p>
    <w:p w14:paraId="65379A25" w14:textId="55365724" w:rsidR="003455F5" w:rsidRDefault="003455F5" w:rsidP="003455F5">
      <w:pPr>
        <w:pStyle w:val="ListParagraph"/>
        <w:spacing w:line="480" w:lineRule="auto"/>
        <w:ind w:left="21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DD1C24" w14:textId="20B9D37A" w:rsidR="00623833" w:rsidRDefault="00623833" w:rsidP="00623833">
      <w:pPr>
        <w:pStyle w:val="ListParagraph"/>
        <w:numPr>
          <w:ilvl w:val="2"/>
          <w:numId w:val="31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Prosedur</w:t>
      </w:r>
      <w:proofErr w:type="spellEnd"/>
    </w:p>
    <w:p w14:paraId="13F2A92B" w14:textId="56F6953C" w:rsidR="003455F5" w:rsidRPr="00E21284" w:rsidRDefault="003455F5" w:rsidP="003455F5">
      <w:pPr>
        <w:pStyle w:val="ListParagraph"/>
        <w:spacing w:line="480" w:lineRule="auto"/>
        <w:ind w:left="21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>
        <w:rPr>
          <w:rFonts w:ascii="Times New Roman" w:hAnsi="Times New Roman" w:cs="Times New Roman"/>
          <w:sz w:val="24"/>
          <w:szCs w:val="24"/>
        </w:rPr>
        <w:t>. Langkah-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0C3764" w14:textId="4CC7F4BD" w:rsidR="00E21284" w:rsidRDefault="00E21284" w:rsidP="00E21284">
      <w:pPr>
        <w:pStyle w:val="ListParagraph"/>
        <w:numPr>
          <w:ilvl w:val="1"/>
          <w:numId w:val="31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>Sistematika</w:t>
      </w:r>
      <w:proofErr w:type="spellEnd"/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1284">
        <w:rPr>
          <w:rFonts w:ascii="Times New Roman" w:eastAsia="Times New Roman" w:hAnsi="Times New Roman" w:cs="Times New Roman"/>
          <w:bCs/>
          <w:sz w:val="24"/>
          <w:szCs w:val="24"/>
        </w:rPr>
        <w:t>Penulisan</w:t>
      </w:r>
      <w:proofErr w:type="spellEnd"/>
    </w:p>
    <w:p w14:paraId="2E04DD9D" w14:textId="2FB60D65" w:rsidR="003455F5" w:rsidRPr="00E21284" w:rsidRDefault="003455F5" w:rsidP="003455F5">
      <w:pPr>
        <w:pStyle w:val="ListParagraph"/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bab.</w:t>
      </w:r>
      <w:proofErr w:type="spellEnd"/>
    </w:p>
    <w:p w14:paraId="7048EAC7" w14:textId="77777777" w:rsidR="00C0122C" w:rsidRDefault="00D900C1" w:rsidP="00BC0386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II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TINJAUAN PUSTAKA</w:t>
      </w:r>
    </w:p>
    <w:p w14:paraId="3863CDE7" w14:textId="4989D797" w:rsidR="00C0122C" w:rsidRDefault="006B33BB" w:rsidP="006B33BB">
      <w:pPr>
        <w:pStyle w:val="ListParagraph"/>
        <w:numPr>
          <w:ilvl w:val="1"/>
          <w:numId w:val="34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Terdahulu</w:t>
      </w:r>
      <w:proofErr w:type="spellEnd"/>
    </w:p>
    <w:p w14:paraId="4820A97A" w14:textId="60271CC2" w:rsidR="003455F5" w:rsidRDefault="003314DC" w:rsidP="003455F5">
      <w:pPr>
        <w:pStyle w:val="ListParagraph"/>
        <w:spacing w:line="48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keterbaharuan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3CD308" w14:textId="413E11ED" w:rsidR="006B33BB" w:rsidRDefault="006B33BB" w:rsidP="006B33BB">
      <w:pPr>
        <w:pStyle w:val="ListParagraph"/>
        <w:numPr>
          <w:ilvl w:val="1"/>
          <w:numId w:val="34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Teori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</w:p>
    <w:p w14:paraId="05427609" w14:textId="6B302D8C" w:rsidR="003314DC" w:rsidRPr="000363AE" w:rsidRDefault="003314DC" w:rsidP="003314DC">
      <w:pPr>
        <w:pStyle w:val="ListParagraph"/>
        <w:spacing w:line="48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DEE943" w14:textId="4C8EA046" w:rsidR="00C0122C" w:rsidRDefault="00D900C1" w:rsidP="00BC0386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III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ANALISIS DAN PERANCANGAN</w:t>
      </w:r>
    </w:p>
    <w:p w14:paraId="16A7825C" w14:textId="644E069F" w:rsidR="006B33BB" w:rsidRDefault="006B33BB" w:rsidP="006B33BB">
      <w:pPr>
        <w:pStyle w:val="ListParagraph"/>
        <w:numPr>
          <w:ilvl w:val="1"/>
          <w:numId w:val="37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(Empathize)</w:t>
      </w:r>
    </w:p>
    <w:p w14:paraId="2060F18F" w14:textId="041D2DDB" w:rsidR="006B33BB" w:rsidRDefault="008B752D" w:rsidP="008B752D">
      <w:pPr>
        <w:pStyle w:val="ListParagraph"/>
        <w:numPr>
          <w:ilvl w:val="2"/>
          <w:numId w:val="37"/>
        </w:numPr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Identifikasi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Masalah (Define)</w:t>
      </w:r>
    </w:p>
    <w:p w14:paraId="6E74E3A7" w14:textId="35891749" w:rsidR="003314DC" w:rsidRDefault="003314DC" w:rsidP="007571C0">
      <w:pPr>
        <w:pStyle w:val="ListParagraph"/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14:paraId="6A7019D6" w14:textId="3CCA0765" w:rsidR="008B752D" w:rsidRDefault="008B752D" w:rsidP="008B752D">
      <w:pPr>
        <w:pStyle w:val="ListParagraph"/>
        <w:numPr>
          <w:ilvl w:val="2"/>
          <w:numId w:val="37"/>
        </w:numPr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Pemecahan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Masalah (Ideate)</w:t>
      </w:r>
    </w:p>
    <w:p w14:paraId="2D8A72DA" w14:textId="139BBE56" w:rsidR="003314DC" w:rsidRDefault="007571C0" w:rsidP="007571C0">
      <w:pPr>
        <w:pStyle w:val="ListParagraph"/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1174D3" w14:textId="57A1DB81" w:rsidR="006B33BB" w:rsidRDefault="006B33BB" w:rsidP="006B33BB">
      <w:pPr>
        <w:pStyle w:val="ListParagraph"/>
        <w:numPr>
          <w:ilvl w:val="1"/>
          <w:numId w:val="37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(Prototype)</w:t>
      </w:r>
    </w:p>
    <w:p w14:paraId="73865F15" w14:textId="4C6F050F" w:rsidR="008B752D" w:rsidRDefault="008B752D" w:rsidP="008B752D">
      <w:pPr>
        <w:pStyle w:val="ListParagraph"/>
        <w:numPr>
          <w:ilvl w:val="2"/>
          <w:numId w:val="40"/>
        </w:numPr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Produksi</w:t>
      </w:r>
      <w:proofErr w:type="spellEnd"/>
    </w:p>
    <w:p w14:paraId="5A21FA19" w14:textId="4103A6B6" w:rsidR="007571C0" w:rsidRDefault="007571C0" w:rsidP="007571C0">
      <w:pPr>
        <w:pStyle w:val="ListParagraph"/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Memaparkan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akhir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76EC92A" w14:textId="441F668A" w:rsidR="008B752D" w:rsidRDefault="008B752D" w:rsidP="008B752D">
      <w:pPr>
        <w:pStyle w:val="ListParagraph"/>
        <w:numPr>
          <w:ilvl w:val="2"/>
          <w:numId w:val="40"/>
        </w:numPr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Proses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Perancangan</w:t>
      </w:r>
      <w:proofErr w:type="spellEnd"/>
    </w:p>
    <w:p w14:paraId="03AD8E7C" w14:textId="1FE44C7E" w:rsidR="007571C0" w:rsidRPr="008B752D" w:rsidRDefault="007571C0" w:rsidP="007571C0">
      <w:pPr>
        <w:pStyle w:val="ListParagraph"/>
        <w:spacing w:line="48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Menampilkan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rinci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5872C84" w14:textId="14573E24" w:rsidR="006B33BB" w:rsidRDefault="006B33BB" w:rsidP="006B33BB">
      <w:pPr>
        <w:pStyle w:val="ListParagraph"/>
        <w:numPr>
          <w:ilvl w:val="1"/>
          <w:numId w:val="37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Pengujian</w:t>
      </w:r>
      <w:proofErr w:type="spellEnd"/>
    </w:p>
    <w:p w14:paraId="71F79FAD" w14:textId="1CE01E31" w:rsidR="007571C0" w:rsidRPr="006B33BB" w:rsidRDefault="007571C0" w:rsidP="007571C0">
      <w:pPr>
        <w:pStyle w:val="ListParagraph"/>
        <w:spacing w:line="48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B10A28" w14:textId="02D3EE28" w:rsidR="006B33BB" w:rsidRDefault="006B33BB" w:rsidP="006B33BB">
      <w:pPr>
        <w:pStyle w:val="ListParagraph"/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3BB"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6B33B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6B33BB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B33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PEMBAHASAN</w:t>
      </w:r>
    </w:p>
    <w:p w14:paraId="4B92DDB1" w14:textId="47E38051" w:rsidR="006B33BB" w:rsidRDefault="006B33BB" w:rsidP="006B33BB">
      <w:pPr>
        <w:pStyle w:val="ListParagraph"/>
        <w:numPr>
          <w:ilvl w:val="1"/>
          <w:numId w:val="38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Gambaran Umum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</w:p>
    <w:p w14:paraId="7DBE8B33" w14:textId="70E27D92" w:rsidR="007571C0" w:rsidRDefault="007571C0" w:rsidP="007571C0">
      <w:pPr>
        <w:pStyle w:val="ListParagraph"/>
        <w:spacing w:line="48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4FA385" w14:textId="46CAD647" w:rsidR="006B33BB" w:rsidRDefault="006B33BB" w:rsidP="006B33BB">
      <w:pPr>
        <w:pStyle w:val="ListParagraph"/>
        <w:numPr>
          <w:ilvl w:val="1"/>
          <w:numId w:val="38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Implementasi</w:t>
      </w:r>
      <w:proofErr w:type="spellEnd"/>
    </w:p>
    <w:p w14:paraId="68CD5740" w14:textId="77777777" w:rsidR="007571C0" w:rsidRPr="007571C0" w:rsidRDefault="007571C0" w:rsidP="007571C0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571C0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dideskripsikan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9AC73" w14:textId="53F8FF21" w:rsidR="006B33BB" w:rsidRDefault="006B33BB" w:rsidP="006B33BB">
      <w:pPr>
        <w:pStyle w:val="ListParagraph"/>
        <w:numPr>
          <w:ilvl w:val="1"/>
          <w:numId w:val="38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Uji Coba</w:t>
      </w:r>
    </w:p>
    <w:p w14:paraId="4B7C2E52" w14:textId="77777777" w:rsidR="007571C0" w:rsidRPr="007571C0" w:rsidRDefault="007571C0" w:rsidP="007571C0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571C0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71C0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7571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814EA" w14:textId="1F39A21D" w:rsidR="006B33BB" w:rsidRDefault="006B33BB" w:rsidP="006B33BB">
      <w:pPr>
        <w:pStyle w:val="ListParagraph"/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3BB"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6B33BB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B33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PENUTUP</w:t>
      </w:r>
    </w:p>
    <w:p w14:paraId="22B07BA0" w14:textId="72929719" w:rsidR="006B33BB" w:rsidRDefault="006B33BB" w:rsidP="006B33BB">
      <w:pPr>
        <w:pStyle w:val="ListParagraph"/>
        <w:numPr>
          <w:ilvl w:val="1"/>
          <w:numId w:val="39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Kesimpulan</w:t>
      </w:r>
    </w:p>
    <w:p w14:paraId="7CBB7F28" w14:textId="41513DBB" w:rsidR="00A407D0" w:rsidRDefault="00A407D0" w:rsidP="00A407D0">
      <w:pPr>
        <w:pStyle w:val="ListParagraph"/>
        <w:spacing w:line="48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rangkuman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dicapai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rumusan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8380CA" w14:textId="64BA02B4" w:rsidR="006B33BB" w:rsidRDefault="006B33BB" w:rsidP="006B33BB">
      <w:pPr>
        <w:pStyle w:val="ListParagraph"/>
        <w:numPr>
          <w:ilvl w:val="1"/>
          <w:numId w:val="39"/>
        </w:numPr>
        <w:spacing w:line="480" w:lineRule="auto"/>
        <w:ind w:left="17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Saran</w:t>
      </w:r>
    </w:p>
    <w:p w14:paraId="3067F0A9" w14:textId="5978BDC4" w:rsidR="005F01AE" w:rsidRPr="009D2BE3" w:rsidRDefault="00A407D0" w:rsidP="00244A0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Menguraikan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saran-saran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diperhatikan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keterbatasan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ditemukan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asumsi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saran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5F01AE" w:rsidRPr="009D2BE3">
      <w:headerReference w:type="default" r:id="rId10"/>
      <w:footerReference w:type="default" r:id="rId11"/>
      <w:pgSz w:w="11906" w:h="16838"/>
      <w:pgMar w:top="1701" w:right="1701" w:bottom="2268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9BF2" w14:textId="77777777" w:rsidR="005F1575" w:rsidRDefault="005F1575">
      <w:pPr>
        <w:spacing w:after="0" w:line="240" w:lineRule="auto"/>
      </w:pPr>
      <w:r>
        <w:separator/>
      </w:r>
    </w:p>
  </w:endnote>
  <w:endnote w:type="continuationSeparator" w:id="0">
    <w:p w14:paraId="1D059B78" w14:textId="77777777" w:rsidR="005F1575" w:rsidRDefault="005F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9878" w14:textId="77777777" w:rsidR="00241D3B" w:rsidRDefault="00241D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D555" w14:textId="77777777" w:rsidR="005F1575" w:rsidRDefault="005F1575">
      <w:pPr>
        <w:spacing w:after="0" w:line="240" w:lineRule="auto"/>
      </w:pPr>
      <w:r>
        <w:separator/>
      </w:r>
    </w:p>
  </w:footnote>
  <w:footnote w:type="continuationSeparator" w:id="0">
    <w:p w14:paraId="09472F18" w14:textId="77777777" w:rsidR="005F1575" w:rsidRDefault="005F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0166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840436" w14:textId="495BBC89" w:rsidR="00DD5351" w:rsidRDefault="00DD53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EFB">
          <w:rPr>
            <w:noProof/>
          </w:rPr>
          <w:t>105</w:t>
        </w:r>
        <w:r>
          <w:rPr>
            <w:noProof/>
          </w:rPr>
          <w:fldChar w:fldCharType="end"/>
        </w:r>
      </w:p>
    </w:sdtContent>
  </w:sdt>
  <w:p w14:paraId="15A27ABD" w14:textId="77777777" w:rsidR="00241D3B" w:rsidRDefault="00241D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54B6673" w14:textId="77777777" w:rsidR="00AD2EFB" w:rsidRDefault="00AD2E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33C"/>
    <w:multiLevelType w:val="hybridMultilevel"/>
    <w:tmpl w:val="4BAC5626"/>
    <w:lvl w:ilvl="0" w:tplc="C6B228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11">
      <w:start w:val="1"/>
      <w:numFmt w:val="decimal"/>
      <w:lvlText w:val="%4)"/>
      <w:lvlJc w:val="left"/>
      <w:pPr>
        <w:ind w:left="36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30871"/>
    <w:multiLevelType w:val="multilevel"/>
    <w:tmpl w:val="F238E0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10B67"/>
    <w:multiLevelType w:val="multilevel"/>
    <w:tmpl w:val="EB7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687FBC"/>
    <w:multiLevelType w:val="multilevel"/>
    <w:tmpl w:val="69764C92"/>
    <w:lvl w:ilvl="0">
      <w:start w:val="1"/>
      <w:numFmt w:val="lowerLetter"/>
      <w:lvlText w:val="%1.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0E947C1C"/>
    <w:multiLevelType w:val="multilevel"/>
    <w:tmpl w:val="2EF0F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D7788D"/>
    <w:multiLevelType w:val="multilevel"/>
    <w:tmpl w:val="203CDF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D5939"/>
    <w:multiLevelType w:val="multilevel"/>
    <w:tmpl w:val="5C6E8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EB6B09"/>
    <w:multiLevelType w:val="hybridMultilevel"/>
    <w:tmpl w:val="E9F4DE04"/>
    <w:lvl w:ilvl="0" w:tplc="3809000F">
      <w:start w:val="1"/>
      <w:numFmt w:val="decimal"/>
      <w:lvlText w:val="%1."/>
      <w:lvlJc w:val="left"/>
      <w:pPr>
        <w:ind w:left="4320" w:hanging="360"/>
      </w:pPr>
    </w:lvl>
    <w:lvl w:ilvl="1" w:tplc="38090019" w:tentative="1">
      <w:start w:val="1"/>
      <w:numFmt w:val="lowerLetter"/>
      <w:lvlText w:val="%2."/>
      <w:lvlJc w:val="left"/>
      <w:pPr>
        <w:ind w:left="5040" w:hanging="360"/>
      </w:pPr>
    </w:lvl>
    <w:lvl w:ilvl="2" w:tplc="3809001B" w:tentative="1">
      <w:start w:val="1"/>
      <w:numFmt w:val="lowerRoman"/>
      <w:lvlText w:val="%3."/>
      <w:lvlJc w:val="right"/>
      <w:pPr>
        <w:ind w:left="5760" w:hanging="180"/>
      </w:pPr>
    </w:lvl>
    <w:lvl w:ilvl="3" w:tplc="3809000F" w:tentative="1">
      <w:start w:val="1"/>
      <w:numFmt w:val="decimal"/>
      <w:lvlText w:val="%4."/>
      <w:lvlJc w:val="left"/>
      <w:pPr>
        <w:ind w:left="6480" w:hanging="360"/>
      </w:pPr>
    </w:lvl>
    <w:lvl w:ilvl="4" w:tplc="38090019" w:tentative="1">
      <w:start w:val="1"/>
      <w:numFmt w:val="lowerLetter"/>
      <w:lvlText w:val="%5."/>
      <w:lvlJc w:val="left"/>
      <w:pPr>
        <w:ind w:left="7200" w:hanging="360"/>
      </w:pPr>
    </w:lvl>
    <w:lvl w:ilvl="5" w:tplc="3809001B" w:tentative="1">
      <w:start w:val="1"/>
      <w:numFmt w:val="lowerRoman"/>
      <w:lvlText w:val="%6."/>
      <w:lvlJc w:val="right"/>
      <w:pPr>
        <w:ind w:left="7920" w:hanging="180"/>
      </w:pPr>
    </w:lvl>
    <w:lvl w:ilvl="6" w:tplc="3809000F" w:tentative="1">
      <w:start w:val="1"/>
      <w:numFmt w:val="decimal"/>
      <w:lvlText w:val="%7."/>
      <w:lvlJc w:val="left"/>
      <w:pPr>
        <w:ind w:left="8640" w:hanging="360"/>
      </w:pPr>
    </w:lvl>
    <w:lvl w:ilvl="7" w:tplc="38090019" w:tentative="1">
      <w:start w:val="1"/>
      <w:numFmt w:val="lowerLetter"/>
      <w:lvlText w:val="%8."/>
      <w:lvlJc w:val="left"/>
      <w:pPr>
        <w:ind w:left="9360" w:hanging="360"/>
      </w:pPr>
    </w:lvl>
    <w:lvl w:ilvl="8" w:tplc="3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17FC49DD"/>
    <w:multiLevelType w:val="multilevel"/>
    <w:tmpl w:val="EFC02D2E"/>
    <w:lvl w:ilvl="0">
      <w:start w:val="1"/>
      <w:numFmt w:val="lowerLetter"/>
      <w:lvlText w:val="%1.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D4341"/>
    <w:multiLevelType w:val="multilevel"/>
    <w:tmpl w:val="C85AC8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8C1B8E"/>
    <w:multiLevelType w:val="multilevel"/>
    <w:tmpl w:val="8ACC286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A6577"/>
    <w:multiLevelType w:val="multilevel"/>
    <w:tmpl w:val="A4B89F1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10AA4"/>
    <w:multiLevelType w:val="hybridMultilevel"/>
    <w:tmpl w:val="29CE2C66"/>
    <w:lvl w:ilvl="0" w:tplc="9FF296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239D"/>
    <w:multiLevelType w:val="multilevel"/>
    <w:tmpl w:val="F50464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32ED9"/>
    <w:multiLevelType w:val="hybridMultilevel"/>
    <w:tmpl w:val="8FC4DD42"/>
    <w:lvl w:ilvl="0" w:tplc="65CEFE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4AB3"/>
    <w:multiLevelType w:val="hybridMultilevel"/>
    <w:tmpl w:val="0E0C312A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5E1ED1"/>
    <w:multiLevelType w:val="hybridMultilevel"/>
    <w:tmpl w:val="B57A79EE"/>
    <w:lvl w:ilvl="0" w:tplc="68E8EE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65A52"/>
    <w:multiLevelType w:val="multilevel"/>
    <w:tmpl w:val="8EACC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863B1"/>
    <w:multiLevelType w:val="multilevel"/>
    <w:tmpl w:val="80ACDEA8"/>
    <w:lvl w:ilvl="0">
      <w:start w:val="1"/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0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8943CFC"/>
    <w:multiLevelType w:val="multilevel"/>
    <w:tmpl w:val="E83A78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E26A3D"/>
    <w:multiLevelType w:val="multilevel"/>
    <w:tmpl w:val="C5E6A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BA15AA2"/>
    <w:multiLevelType w:val="hybridMultilevel"/>
    <w:tmpl w:val="969A2B16"/>
    <w:lvl w:ilvl="0" w:tplc="7320FE68">
      <w:start w:val="1"/>
      <w:numFmt w:val="decimal"/>
      <w:lvlText w:val="%1."/>
      <w:lvlJc w:val="left"/>
      <w:pPr>
        <w:ind w:left="144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7D05D50">
      <w:start w:val="1"/>
      <w:numFmt w:val="decimal"/>
      <w:lvlText w:val="%2."/>
      <w:lvlJc w:val="left"/>
      <w:pPr>
        <w:ind w:left="144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06EA63E">
      <w:numFmt w:val="bullet"/>
      <w:lvlText w:val="•"/>
      <w:lvlJc w:val="left"/>
      <w:pPr>
        <w:ind w:left="2993" w:hanging="284"/>
      </w:pPr>
      <w:rPr>
        <w:rFonts w:hint="default"/>
        <w:lang w:val="id" w:eastAsia="en-US" w:bidi="ar-SA"/>
      </w:rPr>
    </w:lvl>
    <w:lvl w:ilvl="3" w:tplc="1D2C9056">
      <w:numFmt w:val="bullet"/>
      <w:lvlText w:val="•"/>
      <w:lvlJc w:val="left"/>
      <w:pPr>
        <w:ind w:left="3769" w:hanging="284"/>
      </w:pPr>
      <w:rPr>
        <w:rFonts w:hint="default"/>
        <w:lang w:val="id" w:eastAsia="en-US" w:bidi="ar-SA"/>
      </w:rPr>
    </w:lvl>
    <w:lvl w:ilvl="4" w:tplc="CC88297C">
      <w:numFmt w:val="bullet"/>
      <w:lvlText w:val="•"/>
      <w:lvlJc w:val="left"/>
      <w:pPr>
        <w:ind w:left="4546" w:hanging="284"/>
      </w:pPr>
      <w:rPr>
        <w:rFonts w:hint="default"/>
        <w:lang w:val="id" w:eastAsia="en-US" w:bidi="ar-SA"/>
      </w:rPr>
    </w:lvl>
    <w:lvl w:ilvl="5" w:tplc="DDF80EFA">
      <w:numFmt w:val="bullet"/>
      <w:lvlText w:val="•"/>
      <w:lvlJc w:val="left"/>
      <w:pPr>
        <w:ind w:left="5323" w:hanging="284"/>
      </w:pPr>
      <w:rPr>
        <w:rFonts w:hint="default"/>
        <w:lang w:val="id" w:eastAsia="en-US" w:bidi="ar-SA"/>
      </w:rPr>
    </w:lvl>
    <w:lvl w:ilvl="6" w:tplc="0E8A188C">
      <w:numFmt w:val="bullet"/>
      <w:lvlText w:val="•"/>
      <w:lvlJc w:val="left"/>
      <w:pPr>
        <w:ind w:left="6099" w:hanging="284"/>
      </w:pPr>
      <w:rPr>
        <w:rFonts w:hint="default"/>
        <w:lang w:val="id" w:eastAsia="en-US" w:bidi="ar-SA"/>
      </w:rPr>
    </w:lvl>
    <w:lvl w:ilvl="7" w:tplc="FDD8D644"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8" w:tplc="73FAD278">
      <w:numFmt w:val="bullet"/>
      <w:lvlText w:val="•"/>
      <w:lvlJc w:val="left"/>
      <w:pPr>
        <w:ind w:left="7653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3CE9687C"/>
    <w:multiLevelType w:val="multilevel"/>
    <w:tmpl w:val="524A3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C50E3"/>
    <w:multiLevelType w:val="hybridMultilevel"/>
    <w:tmpl w:val="E5BA8FBA"/>
    <w:lvl w:ilvl="0" w:tplc="F29AC5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6C41BF"/>
    <w:multiLevelType w:val="multilevel"/>
    <w:tmpl w:val="F2A0A514"/>
    <w:lvl w:ilvl="0"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04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8AC442B"/>
    <w:multiLevelType w:val="multilevel"/>
    <w:tmpl w:val="ED849C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9354074"/>
    <w:multiLevelType w:val="multilevel"/>
    <w:tmpl w:val="EB7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AC76980"/>
    <w:multiLevelType w:val="multilevel"/>
    <w:tmpl w:val="46AE0B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7970F3"/>
    <w:multiLevelType w:val="multilevel"/>
    <w:tmpl w:val="EB7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F606551"/>
    <w:multiLevelType w:val="multilevel"/>
    <w:tmpl w:val="5282A8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650B53"/>
    <w:multiLevelType w:val="multilevel"/>
    <w:tmpl w:val="6B225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5F5731"/>
    <w:multiLevelType w:val="hybridMultilevel"/>
    <w:tmpl w:val="8B68A3E4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575B7E"/>
    <w:multiLevelType w:val="hybridMultilevel"/>
    <w:tmpl w:val="879AA3D0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237272"/>
    <w:multiLevelType w:val="multilevel"/>
    <w:tmpl w:val="D59EAD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5AD020F4"/>
    <w:multiLevelType w:val="multilevel"/>
    <w:tmpl w:val="EECC8E3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090ABC"/>
    <w:multiLevelType w:val="hybridMultilevel"/>
    <w:tmpl w:val="F24CE8E8"/>
    <w:lvl w:ilvl="0" w:tplc="D804B5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73CA"/>
    <w:multiLevelType w:val="multilevel"/>
    <w:tmpl w:val="AD5E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4FA1091"/>
    <w:multiLevelType w:val="multilevel"/>
    <w:tmpl w:val="705635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470734"/>
    <w:multiLevelType w:val="multilevel"/>
    <w:tmpl w:val="E6C6FB00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997233C"/>
    <w:multiLevelType w:val="multilevel"/>
    <w:tmpl w:val="CB12E9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BD2D16"/>
    <w:multiLevelType w:val="hybridMultilevel"/>
    <w:tmpl w:val="76EE0216"/>
    <w:lvl w:ilvl="0" w:tplc="0562C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73087"/>
    <w:multiLevelType w:val="multilevel"/>
    <w:tmpl w:val="BC42B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F49F9"/>
    <w:multiLevelType w:val="multilevel"/>
    <w:tmpl w:val="240AF0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050A0C"/>
    <w:multiLevelType w:val="multilevel"/>
    <w:tmpl w:val="1C3C813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sz w:val="22"/>
      </w:rPr>
    </w:lvl>
  </w:abstractNum>
  <w:abstractNum w:abstractNumId="44" w15:restartNumberingAfterBreak="0">
    <w:nsid w:val="7685108D"/>
    <w:multiLevelType w:val="multilevel"/>
    <w:tmpl w:val="5E3A63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A57D2"/>
    <w:multiLevelType w:val="hybridMultilevel"/>
    <w:tmpl w:val="B462B5D6"/>
    <w:lvl w:ilvl="0" w:tplc="8F622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26B2D"/>
    <w:multiLevelType w:val="multilevel"/>
    <w:tmpl w:val="D32CF7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C744DC3"/>
    <w:multiLevelType w:val="multilevel"/>
    <w:tmpl w:val="D32CF7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A45DCD"/>
    <w:multiLevelType w:val="multilevel"/>
    <w:tmpl w:val="AB962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60822415">
    <w:abstractNumId w:val="42"/>
  </w:num>
  <w:num w:numId="2" w16cid:durableId="1082026144">
    <w:abstractNumId w:val="39"/>
  </w:num>
  <w:num w:numId="3" w16cid:durableId="497693986">
    <w:abstractNumId w:val="33"/>
  </w:num>
  <w:num w:numId="4" w16cid:durableId="1052190189">
    <w:abstractNumId w:val="3"/>
  </w:num>
  <w:num w:numId="5" w16cid:durableId="1128933255">
    <w:abstractNumId w:val="41"/>
  </w:num>
  <w:num w:numId="6" w16cid:durableId="1860852821">
    <w:abstractNumId w:val="4"/>
  </w:num>
  <w:num w:numId="7" w16cid:durableId="697463895">
    <w:abstractNumId w:val="18"/>
  </w:num>
  <w:num w:numId="8" w16cid:durableId="2084640900">
    <w:abstractNumId w:val="8"/>
  </w:num>
  <w:num w:numId="9" w16cid:durableId="803734071">
    <w:abstractNumId w:val="13"/>
  </w:num>
  <w:num w:numId="10" w16cid:durableId="2021928275">
    <w:abstractNumId w:val="38"/>
  </w:num>
  <w:num w:numId="11" w16cid:durableId="1629505391">
    <w:abstractNumId w:val="37"/>
  </w:num>
  <w:num w:numId="12" w16cid:durableId="1249265853">
    <w:abstractNumId w:val="24"/>
  </w:num>
  <w:num w:numId="13" w16cid:durableId="533004922">
    <w:abstractNumId w:val="22"/>
  </w:num>
  <w:num w:numId="14" w16cid:durableId="443311217">
    <w:abstractNumId w:val="1"/>
  </w:num>
  <w:num w:numId="15" w16cid:durableId="1567764567">
    <w:abstractNumId w:val="25"/>
  </w:num>
  <w:num w:numId="16" w16cid:durableId="1579288916">
    <w:abstractNumId w:val="9"/>
  </w:num>
  <w:num w:numId="17" w16cid:durableId="905577461">
    <w:abstractNumId w:val="5"/>
  </w:num>
  <w:num w:numId="18" w16cid:durableId="546988673">
    <w:abstractNumId w:val="44"/>
  </w:num>
  <w:num w:numId="19" w16cid:durableId="265694507">
    <w:abstractNumId w:val="17"/>
  </w:num>
  <w:num w:numId="20" w16cid:durableId="504975375">
    <w:abstractNumId w:val="27"/>
  </w:num>
  <w:num w:numId="21" w16cid:durableId="1743916698">
    <w:abstractNumId w:val="10"/>
  </w:num>
  <w:num w:numId="22" w16cid:durableId="1194729074">
    <w:abstractNumId w:val="29"/>
  </w:num>
  <w:num w:numId="23" w16cid:durableId="1898517767">
    <w:abstractNumId w:val="34"/>
  </w:num>
  <w:num w:numId="24" w16cid:durableId="124812804">
    <w:abstractNumId w:val="11"/>
  </w:num>
  <w:num w:numId="25" w16cid:durableId="702051677">
    <w:abstractNumId w:val="23"/>
  </w:num>
  <w:num w:numId="26" w16cid:durableId="1366560718">
    <w:abstractNumId w:val="47"/>
  </w:num>
  <w:num w:numId="27" w16cid:durableId="2128890895">
    <w:abstractNumId w:val="46"/>
  </w:num>
  <w:num w:numId="28" w16cid:durableId="1856576324">
    <w:abstractNumId w:val="14"/>
  </w:num>
  <w:num w:numId="29" w16cid:durableId="1502038680">
    <w:abstractNumId w:val="35"/>
  </w:num>
  <w:num w:numId="30" w16cid:durableId="898976480">
    <w:abstractNumId w:val="12"/>
  </w:num>
  <w:num w:numId="31" w16cid:durableId="1841118133">
    <w:abstractNumId w:val="26"/>
  </w:num>
  <w:num w:numId="32" w16cid:durableId="1148548308">
    <w:abstractNumId w:val="28"/>
  </w:num>
  <w:num w:numId="33" w16cid:durableId="1237134956">
    <w:abstractNumId w:val="2"/>
  </w:num>
  <w:num w:numId="34" w16cid:durableId="955796601">
    <w:abstractNumId w:val="36"/>
  </w:num>
  <w:num w:numId="35" w16cid:durableId="1985741567">
    <w:abstractNumId w:val="7"/>
  </w:num>
  <w:num w:numId="36" w16cid:durableId="1146045493">
    <w:abstractNumId w:val="43"/>
  </w:num>
  <w:num w:numId="37" w16cid:durableId="1393506330">
    <w:abstractNumId w:val="20"/>
  </w:num>
  <w:num w:numId="38" w16cid:durableId="721640771">
    <w:abstractNumId w:val="30"/>
  </w:num>
  <w:num w:numId="39" w16cid:durableId="2096516912">
    <w:abstractNumId w:val="48"/>
  </w:num>
  <w:num w:numId="40" w16cid:durableId="1401371073">
    <w:abstractNumId w:val="6"/>
  </w:num>
  <w:num w:numId="41" w16cid:durableId="1222668178">
    <w:abstractNumId w:val="19"/>
  </w:num>
  <w:num w:numId="42" w16cid:durableId="2103720903">
    <w:abstractNumId w:val="31"/>
  </w:num>
  <w:num w:numId="43" w16cid:durableId="1427380456">
    <w:abstractNumId w:val="0"/>
  </w:num>
  <w:num w:numId="44" w16cid:durableId="756285816">
    <w:abstractNumId w:val="32"/>
  </w:num>
  <w:num w:numId="45" w16cid:durableId="79760919">
    <w:abstractNumId w:val="15"/>
  </w:num>
  <w:num w:numId="46" w16cid:durableId="1241908322">
    <w:abstractNumId w:val="16"/>
  </w:num>
  <w:num w:numId="47" w16cid:durableId="1871381738">
    <w:abstractNumId w:val="21"/>
  </w:num>
  <w:num w:numId="48" w16cid:durableId="920522789">
    <w:abstractNumId w:val="45"/>
  </w:num>
  <w:num w:numId="49" w16cid:durableId="181109759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2C"/>
    <w:rsid w:val="0000261F"/>
    <w:rsid w:val="000063B1"/>
    <w:rsid w:val="000138A8"/>
    <w:rsid w:val="000162BA"/>
    <w:rsid w:val="00021AE0"/>
    <w:rsid w:val="00034628"/>
    <w:rsid w:val="00034BAD"/>
    <w:rsid w:val="00036056"/>
    <w:rsid w:val="000363AE"/>
    <w:rsid w:val="000404B3"/>
    <w:rsid w:val="000425A5"/>
    <w:rsid w:val="00050A35"/>
    <w:rsid w:val="0005163F"/>
    <w:rsid w:val="00074261"/>
    <w:rsid w:val="00080C35"/>
    <w:rsid w:val="0009040B"/>
    <w:rsid w:val="00097A07"/>
    <w:rsid w:val="000B5182"/>
    <w:rsid w:val="000C52F7"/>
    <w:rsid w:val="000D224D"/>
    <w:rsid w:val="000E1F0A"/>
    <w:rsid w:val="000F1CA0"/>
    <w:rsid w:val="0010388A"/>
    <w:rsid w:val="00111E8E"/>
    <w:rsid w:val="00120DAA"/>
    <w:rsid w:val="001227BB"/>
    <w:rsid w:val="001500A8"/>
    <w:rsid w:val="00150AE5"/>
    <w:rsid w:val="00152505"/>
    <w:rsid w:val="0016273E"/>
    <w:rsid w:val="00163D6E"/>
    <w:rsid w:val="00165552"/>
    <w:rsid w:val="0017057D"/>
    <w:rsid w:val="001727BC"/>
    <w:rsid w:val="00173CE9"/>
    <w:rsid w:val="001800D8"/>
    <w:rsid w:val="00181B1A"/>
    <w:rsid w:val="00183939"/>
    <w:rsid w:val="00190308"/>
    <w:rsid w:val="001B5004"/>
    <w:rsid w:val="001C21E1"/>
    <w:rsid w:val="001C419A"/>
    <w:rsid w:val="001D1F8E"/>
    <w:rsid w:val="001D33A2"/>
    <w:rsid w:val="001D3DF5"/>
    <w:rsid w:val="001D45E2"/>
    <w:rsid w:val="001D6F10"/>
    <w:rsid w:val="001E01C3"/>
    <w:rsid w:val="001E72AF"/>
    <w:rsid w:val="001F59AF"/>
    <w:rsid w:val="00201898"/>
    <w:rsid w:val="00204F6F"/>
    <w:rsid w:val="0021005A"/>
    <w:rsid w:val="00213A02"/>
    <w:rsid w:val="00222441"/>
    <w:rsid w:val="00225BB1"/>
    <w:rsid w:val="00227524"/>
    <w:rsid w:val="00231621"/>
    <w:rsid w:val="00237F45"/>
    <w:rsid w:val="002407BB"/>
    <w:rsid w:val="002411AA"/>
    <w:rsid w:val="002415E2"/>
    <w:rsid w:val="00241D3B"/>
    <w:rsid w:val="00244A03"/>
    <w:rsid w:val="002466B3"/>
    <w:rsid w:val="00250F48"/>
    <w:rsid w:val="00253D17"/>
    <w:rsid w:val="0026022A"/>
    <w:rsid w:val="00261B97"/>
    <w:rsid w:val="0026614F"/>
    <w:rsid w:val="00277065"/>
    <w:rsid w:val="00281837"/>
    <w:rsid w:val="002828FB"/>
    <w:rsid w:val="00282E5D"/>
    <w:rsid w:val="00283F46"/>
    <w:rsid w:val="00287BF2"/>
    <w:rsid w:val="00297361"/>
    <w:rsid w:val="002A3701"/>
    <w:rsid w:val="002B3C11"/>
    <w:rsid w:val="002B4F5B"/>
    <w:rsid w:val="002B6B69"/>
    <w:rsid w:val="002B6F10"/>
    <w:rsid w:val="002B7F27"/>
    <w:rsid w:val="002C6187"/>
    <w:rsid w:val="002C779A"/>
    <w:rsid w:val="002E7A5F"/>
    <w:rsid w:val="002F17C3"/>
    <w:rsid w:val="002F26E1"/>
    <w:rsid w:val="002F344C"/>
    <w:rsid w:val="002F5DBD"/>
    <w:rsid w:val="003046B3"/>
    <w:rsid w:val="00311704"/>
    <w:rsid w:val="003166C1"/>
    <w:rsid w:val="0031744B"/>
    <w:rsid w:val="00323457"/>
    <w:rsid w:val="00325667"/>
    <w:rsid w:val="003314DC"/>
    <w:rsid w:val="0033560E"/>
    <w:rsid w:val="003455F5"/>
    <w:rsid w:val="00352354"/>
    <w:rsid w:val="0035418C"/>
    <w:rsid w:val="00356F37"/>
    <w:rsid w:val="00356FBE"/>
    <w:rsid w:val="00360ACF"/>
    <w:rsid w:val="003652B0"/>
    <w:rsid w:val="00375ED0"/>
    <w:rsid w:val="00381964"/>
    <w:rsid w:val="00384901"/>
    <w:rsid w:val="00395B9B"/>
    <w:rsid w:val="003A0760"/>
    <w:rsid w:val="003A2343"/>
    <w:rsid w:val="003A3465"/>
    <w:rsid w:val="003B6983"/>
    <w:rsid w:val="003E0D33"/>
    <w:rsid w:val="003E2057"/>
    <w:rsid w:val="003E290E"/>
    <w:rsid w:val="003E4EA2"/>
    <w:rsid w:val="003E5618"/>
    <w:rsid w:val="003F1306"/>
    <w:rsid w:val="003F558F"/>
    <w:rsid w:val="003F56BF"/>
    <w:rsid w:val="00400B08"/>
    <w:rsid w:val="0040661A"/>
    <w:rsid w:val="00412DB7"/>
    <w:rsid w:val="004356DC"/>
    <w:rsid w:val="004442FF"/>
    <w:rsid w:val="004472F1"/>
    <w:rsid w:val="004513D2"/>
    <w:rsid w:val="00455D2A"/>
    <w:rsid w:val="00462E30"/>
    <w:rsid w:val="0047648E"/>
    <w:rsid w:val="00490209"/>
    <w:rsid w:val="00495F61"/>
    <w:rsid w:val="00497173"/>
    <w:rsid w:val="00497D44"/>
    <w:rsid w:val="004A7486"/>
    <w:rsid w:val="004B339A"/>
    <w:rsid w:val="004C4309"/>
    <w:rsid w:val="004E4E74"/>
    <w:rsid w:val="004F5999"/>
    <w:rsid w:val="004F732B"/>
    <w:rsid w:val="00501F46"/>
    <w:rsid w:val="00503417"/>
    <w:rsid w:val="00514BF3"/>
    <w:rsid w:val="00515AEB"/>
    <w:rsid w:val="00515C30"/>
    <w:rsid w:val="00521BD2"/>
    <w:rsid w:val="00530AA6"/>
    <w:rsid w:val="00531709"/>
    <w:rsid w:val="005356B0"/>
    <w:rsid w:val="0053741E"/>
    <w:rsid w:val="00537A2E"/>
    <w:rsid w:val="005416D9"/>
    <w:rsid w:val="0055359F"/>
    <w:rsid w:val="0056094E"/>
    <w:rsid w:val="00563245"/>
    <w:rsid w:val="00573EEB"/>
    <w:rsid w:val="0058775E"/>
    <w:rsid w:val="00590A38"/>
    <w:rsid w:val="00591335"/>
    <w:rsid w:val="00592D05"/>
    <w:rsid w:val="005A7154"/>
    <w:rsid w:val="005B31EE"/>
    <w:rsid w:val="005B39D0"/>
    <w:rsid w:val="005B6FFE"/>
    <w:rsid w:val="005C25E9"/>
    <w:rsid w:val="005C50C5"/>
    <w:rsid w:val="005C50D3"/>
    <w:rsid w:val="005C6B1B"/>
    <w:rsid w:val="005D24CB"/>
    <w:rsid w:val="005E02A8"/>
    <w:rsid w:val="005E1D50"/>
    <w:rsid w:val="005F01AE"/>
    <w:rsid w:val="005F1575"/>
    <w:rsid w:val="005F5FB6"/>
    <w:rsid w:val="005F6B7D"/>
    <w:rsid w:val="006127E6"/>
    <w:rsid w:val="00613ACF"/>
    <w:rsid w:val="00617473"/>
    <w:rsid w:val="00617C74"/>
    <w:rsid w:val="00623833"/>
    <w:rsid w:val="00623AD9"/>
    <w:rsid w:val="00625529"/>
    <w:rsid w:val="00632E40"/>
    <w:rsid w:val="006467D3"/>
    <w:rsid w:val="00650009"/>
    <w:rsid w:val="00654AB3"/>
    <w:rsid w:val="006559C7"/>
    <w:rsid w:val="00687F20"/>
    <w:rsid w:val="006A23BE"/>
    <w:rsid w:val="006B33BB"/>
    <w:rsid w:val="006C128D"/>
    <w:rsid w:val="006D7F07"/>
    <w:rsid w:val="006F433A"/>
    <w:rsid w:val="00706B16"/>
    <w:rsid w:val="00707C57"/>
    <w:rsid w:val="007202EA"/>
    <w:rsid w:val="007203B2"/>
    <w:rsid w:val="007249C5"/>
    <w:rsid w:val="00732EDE"/>
    <w:rsid w:val="007354EC"/>
    <w:rsid w:val="00754078"/>
    <w:rsid w:val="007546C6"/>
    <w:rsid w:val="007571C0"/>
    <w:rsid w:val="00762A0B"/>
    <w:rsid w:val="00762E1F"/>
    <w:rsid w:val="00773B50"/>
    <w:rsid w:val="007745E8"/>
    <w:rsid w:val="00774A43"/>
    <w:rsid w:val="0078150F"/>
    <w:rsid w:val="007A4E45"/>
    <w:rsid w:val="007B7799"/>
    <w:rsid w:val="007C177E"/>
    <w:rsid w:val="007C1925"/>
    <w:rsid w:val="007C367C"/>
    <w:rsid w:val="007C5F91"/>
    <w:rsid w:val="007D4F46"/>
    <w:rsid w:val="007E153A"/>
    <w:rsid w:val="007E37FD"/>
    <w:rsid w:val="007E3E55"/>
    <w:rsid w:val="007E62E0"/>
    <w:rsid w:val="007E6975"/>
    <w:rsid w:val="007F6BD5"/>
    <w:rsid w:val="0080090B"/>
    <w:rsid w:val="00804AFD"/>
    <w:rsid w:val="00812ED2"/>
    <w:rsid w:val="00813DEC"/>
    <w:rsid w:val="00814ACC"/>
    <w:rsid w:val="0082465E"/>
    <w:rsid w:val="00827AF5"/>
    <w:rsid w:val="00834DFB"/>
    <w:rsid w:val="00835D4E"/>
    <w:rsid w:val="00836DFA"/>
    <w:rsid w:val="008403AA"/>
    <w:rsid w:val="00840B51"/>
    <w:rsid w:val="00843229"/>
    <w:rsid w:val="0085101D"/>
    <w:rsid w:val="008722C5"/>
    <w:rsid w:val="0087508D"/>
    <w:rsid w:val="00876671"/>
    <w:rsid w:val="0087725B"/>
    <w:rsid w:val="00883931"/>
    <w:rsid w:val="00885D3B"/>
    <w:rsid w:val="00886BA6"/>
    <w:rsid w:val="008904F7"/>
    <w:rsid w:val="008942D6"/>
    <w:rsid w:val="0089567D"/>
    <w:rsid w:val="008A1EFB"/>
    <w:rsid w:val="008B0444"/>
    <w:rsid w:val="008B1506"/>
    <w:rsid w:val="008B35D7"/>
    <w:rsid w:val="008B752D"/>
    <w:rsid w:val="008B7DE5"/>
    <w:rsid w:val="008C0DEA"/>
    <w:rsid w:val="008D2384"/>
    <w:rsid w:val="008D63EB"/>
    <w:rsid w:val="008D746F"/>
    <w:rsid w:val="008E4C8C"/>
    <w:rsid w:val="008E5EC4"/>
    <w:rsid w:val="008F3C48"/>
    <w:rsid w:val="009017B8"/>
    <w:rsid w:val="00901A9C"/>
    <w:rsid w:val="0090445D"/>
    <w:rsid w:val="00905143"/>
    <w:rsid w:val="00906EAD"/>
    <w:rsid w:val="009103AA"/>
    <w:rsid w:val="00912B74"/>
    <w:rsid w:val="00913FE8"/>
    <w:rsid w:val="00923C15"/>
    <w:rsid w:val="00927D5E"/>
    <w:rsid w:val="009308C0"/>
    <w:rsid w:val="00945AF1"/>
    <w:rsid w:val="00946B68"/>
    <w:rsid w:val="0095012D"/>
    <w:rsid w:val="00957FCD"/>
    <w:rsid w:val="00965DE4"/>
    <w:rsid w:val="00974418"/>
    <w:rsid w:val="009805AD"/>
    <w:rsid w:val="0098295A"/>
    <w:rsid w:val="00990E74"/>
    <w:rsid w:val="009926F5"/>
    <w:rsid w:val="00995892"/>
    <w:rsid w:val="009974FF"/>
    <w:rsid w:val="009B2807"/>
    <w:rsid w:val="009B31E4"/>
    <w:rsid w:val="009B48F9"/>
    <w:rsid w:val="009C1760"/>
    <w:rsid w:val="009C2B13"/>
    <w:rsid w:val="009D2BE3"/>
    <w:rsid w:val="009D359F"/>
    <w:rsid w:val="009F0AD7"/>
    <w:rsid w:val="009F6A56"/>
    <w:rsid w:val="00A0055D"/>
    <w:rsid w:val="00A02874"/>
    <w:rsid w:val="00A02D3C"/>
    <w:rsid w:val="00A06DE8"/>
    <w:rsid w:val="00A07FE3"/>
    <w:rsid w:val="00A102B8"/>
    <w:rsid w:val="00A16C17"/>
    <w:rsid w:val="00A27EFB"/>
    <w:rsid w:val="00A32DB1"/>
    <w:rsid w:val="00A407D0"/>
    <w:rsid w:val="00A445B1"/>
    <w:rsid w:val="00A4588E"/>
    <w:rsid w:val="00A501E5"/>
    <w:rsid w:val="00A50C2E"/>
    <w:rsid w:val="00A53213"/>
    <w:rsid w:val="00A55658"/>
    <w:rsid w:val="00A56508"/>
    <w:rsid w:val="00A728AE"/>
    <w:rsid w:val="00A730ED"/>
    <w:rsid w:val="00A82A31"/>
    <w:rsid w:val="00A838F6"/>
    <w:rsid w:val="00A846D3"/>
    <w:rsid w:val="00A95D7E"/>
    <w:rsid w:val="00AA0046"/>
    <w:rsid w:val="00AA27E4"/>
    <w:rsid w:val="00AA555D"/>
    <w:rsid w:val="00AB04F0"/>
    <w:rsid w:val="00AB07AD"/>
    <w:rsid w:val="00AB3EBE"/>
    <w:rsid w:val="00AB7328"/>
    <w:rsid w:val="00AC6673"/>
    <w:rsid w:val="00AD0C9F"/>
    <w:rsid w:val="00AD2EFB"/>
    <w:rsid w:val="00AD53A9"/>
    <w:rsid w:val="00AD7FA5"/>
    <w:rsid w:val="00AF1D39"/>
    <w:rsid w:val="00AF227B"/>
    <w:rsid w:val="00AF2CB5"/>
    <w:rsid w:val="00B0031C"/>
    <w:rsid w:val="00B12E04"/>
    <w:rsid w:val="00B20D5C"/>
    <w:rsid w:val="00B246E5"/>
    <w:rsid w:val="00B27A30"/>
    <w:rsid w:val="00B337A7"/>
    <w:rsid w:val="00B34DCE"/>
    <w:rsid w:val="00B362A5"/>
    <w:rsid w:val="00B36B2C"/>
    <w:rsid w:val="00B40064"/>
    <w:rsid w:val="00B424FB"/>
    <w:rsid w:val="00B51F8F"/>
    <w:rsid w:val="00B543A8"/>
    <w:rsid w:val="00B6146C"/>
    <w:rsid w:val="00B6187D"/>
    <w:rsid w:val="00B63E90"/>
    <w:rsid w:val="00B64783"/>
    <w:rsid w:val="00B65868"/>
    <w:rsid w:val="00B71EBF"/>
    <w:rsid w:val="00B72863"/>
    <w:rsid w:val="00B7421C"/>
    <w:rsid w:val="00B75C00"/>
    <w:rsid w:val="00B76251"/>
    <w:rsid w:val="00B815BE"/>
    <w:rsid w:val="00B90C45"/>
    <w:rsid w:val="00B94BF4"/>
    <w:rsid w:val="00BA2A4E"/>
    <w:rsid w:val="00BB2C7B"/>
    <w:rsid w:val="00BB345E"/>
    <w:rsid w:val="00BC0386"/>
    <w:rsid w:val="00BD0ED8"/>
    <w:rsid w:val="00BD23C8"/>
    <w:rsid w:val="00BE192B"/>
    <w:rsid w:val="00BE4F3F"/>
    <w:rsid w:val="00BE5B28"/>
    <w:rsid w:val="00C0122C"/>
    <w:rsid w:val="00C05D0A"/>
    <w:rsid w:val="00C11BD1"/>
    <w:rsid w:val="00C12EC3"/>
    <w:rsid w:val="00C15EC0"/>
    <w:rsid w:val="00C2270F"/>
    <w:rsid w:val="00C22F10"/>
    <w:rsid w:val="00C32161"/>
    <w:rsid w:val="00C32B67"/>
    <w:rsid w:val="00C42309"/>
    <w:rsid w:val="00C46FCA"/>
    <w:rsid w:val="00C52FCF"/>
    <w:rsid w:val="00C56D93"/>
    <w:rsid w:val="00C5700B"/>
    <w:rsid w:val="00C65645"/>
    <w:rsid w:val="00C66519"/>
    <w:rsid w:val="00C7275A"/>
    <w:rsid w:val="00C76472"/>
    <w:rsid w:val="00C84FC0"/>
    <w:rsid w:val="00C85943"/>
    <w:rsid w:val="00C91033"/>
    <w:rsid w:val="00C92E25"/>
    <w:rsid w:val="00C9348A"/>
    <w:rsid w:val="00CA0019"/>
    <w:rsid w:val="00CA0240"/>
    <w:rsid w:val="00CA0454"/>
    <w:rsid w:val="00CA205A"/>
    <w:rsid w:val="00CA26C7"/>
    <w:rsid w:val="00CA701D"/>
    <w:rsid w:val="00CB0D13"/>
    <w:rsid w:val="00CB1774"/>
    <w:rsid w:val="00CB413C"/>
    <w:rsid w:val="00CC457D"/>
    <w:rsid w:val="00CD6401"/>
    <w:rsid w:val="00CE0A6C"/>
    <w:rsid w:val="00CE6CBE"/>
    <w:rsid w:val="00CE7F07"/>
    <w:rsid w:val="00CF0D1C"/>
    <w:rsid w:val="00D00558"/>
    <w:rsid w:val="00D02538"/>
    <w:rsid w:val="00D040AD"/>
    <w:rsid w:val="00D24768"/>
    <w:rsid w:val="00D26F85"/>
    <w:rsid w:val="00D271E7"/>
    <w:rsid w:val="00D31E11"/>
    <w:rsid w:val="00D3398B"/>
    <w:rsid w:val="00D36F85"/>
    <w:rsid w:val="00D42C31"/>
    <w:rsid w:val="00D461FD"/>
    <w:rsid w:val="00D47DE0"/>
    <w:rsid w:val="00D52BB8"/>
    <w:rsid w:val="00D6399F"/>
    <w:rsid w:val="00D73CFB"/>
    <w:rsid w:val="00D75B34"/>
    <w:rsid w:val="00D806E0"/>
    <w:rsid w:val="00D87CAF"/>
    <w:rsid w:val="00D900C1"/>
    <w:rsid w:val="00D91008"/>
    <w:rsid w:val="00DA6782"/>
    <w:rsid w:val="00DB1049"/>
    <w:rsid w:val="00DC4FE5"/>
    <w:rsid w:val="00DD5351"/>
    <w:rsid w:val="00DD6C20"/>
    <w:rsid w:val="00DE2087"/>
    <w:rsid w:val="00DE2CEF"/>
    <w:rsid w:val="00DE3216"/>
    <w:rsid w:val="00DF259D"/>
    <w:rsid w:val="00DF2A3D"/>
    <w:rsid w:val="00DF383C"/>
    <w:rsid w:val="00DF3B2B"/>
    <w:rsid w:val="00E00385"/>
    <w:rsid w:val="00E0185D"/>
    <w:rsid w:val="00E12900"/>
    <w:rsid w:val="00E21284"/>
    <w:rsid w:val="00E2375A"/>
    <w:rsid w:val="00E238B6"/>
    <w:rsid w:val="00E360F5"/>
    <w:rsid w:val="00E44792"/>
    <w:rsid w:val="00E50518"/>
    <w:rsid w:val="00E64E74"/>
    <w:rsid w:val="00E9004E"/>
    <w:rsid w:val="00E90CA0"/>
    <w:rsid w:val="00EA5571"/>
    <w:rsid w:val="00EB1CAA"/>
    <w:rsid w:val="00EB34C1"/>
    <w:rsid w:val="00EB50BC"/>
    <w:rsid w:val="00EB6C9B"/>
    <w:rsid w:val="00EC2607"/>
    <w:rsid w:val="00EC33BE"/>
    <w:rsid w:val="00ED77D5"/>
    <w:rsid w:val="00EE0518"/>
    <w:rsid w:val="00EE18AA"/>
    <w:rsid w:val="00EE4E26"/>
    <w:rsid w:val="00EF099E"/>
    <w:rsid w:val="00EF4081"/>
    <w:rsid w:val="00EF541B"/>
    <w:rsid w:val="00EF732E"/>
    <w:rsid w:val="00F04514"/>
    <w:rsid w:val="00F15065"/>
    <w:rsid w:val="00F16C4D"/>
    <w:rsid w:val="00F257E4"/>
    <w:rsid w:val="00F33CA5"/>
    <w:rsid w:val="00F74ECA"/>
    <w:rsid w:val="00F8319F"/>
    <w:rsid w:val="00FA04C6"/>
    <w:rsid w:val="00FA2D90"/>
    <w:rsid w:val="00FB3275"/>
    <w:rsid w:val="00FC1AED"/>
    <w:rsid w:val="00FC2177"/>
    <w:rsid w:val="00FD0664"/>
    <w:rsid w:val="00FD45E9"/>
    <w:rsid w:val="00FD4952"/>
    <w:rsid w:val="00FD5DCC"/>
    <w:rsid w:val="00FD6FAD"/>
    <w:rsid w:val="00FE21DD"/>
    <w:rsid w:val="00FF3506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8E93E"/>
  <w15:docId w15:val="{FEE0544C-A413-4D52-A6D5-9804E737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16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C04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D5F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683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6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FA3507"/>
    <w:pPr>
      <w:ind w:left="720"/>
      <w:contextualSpacing/>
    </w:pPr>
  </w:style>
  <w:style w:type="paragraph" w:customStyle="1" w:styleId="Default">
    <w:name w:val="Default"/>
    <w:rsid w:val="00EC212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77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77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0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6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44F"/>
  </w:style>
  <w:style w:type="paragraph" w:styleId="Footer">
    <w:name w:val="footer"/>
    <w:basedOn w:val="Normal"/>
    <w:link w:val="FooterChar"/>
    <w:uiPriority w:val="99"/>
    <w:unhideWhenUsed/>
    <w:rsid w:val="0046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44F"/>
  </w:style>
  <w:style w:type="character" w:styleId="PlaceholderText">
    <w:name w:val="Placeholder Text"/>
    <w:basedOn w:val="DefaultParagraphFont"/>
    <w:uiPriority w:val="99"/>
    <w:semiHidden/>
    <w:rsid w:val="00F83AA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1116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0C0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D5F"/>
    <w:rPr>
      <w:rFonts w:ascii="Times New Roman" w:eastAsiaTheme="majorEastAsia" w:hAnsi="Times New Roman" w:cstheme="majorBidi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725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F506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06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6E5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333EF0"/>
  </w:style>
  <w:style w:type="paragraph" w:styleId="EndnoteText">
    <w:name w:val="endnote text"/>
    <w:basedOn w:val="Normal"/>
    <w:link w:val="EndnoteTextChar"/>
    <w:uiPriority w:val="99"/>
    <w:semiHidden/>
    <w:unhideWhenUsed/>
    <w:rsid w:val="00333E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E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3EF0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683"/>
    <w:rPr>
      <w:rFonts w:ascii="Times New Roman" w:eastAsiaTheme="majorEastAsia" w:hAnsi="Times New Roman" w:cstheme="majorBidi"/>
      <w:iCs/>
      <w:sz w:val="20"/>
    </w:rPr>
  </w:style>
  <w:style w:type="paragraph" w:customStyle="1" w:styleId="DaftarGambar">
    <w:name w:val="Daftar Gambar"/>
    <w:basedOn w:val="Heading5"/>
    <w:next w:val="Heading5"/>
    <w:link w:val="DaftarGambarChar"/>
    <w:qFormat/>
    <w:rsid w:val="008518EF"/>
    <w:pPr>
      <w:jc w:val="center"/>
    </w:pPr>
    <w:rPr>
      <w:rFonts w:ascii="Times New Roman" w:hAnsi="Times New Roman"/>
      <w:color w:val="auto"/>
      <w:sz w:val="20"/>
    </w:rPr>
  </w:style>
  <w:style w:type="character" w:customStyle="1" w:styleId="DaftarGambarChar">
    <w:name w:val="Daftar Gambar Char"/>
    <w:basedOn w:val="Heading2Char"/>
    <w:link w:val="DaftarGambar"/>
    <w:rsid w:val="008518EF"/>
    <w:rPr>
      <w:rFonts w:ascii="Times New Roman" w:eastAsiaTheme="majorEastAsia" w:hAnsi="Times New Roman" w:cstheme="majorBidi"/>
      <w:b w:val="0"/>
      <w:sz w:val="20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683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B2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E24807"/>
    <w:pPr>
      <w:spacing w:after="100"/>
      <w:ind w:left="220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24807"/>
    <w:pPr>
      <w:spacing w:after="100"/>
      <w:jc w:val="both"/>
    </w:pPr>
    <w:rPr>
      <w:rFonts w:ascii="Times New Roman" w:hAnsi="Times New Roman"/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4807"/>
    <w:pPr>
      <w:spacing w:after="100"/>
      <w:ind w:left="440"/>
      <w:jc w:val="both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24807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515AE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4C8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E4E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363AE"/>
    <w:pPr>
      <w:spacing w:after="0"/>
    </w:pPr>
  </w:style>
  <w:style w:type="paragraph" w:styleId="BodyText">
    <w:name w:val="Body Text"/>
    <w:basedOn w:val="Normal"/>
    <w:link w:val="BodyTextChar"/>
    <w:uiPriority w:val="1"/>
    <w:unhideWhenUsed/>
    <w:qFormat/>
    <w:rsid w:val="00172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27BC"/>
    <w:rPr>
      <w:rFonts w:ascii="Times New Roman" w:eastAsia="Times New Roman" w:hAnsi="Times New Roman" w:cs="Times New Roman"/>
      <w:sz w:val="24"/>
      <w:szCs w:val="24"/>
      <w:lang w:val="en-ID" w:eastAsia="en-US"/>
    </w:rPr>
  </w:style>
  <w:style w:type="paragraph" w:customStyle="1" w:styleId="TableParagraph">
    <w:name w:val="Table Paragraph"/>
    <w:basedOn w:val="Normal"/>
    <w:uiPriority w:val="1"/>
    <w:qFormat/>
    <w:rsid w:val="00C52F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E0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F8D7492-88BE-48EE-AA3A-F258CAB645C0}">
  <we:reference id="wa104382081" version="1.28.0.0" store="en-US" storeType="OMEX"/>
  <we:alternateReferences>
    <we:reference id="wa104382081" version="1.28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TgjOMbknsNa4LfK+c4RxotU0Hg==">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Sam15</b:Tag>
    <b:SourceType>Book</b:SourceType>
    <b:Guid>{5A912523-EAB0-4BB9-ADF3-91DBBC515E5C}</b:Guid>
    <b:Author>
      <b:Author>
        <b:NameList>
          <b:Person>
            <b:Last>Vila</b:Last>
            <b:First>Sam</b:First>
          </b:Person>
        </b:NameList>
      </b:Author>
    </b:Author>
    <b:Title>Blender for Visual Effect</b:Title>
    <b:Year>2015</b:Year>
    <b:City>Boca Raton</b:City>
    <b:Publisher>CRC Press</b:Publisher>
    <b:RefOrder>15</b:RefOrder>
  </b:Source>
  <b:Source>
    <b:Tag>Imr14</b:Tag>
    <b:SourceType>JournalArticle</b:SourceType>
    <b:Guid>{C16FEA19-6071-4575-8D5D-FDF9254891B2}</b:Guid>
    <b:Title>MENGEMBANGKAN PARIWISATA MEMBANGUN KOTA : KOTA BATU</b:Title>
    <b:Year>2014</b:Year>
    <b:Author>
      <b:Author>
        <b:NameList>
          <b:Person>
            <b:Last>Hanas</b:Last>
            <b:First>Imron</b:First>
          </b:Person>
        </b:NameList>
      </b:Author>
    </b:Author>
    <b:RefOrder>17</b:RefOrder>
  </b:Source>
  <b:Source>
    <b:Tag>Con18</b:Tag>
    <b:SourceType>InternetSite</b:SourceType>
    <b:Guid>{DE864585-2E84-4A2D-9BCF-A8267B42BC95}</b:Guid>
    <b:Author>
      <b:Author>
        <b:NameList>
          <b:Person>
            <b:Last>Connor</b:Last>
            <b:First>Dermot</b:First>
            <b:Middle>O</b:Middle>
          </b:Person>
        </b:NameList>
      </b:Author>
    </b:Author>
    <b:Title>The 21 Foundation of Animation</b:Title>
    <b:InternetSiteTitle>angryanimator.com</b:InternetSiteTitle>
    <b:Year>2018</b:Year>
    <b:URL>https://www.angryanimator.com/word/2018/04/23/21-foundations-of-animation/</b:URL>
    <b:YearAccessed>2020</b:YearAccessed>
    <b:MonthAccessed>October</b:MonthAccessed>
    <b:DayAccessed>10</b:DayAccessed>
    <b:Month>04</b:Month>
    <b:Day>23</b:Day>
    <b:RefOrder>11</b:RefOrder>
  </b:Source>
  <b:Source>
    <b:Tag>Dja08</b:Tag>
    <b:SourceType>Book</b:SourceType>
    <b:Guid>{8490F6CD-E59F-4D94-BCAE-CAC218B1FBCA}</b:Guid>
    <b:Title>Skala Likert</b:Title>
    <b:Year>2008</b:Year>
    <b:City>Jakarta</b:City>
    <b:Publisher>Pustaka Utama</b:Publisher>
    <b:Author>
      <b:Author>
        <b:NameList>
          <b:Person>
            <b:Last>Djaali</b:Last>
          </b:Person>
        </b:NameList>
      </b:Author>
    </b:Author>
    <b:RefOrder>12</b:RefOrder>
  </b:Source>
  <b:Source>
    <b:Tag>Erl20</b:Tag>
    <b:SourceType>JournalArticle</b:SourceType>
    <b:Guid>{B5FAFCB1-E487-4EC6-9D1B-BF3F7C68E8AB}</b:Guid>
    <b:Author>
      <b:Author>
        <b:NameList>
          <b:Person>
            <b:Last>Erlyana</b:Last>
            <b:First>Yana</b:First>
          </b:Person>
        </b:NameList>
      </b:Author>
    </b:Author>
    <b:Title>Perancangan Video Animasi Infografis 'Cara Urban Gardening Yang Tepat Untuk Wilayah Kota DKI Jakarta'</b:Title>
    <b:JournalName>Jurnal Desain Komunikasi Visual, Demandia</b:JournalName>
    <b:Year>2020</b:Year>
    <b:City>Jakarta</b:City>
    <b:Month>September</b:Month>
    <b:Publisher>Maranatha University Press</b:Publisher>
    <b:Volume>Vol. 05, No. 02</b:Volume>
    <b:RefOrder>6</b:RefOrder>
  </b:Source>
  <b:Source>
    <b:Tag>Nis10</b:Tag>
    <b:SourceType>Book</b:SourceType>
    <b:Guid>{2E82FB61-E0ED-4DAD-A6E9-FEB1686787B4}</b:Guid>
    <b:Author>
      <b:Author>
        <b:NameList>
          <b:Person>
            <b:Last>Niswarni</b:Last>
          </b:Person>
        </b:NameList>
      </b:Author>
    </b:Author>
    <b:Title>Macam-macam Skala</b:Title>
    <b:Year>2010</b:Year>
    <b:RefOrder>18</b:RefOrder>
  </b:Source>
  <b:Source>
    <b:Tag>Ely16</b:Tag>
    <b:SourceType>JournalArticle</b:SourceType>
    <b:Guid>{0AA89114-880B-4DA8-828F-C045BFFD6911}</b:Guid>
    <b:Title>Perancangan Periklanan Multimedia Dengan Teknik Sinematografi Untuk Program Publikasi (Studi Kasus : Disporabudpar Kabupaten Banyumas)</b:Title>
    <b:Year>2016</b:Year>
    <b:Author>
      <b:Author>
        <b:NameList>
          <b:Person>
            <b:Last>Purnawati</b:Last>
            <b:First>Ely</b:First>
          </b:Person>
        </b:NameList>
      </b:Author>
    </b:Author>
    <b:JournalName>Jurnal Telematika</b:JournalName>
    <b:Publisher>STMIK Amiko Purwokerto</b:Publisher>
    <b:Volume>Vol 9, No. 1</b:Volume>
    <b:RefOrder>5</b:RefOrder>
  </b:Source>
  <b:Source>
    <b:Tag>Ros19</b:Tag>
    <b:SourceType>InternetSite</b:SourceType>
    <b:Guid>{9D88CC19-2989-4E03-A2C8-D2741BE9BFD1}</b:Guid>
    <b:Author>
      <b:Author>
        <b:NameList>
          <b:Person>
            <b:Last>Rosa</b:Last>
            <b:First>Camelia</b:First>
          </b:Person>
        </b:NameList>
      </b:Author>
    </b:Author>
    <b:Title>Sejarah dan Penemuan Computer-Generated Imagery (CGI)</b:Title>
    <b:InternetSiteTitle>Akurat.co</b:InternetSiteTitle>
    <b:Year>2019</b:Year>
    <b:Month>September</b:Month>
    <b:Day>Jumat, 27</b:Day>
    <b:URL>https://akurat.co/sejarah-dan-penemuan-computer-generated-imagery-cgi</b:URL>
    <b:YearAccessed>2021</b:YearAccessed>
    <b:MonthAccessed>Oktober</b:MonthAccessed>
    <b:DayAccessed>10</b:DayAccessed>
    <b:RefOrder>10</b:RefOrder>
  </b:Source>
  <b:Source>
    <b:Tag>Int20</b:Tag>
    <b:SourceType>JournalArticle</b:SourceType>
    <b:Guid>{23F62602-1004-4E58-B84D-B90EEDF8859C}</b:Guid>
    <b:Author>
      <b:Author>
        <b:NameList>
          <b:Person>
            <b:Last>Sari</b:Last>
            <b:First>Intan</b:First>
            <b:Middle>Permata</b:Middle>
          </b:Person>
        </b:NameList>
      </b:Author>
    </b:Author>
    <b:Title>Implementasi Metode Pendekatan Design Thinking dalam Pembuatan Aplikasi Happy Class di Kampus UPI Cibiru</b:Title>
    <b:JournalName>Jurnal Pendidikan Multimedia</b:JournalName>
    <b:Year>2020</b:Year>
    <b:Pages>45 - 55</b:Pages>
    <b:City>Bandung</b:City>
    <b:Volume>Vol. 2, No. 1</b:Volume>
    <b:RefOrder>4</b:RefOrder>
  </b:Source>
  <b:Source>
    <b:Tag>Sit20</b:Tag>
    <b:SourceType>JournalArticle</b:SourceType>
    <b:Guid>{F7FF5F84-70EE-4C3A-B188-175766FC96BC}</b:Guid>
    <b:Author>
      <b:Author>
        <b:NameList>
          <b:Person>
            <b:Last>Situmorang</b:Last>
            <b:First>Boldon</b:First>
            <b:Middle>Herdianto</b:Middle>
          </b:Person>
        </b:NameList>
      </b:Author>
    </b:Author>
    <b:Title>Penerapan Teknik Computer-Generated Imagery Pada Animasi Pemanfaatan Lubang Resapan Biopori</b:Title>
    <b:JournalName>Journal of Computer Science and Information Systems.</b:JournalName>
    <b:Year>2020</b:Year>
    <b:Pages>112-123</b:Pages>
    <b:Volume>Vol. 4, No.2</b:Volume>
    <b:RefOrder>16</b:RefOrder>
  </b:Source>
  <b:Source>
    <b:Tag>Pro15</b:Tag>
    <b:SourceType>Book</b:SourceType>
    <b:Guid>{09F7E8A7-AE28-4A18-A297-5DEDA7D09C1F}</b:Guid>
    <b:Title>METODE PENELITIAN PENDIDIKAN (Pendekatan Kuantitatif, Kualitatif, dan R&amp;D)</b:Title>
    <b:Year>2015</b:Year>
    <b:LCID>en-ID</b:LCID>
    <b:Author>
      <b:Author>
        <b:NameList>
          <b:Person>
            <b:Last>Sugiyono</b:Last>
            <b:First>Prof.</b:First>
            <b:Middle>Dr.</b:Middle>
          </b:Person>
        </b:NameList>
      </b:Author>
    </b:Author>
    <b:City>Bandung</b:City>
    <b:Publisher>Alfabeta</b:Publisher>
    <b:RefOrder>3</b:RefOrder>
  </b:Source>
  <b:Source>
    <b:Tag>Fat20</b:Tag>
    <b:SourceType>Book</b:SourceType>
    <b:Guid>{AAAADAE7-4CE8-4B6D-B2F3-25D46175D339}</b:Guid>
    <b:Author>
      <b:Author>
        <b:NameList>
          <b:Person>
            <b:Last>Fatimah</b:Last>
            <b:First>Fajar</b:First>
            <b:Middle>Nur'aini Dwi</b:Middle>
          </b:Person>
        </b:NameList>
      </b:Author>
    </b:Author>
    <b:Title>Teknik Analisis SWOT</b:Title>
    <b:Year>2016</b:Year>
    <b:City>Yogyakarta</b:City>
    <b:Publisher>ANAK HEBAT INDONESIA</b:Publisher>
    <b:RefOrder>13</b:RefOrder>
  </b:Source>
  <b:Source>
    <b:Tag>Afr21</b:Tag>
    <b:SourceType>InternetSite</b:SourceType>
    <b:Guid>{5C927D23-A030-4D92-ADA6-2AFA31F769D3}</b:Guid>
    <b:Author>
      <b:Author>
        <b:NameList>
          <b:Person>
            <b:Last>Afrizal</b:Last>
            <b:First>Arief</b:First>
          </b:Person>
        </b:NameList>
      </b:Author>
    </b:Author>
    <b:Title>Pixel</b:Title>
    <b:InternetSiteTitle>Pixel.web.id</b:InternetSiteTitle>
    <b:URL>https://www.pixel.web.id/sinematografi/</b:URL>
    <b:YearAccessed>2021</b:YearAccessed>
    <b:MonthAccessed>October</b:MonthAccessed>
    <b:DayAccessed>10</b:DayAccessed>
    <b:Year>2020</b:Year>
    <b:Month>Desember</b:Month>
    <b:Day>28</b:Day>
    <b:RefOrder>9</b:RefOrder>
  </b:Source>
  <b:Source>
    <b:Tag>Adi21</b:Tag>
    <b:SourceType>Book</b:SourceType>
    <b:Guid>{CB5BFCCA-3CBA-4658-B9F5-377F4844F1E2}</b:Guid>
    <b:Author>
      <b:Author>
        <b:NameList>
          <b:Person>
            <b:Last>Wardhana</b:Last>
            <b:First>Aditya</b:First>
          </b:Person>
        </b:NameList>
      </b:Author>
    </b:Author>
    <b:Title>Manajemen Pemasaran</b:Title>
    <b:Year>2021</b:Year>
    <b:City>Bandung</b:City>
    <b:Publisher>CV. Media Sains Indonesia</b:Publisher>
    <b:RefOrder>14</b:RefOrder>
  </b:Source>
  <b:Source>
    <b:Tag>Nov17</b:Tag>
    <b:SourceType>JournalArticle</b:SourceType>
    <b:Guid>{D0996565-CD1C-4412-8D96-06B5D7043F38}</b:Guid>
    <b:Author>
      <b:Author>
        <b:NameList>
          <b:Person>
            <b:Last>Noviyanti</b:Last>
            <b:First>Riska</b:First>
            <b:Middle>Dwi</b:Middle>
          </b:Person>
        </b:NameList>
      </b:Author>
    </b:Author>
    <b:Title>Perancangan Video Promosi Wisata Kuliner Kota Semarang Dalam Program 'Ayo Wisata Ke Semarang'</b:Title>
    <b:JournalName>Jurnal Nasional Pariwisata</b:JournalName>
    <b:Year>2017</b:Year>
    <b:Pages>30-43</b:Pages>
    <b:City>Semarang</b:City>
    <b:Month>April</b:Month>
    <b:Publisher>Pusat Studi Pariwisata Universitas Gadjah Mada</b:Publisher>
    <b:Volume>Val. 9, No. 1</b:Volume>
    <b:RefOrder>7</b:RefOrder>
  </b:Source>
  <b:Source>
    <b:Tag>Pur18</b:Tag>
    <b:SourceType>JournalArticle</b:SourceType>
    <b:Guid>{BCD1A77B-AA8A-497E-AF0E-AFB5E560AEFF}</b:Guid>
    <b:Title>Perancangan Video Promosi Objek Wisata Ranudi Kabupaten Probolinggo Jawa Timur</b:Title>
    <b:Year>2018</b:Year>
    <b:JournalName>JESKOVSIA (Jurnal Desain Komunikasi Visual Asia)</b:JournalName>
    <b:Pages>Vol. 2, No. 1</b:Pages>
    <b:Author>
      <b:Author>
        <b:NameList>
          <b:Person>
            <b:Last>Purwasi</b:Last>
            <b:First>Riyanti</b:First>
            <b:Middle>Suci</b:Middle>
          </b:Person>
        </b:NameList>
      </b:Author>
    </b:Author>
    <b:RefOrder>8</b:RefOrder>
  </b:Source>
  <b:Source>
    <b:Tag>Nun20</b:Tag>
    <b:SourceType>JournalArticle</b:SourceType>
    <b:Guid>{324500C4-435D-4E6A-A027-00D750648824}</b:Guid>
    <b:Title>Aksi Geng Motor Merupakan Kenakalan Remaja atau Tindak Kriminal???</b:Title>
    <b:Year>2020</b:Year>
    <b:Author>
      <b:Author>
        <b:NameList>
          <b:Person>
            <b:Last>Sulisrudatin</b:Last>
            <b:First>Nunuk</b:First>
          </b:Person>
        </b:NameList>
      </b:Author>
    </b:Author>
    <b:JournalName>Jurnal Mitra Manajemen</b:JournalName>
    <b:Pages>14-24</b:Pages>
    <b:RefOrder>1</b:RefOrder>
  </b:Source>
  <b:Source>
    <b:Tag>Dia21</b:Tag>
    <b:SourceType>JournalArticle</b:SourceType>
    <b:Guid>{93660D71-DA0B-4C6B-8784-57E8843E7CC9}</b:Guid>
    <b:Author>
      <b:Author>
        <b:NameList>
          <b:Person>
            <b:Last>Hardisaraswati</b:Last>
            <b:First>Diana</b:First>
          </b:Person>
        </b:NameList>
      </b:Author>
    </b:Author>
    <b:Title>Analisis Penggunaan Teknologi Computer Generated Imagery (CGI) Pada Film Wiro Sableng</b:Title>
    <b:JournalName>Repository Dinamika</b:JournalName>
    <b:Year>2021</b:Year>
    <b:RefOrder>2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2CE188-686A-4BD3-841E-0071FF57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indra jaya</cp:lastModifiedBy>
  <cp:revision>5</cp:revision>
  <cp:lastPrinted>2022-07-28T03:55:00Z</cp:lastPrinted>
  <dcterms:created xsi:type="dcterms:W3CDTF">2022-07-28T03:42:00Z</dcterms:created>
  <dcterms:modified xsi:type="dcterms:W3CDTF">2023-11-02T06:12:00Z</dcterms:modified>
</cp:coreProperties>
</file>