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46C4C450" w:rsidR="004E64CC" w:rsidRPr="006E4A95" w:rsidRDefault="000F4644" w:rsidP="00545D7D">
      <w:pPr>
        <w:pStyle w:val="Judul1"/>
        <w:spacing w:line="259" w:lineRule="auto"/>
        <w:rPr>
          <w:rFonts w:cs="Times New Roman"/>
          <w:sz w:val="28"/>
          <w:szCs w:val="32"/>
        </w:rPr>
      </w:pPr>
      <w:bookmarkStart w:id="0" w:name="_Hlk86739968"/>
      <w:bookmarkStart w:id="1" w:name="_Toc111474834"/>
      <w:r w:rsidRPr="006E4A95">
        <w:rPr>
          <w:rFonts w:cs="Times New Roman"/>
          <w:sz w:val="28"/>
          <w:szCs w:val="32"/>
        </w:rPr>
        <w:t>BAB II</w:t>
      </w:r>
      <w:r w:rsidR="00B706D8" w:rsidRPr="006E4A95">
        <w:rPr>
          <w:rFonts w:cs="Times New Roman"/>
          <w:sz w:val="28"/>
          <w:szCs w:val="32"/>
        </w:rPr>
        <w:br/>
      </w:r>
      <w:r w:rsidR="004E64CC" w:rsidRPr="006E4A95">
        <w:rPr>
          <w:rFonts w:cs="Times New Roman"/>
          <w:sz w:val="28"/>
          <w:szCs w:val="32"/>
        </w:rPr>
        <w:t>TINJAUAN PUSTAKA</w:t>
      </w:r>
      <w:bookmarkEnd w:id="1"/>
    </w:p>
    <w:p w14:paraId="4C9E0BC0" w14:textId="77777777" w:rsidR="00BA6F20" w:rsidRPr="006E4A95" w:rsidRDefault="00BA6F20" w:rsidP="005C0B06">
      <w:pPr>
        <w:spacing w:line="480" w:lineRule="auto"/>
        <w:rPr>
          <w:rFonts w:ascii="Times New Roman" w:hAnsi="Times New Roman" w:cs="Times New Roman"/>
        </w:rPr>
      </w:pPr>
    </w:p>
    <w:p w14:paraId="6CA17D6A" w14:textId="4782A02B" w:rsidR="004E64CC" w:rsidRPr="006E4A95" w:rsidRDefault="004E64CC" w:rsidP="005C0B06">
      <w:pPr>
        <w:pStyle w:val="Judul2"/>
        <w:numPr>
          <w:ilvl w:val="1"/>
          <w:numId w:val="14"/>
        </w:numPr>
        <w:ind w:left="426" w:hanging="426"/>
      </w:pPr>
      <w:bookmarkStart w:id="2" w:name="_Toc111474835"/>
      <w:r w:rsidRPr="006E4A95">
        <w:t>Penelitian Terdahulu</w:t>
      </w:r>
      <w:bookmarkEnd w:id="2"/>
    </w:p>
    <w:p w14:paraId="06D365C4" w14:textId="7513F360" w:rsidR="00CB0562" w:rsidRPr="006E4A95" w:rsidRDefault="00241BD4"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sz w:val="24"/>
          <w:szCs w:val="24"/>
        </w:rPr>
        <w:t>Penelitian ini mempermudah mengumpulkan data, metode analisis yang di dapatkan dari kajian penelitian sebelumnya untuk acuan referensi penulis sebagai berikut.</w:t>
      </w:r>
    </w:p>
    <w:p w14:paraId="376E22CA" w14:textId="2998746B" w:rsidR="00FE5839" w:rsidRPr="006E4A95" w:rsidRDefault="006F45F4" w:rsidP="005C0B06">
      <w:pPr>
        <w:spacing w:after="0" w:line="480" w:lineRule="auto"/>
        <w:jc w:val="both"/>
        <w:rPr>
          <w:rFonts w:ascii="Times New Roman" w:hAnsi="Times New Roman" w:cs="Times New Roman"/>
          <w:sz w:val="24"/>
          <w:szCs w:val="24"/>
        </w:rPr>
      </w:pPr>
      <w:r w:rsidRPr="006E4A95">
        <w:rPr>
          <w:rFonts w:ascii="Times New Roman" w:hAnsi="Times New Roman" w:cs="Times New Roman"/>
          <w:b/>
          <w:bCs/>
          <w:sz w:val="24"/>
          <w:szCs w:val="24"/>
        </w:rPr>
        <w:t>2.1.1 Penelitian Jurnal Terdahulu Sejenis</w:t>
      </w:r>
    </w:p>
    <w:p w14:paraId="6A8D05F3" w14:textId="44576451" w:rsidR="00CB0562" w:rsidRPr="006E4A95" w:rsidRDefault="00CB0562"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b/>
          <w:sz w:val="24"/>
          <w:szCs w:val="24"/>
        </w:rPr>
        <w:t xml:space="preserve">Hasil Penelitian Marion </w:t>
      </w:r>
      <w:proofErr w:type="spellStart"/>
      <w:r w:rsidRPr="006E4A95">
        <w:rPr>
          <w:rFonts w:ascii="Times New Roman" w:hAnsi="Times New Roman" w:cs="Times New Roman"/>
          <w:b/>
          <w:sz w:val="24"/>
          <w:szCs w:val="24"/>
        </w:rPr>
        <w:t>Garniera</w:t>
      </w:r>
      <w:proofErr w:type="spellEnd"/>
      <w:r w:rsidRPr="006E4A95">
        <w:rPr>
          <w:rFonts w:ascii="Times New Roman" w:hAnsi="Times New Roman" w:cs="Times New Roman"/>
          <w:b/>
          <w:sz w:val="24"/>
          <w:szCs w:val="24"/>
        </w:rPr>
        <w:t xml:space="preserve">, Ingrid </w:t>
      </w:r>
      <w:proofErr w:type="spellStart"/>
      <w:r w:rsidRPr="006E4A95">
        <w:rPr>
          <w:rFonts w:ascii="Times New Roman" w:hAnsi="Times New Roman" w:cs="Times New Roman"/>
          <w:b/>
          <w:sz w:val="24"/>
          <w:szCs w:val="24"/>
        </w:rPr>
        <w:t>Poncin</w:t>
      </w:r>
      <w:proofErr w:type="spellEnd"/>
      <w:r w:rsidRPr="006E4A95">
        <w:rPr>
          <w:rFonts w:ascii="Times New Roman" w:hAnsi="Times New Roman" w:cs="Times New Roman"/>
          <w:b/>
          <w:sz w:val="24"/>
          <w:szCs w:val="24"/>
        </w:rPr>
        <w:t xml:space="preserve"> (2019), </w:t>
      </w:r>
      <w:r w:rsidRPr="006E4A95">
        <w:rPr>
          <w:rFonts w:ascii="Times New Roman" w:hAnsi="Times New Roman" w:cs="Times New Roman"/>
          <w:sz w:val="24"/>
          <w:szCs w:val="24"/>
        </w:rPr>
        <w:t>berjudul “</w:t>
      </w:r>
      <w:r w:rsidRPr="006E4A95">
        <w:rPr>
          <w:rFonts w:ascii="Times New Roman" w:hAnsi="Times New Roman" w:cs="Times New Roman"/>
          <w:i/>
          <w:sz w:val="24"/>
          <w:szCs w:val="24"/>
        </w:rPr>
        <w:t xml:space="preserve">Do </w:t>
      </w:r>
      <w:proofErr w:type="spellStart"/>
      <w:r w:rsidRPr="006E4A95">
        <w:rPr>
          <w:rFonts w:ascii="Times New Roman" w:hAnsi="Times New Roman" w:cs="Times New Roman"/>
          <w:i/>
          <w:sz w:val="24"/>
          <w:szCs w:val="24"/>
        </w:rPr>
        <w:t>enriched</w:t>
      </w:r>
      <w:proofErr w:type="spellEnd"/>
      <w:r w:rsidRPr="006E4A95">
        <w:rPr>
          <w:rFonts w:ascii="Times New Roman" w:hAnsi="Times New Roman" w:cs="Times New Roman"/>
          <w:i/>
          <w:sz w:val="24"/>
          <w:szCs w:val="24"/>
        </w:rPr>
        <w:t xml:space="preserve"> digital </w:t>
      </w:r>
      <w:proofErr w:type="spellStart"/>
      <w:r w:rsidRPr="006E4A95">
        <w:rPr>
          <w:rFonts w:ascii="Times New Roman" w:hAnsi="Times New Roman" w:cs="Times New Roman"/>
          <w:i/>
          <w:sz w:val="24"/>
          <w:szCs w:val="24"/>
        </w:rPr>
        <w:t>catalogues</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offer</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compelling</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experiences</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beyond</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websites</w:t>
      </w:r>
      <w:proofErr w:type="spellEnd"/>
      <w:r w:rsidRPr="006E4A95">
        <w:rPr>
          <w:rFonts w:ascii="Times New Roman" w:hAnsi="Times New Roman" w:cs="Times New Roman"/>
          <w:i/>
          <w:sz w:val="24"/>
          <w:szCs w:val="24"/>
        </w:rPr>
        <w:t xml:space="preserve">? A </w:t>
      </w:r>
      <w:proofErr w:type="spellStart"/>
      <w:r w:rsidRPr="006E4A95">
        <w:rPr>
          <w:rFonts w:ascii="Times New Roman" w:hAnsi="Times New Roman" w:cs="Times New Roman"/>
          <w:i/>
          <w:sz w:val="24"/>
          <w:szCs w:val="24"/>
        </w:rPr>
        <w:t>comparative</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analysis</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through</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the</w:t>
      </w:r>
      <w:proofErr w:type="spellEnd"/>
      <w:r w:rsidRPr="006E4A95">
        <w:rPr>
          <w:rFonts w:ascii="Times New Roman" w:hAnsi="Times New Roman" w:cs="Times New Roman"/>
          <w:i/>
          <w:sz w:val="24"/>
          <w:szCs w:val="24"/>
        </w:rPr>
        <w:t xml:space="preserve"> IKEA </w:t>
      </w:r>
      <w:proofErr w:type="spellStart"/>
      <w:r w:rsidRPr="006E4A95">
        <w:rPr>
          <w:rFonts w:ascii="Times New Roman" w:hAnsi="Times New Roman" w:cs="Times New Roman"/>
          <w:i/>
          <w:sz w:val="24"/>
          <w:szCs w:val="24"/>
        </w:rPr>
        <w:t>case</w:t>
      </w:r>
      <w:proofErr w:type="spellEnd"/>
      <w:r w:rsidRPr="006E4A95">
        <w:rPr>
          <w:rFonts w:ascii="Times New Roman" w:hAnsi="Times New Roman" w:cs="Times New Roman"/>
          <w:sz w:val="24"/>
          <w:szCs w:val="24"/>
        </w:rPr>
        <w:t xml:space="preserve">” Penelitian ini dilakukan dengan meninjau studi kasus perusahaan </w:t>
      </w:r>
      <w:r w:rsidR="003A64E0" w:rsidRPr="006E4A95">
        <w:rPr>
          <w:rFonts w:ascii="Times New Roman" w:hAnsi="Times New Roman" w:cs="Times New Roman"/>
          <w:sz w:val="24"/>
          <w:szCs w:val="24"/>
        </w:rPr>
        <w:t>furnitur</w:t>
      </w:r>
      <w:r w:rsidRPr="006E4A95">
        <w:rPr>
          <w:rFonts w:ascii="Times New Roman" w:hAnsi="Times New Roman" w:cs="Times New Roman"/>
          <w:sz w:val="24"/>
          <w:szCs w:val="24"/>
        </w:rPr>
        <w:t xml:space="preserve"> IKEA. Dengan menggunakan metode </w:t>
      </w:r>
      <w:r w:rsidR="00F350C9" w:rsidRPr="006E4A95">
        <w:rPr>
          <w:rFonts w:ascii="Times New Roman" w:hAnsi="Times New Roman" w:cs="Times New Roman"/>
          <w:sz w:val="24"/>
          <w:szCs w:val="24"/>
        </w:rPr>
        <w:t>representatif</w:t>
      </w:r>
      <w:r w:rsidRPr="006E4A95">
        <w:rPr>
          <w:rFonts w:ascii="Times New Roman" w:hAnsi="Times New Roman" w:cs="Times New Roman"/>
          <w:sz w:val="24"/>
          <w:szCs w:val="24"/>
        </w:rPr>
        <w:t xml:space="preserve"> eksperimental </w:t>
      </w:r>
      <w:proofErr w:type="spellStart"/>
      <w:r w:rsidRPr="006E4A95">
        <w:rPr>
          <w:rFonts w:ascii="Times New Roman" w:hAnsi="Times New Roman" w:cs="Times New Roman"/>
          <w:i/>
          <w:sz w:val="24"/>
          <w:szCs w:val="24"/>
        </w:rPr>
        <w:t>analyses</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of</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variance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(ANOVA) untuk membuat suatu</w:t>
      </w:r>
      <w:r w:rsidR="00723F0F" w:rsidRPr="006E4A95">
        <w:rPr>
          <w:rFonts w:ascii="Times New Roman" w:hAnsi="Times New Roman" w:cs="Times New Roman"/>
          <w:sz w:val="24"/>
          <w:szCs w:val="24"/>
        </w:rPr>
        <w:t xml:space="preserve"> </w:t>
      </w:r>
      <w:r w:rsidRPr="006E4A95">
        <w:rPr>
          <w:rFonts w:ascii="Times New Roman" w:hAnsi="Times New Roman" w:cs="Times New Roman"/>
          <w:sz w:val="24"/>
          <w:szCs w:val="24"/>
        </w:rPr>
        <w:t xml:space="preserve">kejadian yang menggambarkan bermacam variasi konsumen yang membeli suatu produk melalui katalog melalui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dan metode pendekatan kualitatif.  Hasil penelitian </w:t>
      </w:r>
      <w:r w:rsidR="00F350C9" w:rsidRPr="006E4A95">
        <w:rPr>
          <w:rFonts w:ascii="Times New Roman" w:hAnsi="Times New Roman" w:cs="Times New Roman"/>
          <w:sz w:val="24"/>
          <w:szCs w:val="24"/>
        </w:rPr>
        <w:t>menunjukkan</w:t>
      </w:r>
      <w:r w:rsidRPr="006E4A95">
        <w:rPr>
          <w:rFonts w:ascii="Times New Roman" w:hAnsi="Times New Roman" w:cs="Times New Roman"/>
          <w:sz w:val="24"/>
          <w:szCs w:val="24"/>
        </w:rPr>
        <w:t xml:space="preserve"> Kesenjangan antara harapan dan pengalaman yang sebenarnya diberikan oleh katalog digital IKEA mendorong membantu konsumen berbelanja dan mendapatkan pengalaman yang menarik.</w:t>
      </w:r>
    </w:p>
    <w:p w14:paraId="3F2A39FB" w14:textId="52EA58A2" w:rsidR="00CB0562" w:rsidRPr="006E4A95" w:rsidRDefault="00CB0562"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b/>
          <w:sz w:val="24"/>
          <w:szCs w:val="24"/>
        </w:rPr>
        <w:t xml:space="preserve">Hasil Penelitian Muhammad Iqbal (2020), </w:t>
      </w:r>
      <w:r w:rsidRPr="006E4A95">
        <w:rPr>
          <w:rFonts w:ascii="Times New Roman" w:hAnsi="Times New Roman" w:cs="Times New Roman"/>
          <w:sz w:val="24"/>
          <w:szCs w:val="24"/>
        </w:rPr>
        <w:t>berjudul “</w:t>
      </w:r>
      <w:r w:rsidR="007D4963" w:rsidRPr="006E4A95">
        <w:rPr>
          <w:rFonts w:ascii="Times New Roman" w:hAnsi="Times New Roman" w:cs="Times New Roman"/>
          <w:sz w:val="24"/>
          <w:szCs w:val="24"/>
        </w:rPr>
        <w:t>PENGARUH PELAKSANAAN E - KATALOG DALAM PENGADAAN BARANG/JASA PEMERINTAH TERHADAP UMKM</w:t>
      </w:r>
      <w:r w:rsidRPr="006E4A95">
        <w:rPr>
          <w:rFonts w:ascii="Times New Roman" w:hAnsi="Times New Roman" w:cs="Times New Roman"/>
          <w:sz w:val="24"/>
          <w:szCs w:val="24"/>
        </w:rPr>
        <w:t xml:space="preserve">”. Penelitian ini dilakukan guna mengkaji pengaruh UMKM seiring dengan laju pertumbuhan ekonomi Indonesia terhadap pengadaan jasa dan informasi. Menurut hasil yang didapatkan dalam penelitian masih minim pemanfaatan sistem katalog digital </w:t>
      </w:r>
      <w:r w:rsidR="00F350C9" w:rsidRPr="006E4A95">
        <w:rPr>
          <w:rFonts w:ascii="Times New Roman" w:hAnsi="Times New Roman" w:cs="Times New Roman"/>
          <w:sz w:val="24"/>
          <w:szCs w:val="24"/>
        </w:rPr>
        <w:t>sebagai</w:t>
      </w:r>
      <w:r w:rsidRPr="006E4A95">
        <w:rPr>
          <w:rFonts w:ascii="Times New Roman" w:hAnsi="Times New Roman" w:cs="Times New Roman"/>
          <w:sz w:val="24"/>
          <w:szCs w:val="24"/>
        </w:rPr>
        <w:t xml:space="preserve"> media informasi maupun promosi. Sehingga masih banyak peluang eksplorasi katalog sebagai sarana </w:t>
      </w:r>
      <w:r w:rsidRPr="006E4A95">
        <w:rPr>
          <w:rFonts w:ascii="Times New Roman" w:hAnsi="Times New Roman" w:cs="Times New Roman"/>
          <w:sz w:val="24"/>
          <w:szCs w:val="24"/>
        </w:rPr>
        <w:lastRenderedPageBreak/>
        <w:t xml:space="preserve">informasi yang terbuka, </w:t>
      </w:r>
      <w:r w:rsidR="00F350C9" w:rsidRPr="006E4A95">
        <w:rPr>
          <w:rFonts w:ascii="Times New Roman" w:hAnsi="Times New Roman" w:cs="Times New Roman"/>
          <w:sz w:val="24"/>
          <w:szCs w:val="24"/>
        </w:rPr>
        <w:t>transparan</w:t>
      </w:r>
      <w:r w:rsidRPr="006E4A95">
        <w:rPr>
          <w:rFonts w:ascii="Times New Roman" w:hAnsi="Times New Roman" w:cs="Times New Roman"/>
          <w:sz w:val="24"/>
          <w:szCs w:val="24"/>
        </w:rPr>
        <w:t xml:space="preserve"> dan efisien yang mendorong pembangunan pelayanan publik oleh pemerintah terhadap kebutuhan dan jasa.</w:t>
      </w:r>
    </w:p>
    <w:p w14:paraId="54A00EB8" w14:textId="3317CC5D" w:rsidR="00162A28" w:rsidRPr="006E4A95" w:rsidRDefault="00AB54B0"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b/>
          <w:sz w:val="24"/>
          <w:szCs w:val="24"/>
        </w:rPr>
        <w:t xml:space="preserve">Hasil Penelitian Wawa </w:t>
      </w:r>
      <w:proofErr w:type="spellStart"/>
      <w:r w:rsidRPr="006E4A95">
        <w:rPr>
          <w:rFonts w:ascii="Times New Roman" w:hAnsi="Times New Roman" w:cs="Times New Roman"/>
          <w:b/>
          <w:sz w:val="24"/>
          <w:szCs w:val="24"/>
        </w:rPr>
        <w:t>Wikusna</w:t>
      </w:r>
      <w:proofErr w:type="spellEnd"/>
      <w:r w:rsidRPr="006E4A95">
        <w:rPr>
          <w:rFonts w:ascii="Times New Roman" w:hAnsi="Times New Roman" w:cs="Times New Roman"/>
          <w:b/>
          <w:sz w:val="24"/>
          <w:szCs w:val="24"/>
        </w:rPr>
        <w:t xml:space="preserve">, Heru Nugroho, </w:t>
      </w:r>
      <w:proofErr w:type="spellStart"/>
      <w:r w:rsidRPr="006E4A95">
        <w:rPr>
          <w:rFonts w:ascii="Times New Roman" w:hAnsi="Times New Roman" w:cs="Times New Roman"/>
          <w:b/>
          <w:sz w:val="24"/>
          <w:szCs w:val="24"/>
        </w:rPr>
        <w:t>Rennyta</w:t>
      </w:r>
      <w:proofErr w:type="spellEnd"/>
      <w:r w:rsidRPr="006E4A95">
        <w:rPr>
          <w:rFonts w:ascii="Times New Roman" w:hAnsi="Times New Roman" w:cs="Times New Roman"/>
          <w:b/>
          <w:sz w:val="24"/>
          <w:szCs w:val="24"/>
        </w:rPr>
        <w:t xml:space="preserve"> Yusiana, Ade Irma Susanty, Syahputra, dan Imanuddin Hasbi (2021), </w:t>
      </w:r>
      <w:r w:rsidRPr="006E4A95">
        <w:rPr>
          <w:rFonts w:ascii="Times New Roman" w:hAnsi="Times New Roman" w:cs="Times New Roman"/>
          <w:sz w:val="24"/>
          <w:szCs w:val="24"/>
        </w:rPr>
        <w:t xml:space="preserve">berjudul “Pembangunan Aplikasi Berbasis Web Keanggotaan dan Katalog Produk UKM Serta Pelatihan Pengelolaan Data Pada Paguyuban UMKM Se-Kabupaten Bandung”. Tujuan penelitian ini adalah pengolahan data berupa informasi UMKM yang dikelola dalam bentuk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yang memuat profil organisasi PPKM kabupaten </w:t>
      </w:r>
      <w:r w:rsidR="001D5A65" w:rsidRPr="006E4A95">
        <w:rPr>
          <w:rFonts w:ascii="Times New Roman" w:hAnsi="Times New Roman" w:cs="Times New Roman"/>
          <w:sz w:val="24"/>
          <w:szCs w:val="24"/>
        </w:rPr>
        <w:t>Bandung</w:t>
      </w:r>
      <w:r w:rsidRPr="006E4A95">
        <w:rPr>
          <w:rFonts w:ascii="Times New Roman" w:hAnsi="Times New Roman" w:cs="Times New Roman"/>
          <w:sz w:val="24"/>
          <w:szCs w:val="24"/>
        </w:rPr>
        <w:t xml:space="preserve"> serta profil konten yang dinamis. Hasil penelitian yang didapatkan adalah koordinasi UMKM agar dapat mengoperasikan mandiri tanpa dibantu admin, sehingga dapat membantu mengembankan informasi UMKM pada kabupaten Bandung.</w:t>
      </w:r>
      <w:r w:rsidR="00162A28" w:rsidRPr="006E4A95">
        <w:rPr>
          <w:rFonts w:ascii="Times New Roman" w:hAnsi="Times New Roman" w:cs="Times New Roman"/>
          <w:sz w:val="24"/>
          <w:szCs w:val="24"/>
        </w:rPr>
        <w:tab/>
      </w:r>
    </w:p>
    <w:p w14:paraId="1AFD55F8" w14:textId="77777777" w:rsidR="009B304C" w:rsidRPr="006E4A95" w:rsidRDefault="009B304C" w:rsidP="005C0B06">
      <w:pPr>
        <w:spacing w:after="0" w:line="480" w:lineRule="auto"/>
        <w:ind w:firstLine="426"/>
        <w:jc w:val="both"/>
        <w:rPr>
          <w:rFonts w:ascii="Times New Roman" w:hAnsi="Times New Roman" w:cs="Times New Roman"/>
          <w:sz w:val="24"/>
          <w:szCs w:val="24"/>
        </w:rPr>
      </w:pPr>
    </w:p>
    <w:p w14:paraId="6D74C7F0" w14:textId="59853FDF" w:rsidR="0079674C" w:rsidRPr="00DC599A" w:rsidRDefault="006E4A95" w:rsidP="0079674C">
      <w:pPr>
        <w:pStyle w:val="Keterangan"/>
        <w:rPr>
          <w:rFonts w:ascii="Times New Roman" w:hAnsi="Times New Roman" w:cs="Times New Roman"/>
          <w:i w:val="0"/>
          <w:color w:val="auto"/>
          <w:sz w:val="24"/>
          <w:szCs w:val="24"/>
        </w:rPr>
      </w:pPr>
      <w:bookmarkStart w:id="3" w:name="_Toc112636276"/>
      <w:r w:rsidRPr="00DC599A">
        <w:rPr>
          <w:rFonts w:ascii="Times New Roman" w:hAnsi="Times New Roman" w:cs="Times New Roman"/>
          <w:i w:val="0"/>
          <w:color w:val="auto"/>
          <w:sz w:val="24"/>
          <w:szCs w:val="24"/>
        </w:rPr>
        <w:t xml:space="preserve">Tabel 2. </w:t>
      </w:r>
      <w:r w:rsidRPr="00DC599A">
        <w:rPr>
          <w:rFonts w:ascii="Times New Roman" w:hAnsi="Times New Roman" w:cs="Times New Roman"/>
          <w:i w:val="0"/>
          <w:color w:val="auto"/>
          <w:sz w:val="24"/>
          <w:szCs w:val="24"/>
        </w:rPr>
        <w:fldChar w:fldCharType="begin"/>
      </w:r>
      <w:r w:rsidRPr="00DC599A">
        <w:rPr>
          <w:rFonts w:ascii="Times New Roman" w:hAnsi="Times New Roman" w:cs="Times New Roman"/>
          <w:i w:val="0"/>
          <w:color w:val="auto"/>
          <w:sz w:val="24"/>
          <w:szCs w:val="24"/>
        </w:rPr>
        <w:instrText xml:space="preserve"> SEQ Tabel_2. \* ARABIC </w:instrText>
      </w:r>
      <w:r w:rsidRPr="00DC599A">
        <w:rPr>
          <w:rFonts w:ascii="Times New Roman" w:hAnsi="Times New Roman" w:cs="Times New Roman"/>
          <w:i w:val="0"/>
          <w:color w:val="auto"/>
          <w:sz w:val="24"/>
          <w:szCs w:val="24"/>
        </w:rPr>
        <w:fldChar w:fldCharType="separate"/>
      </w:r>
      <w:r w:rsidR="00BA3D01">
        <w:rPr>
          <w:rFonts w:ascii="Times New Roman" w:hAnsi="Times New Roman" w:cs="Times New Roman"/>
          <w:i w:val="0"/>
          <w:noProof/>
          <w:color w:val="auto"/>
          <w:sz w:val="24"/>
          <w:szCs w:val="24"/>
        </w:rPr>
        <w:t>1</w:t>
      </w:r>
      <w:r w:rsidRPr="00DC599A">
        <w:rPr>
          <w:rFonts w:ascii="Times New Roman" w:hAnsi="Times New Roman" w:cs="Times New Roman"/>
          <w:i w:val="0"/>
          <w:color w:val="auto"/>
          <w:sz w:val="24"/>
          <w:szCs w:val="24"/>
        </w:rPr>
        <w:fldChar w:fldCharType="end"/>
      </w:r>
      <w:r w:rsidR="0079674C" w:rsidRPr="00DC599A">
        <w:rPr>
          <w:rFonts w:ascii="Times New Roman" w:hAnsi="Times New Roman" w:cs="Times New Roman"/>
          <w:i w:val="0"/>
          <w:color w:val="auto"/>
          <w:sz w:val="24"/>
          <w:szCs w:val="24"/>
          <w:lang w:val="en-ID"/>
        </w:rPr>
        <w:t xml:space="preserve"> </w:t>
      </w:r>
      <w:r w:rsidR="0079674C" w:rsidRPr="00DC599A">
        <w:rPr>
          <w:rFonts w:ascii="Times New Roman" w:hAnsi="Times New Roman" w:cs="Times New Roman"/>
          <w:i w:val="0"/>
          <w:color w:val="auto"/>
          <w:sz w:val="24"/>
          <w:szCs w:val="24"/>
        </w:rPr>
        <w:t>Penelitian Jurnal Terdahulu Sejenis</w:t>
      </w:r>
      <w:bookmarkEnd w:id="3"/>
    </w:p>
    <w:p w14:paraId="4037C58D" w14:textId="0B614BD5" w:rsidR="006E4A95" w:rsidRPr="0079674C" w:rsidRDefault="006E4A95" w:rsidP="006E4A95">
      <w:pPr>
        <w:pStyle w:val="Keterangan"/>
        <w:rPr>
          <w:lang w:val="en-ID"/>
        </w:rPr>
      </w:pPr>
    </w:p>
    <w:tbl>
      <w:tblPr>
        <w:tblStyle w:val="KisiTabel"/>
        <w:tblW w:w="7933" w:type="dxa"/>
        <w:tblLook w:val="04A0" w:firstRow="1" w:lastRow="0" w:firstColumn="1" w:lastColumn="0" w:noHBand="0" w:noVBand="1"/>
      </w:tblPr>
      <w:tblGrid>
        <w:gridCol w:w="1973"/>
        <w:gridCol w:w="1850"/>
        <w:gridCol w:w="1842"/>
        <w:gridCol w:w="2268"/>
      </w:tblGrid>
      <w:tr w:rsidR="006E4A95" w:rsidRPr="006E4A95" w14:paraId="011D693E" w14:textId="77777777" w:rsidTr="009B304C">
        <w:trPr>
          <w:trHeight w:val="500"/>
        </w:trPr>
        <w:tc>
          <w:tcPr>
            <w:tcW w:w="1973" w:type="dxa"/>
          </w:tcPr>
          <w:p w14:paraId="685F1F0D" w14:textId="4CA04DB8" w:rsidR="00A23AC7" w:rsidRPr="006E4A95" w:rsidRDefault="00A23AC7"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Peneli</w:t>
            </w:r>
            <w:r w:rsidR="001D5A65" w:rsidRPr="006E4A95">
              <w:rPr>
                <w:rFonts w:ascii="Times New Roman" w:hAnsi="Times New Roman" w:cs="Times New Roman"/>
                <w:b/>
                <w:bCs/>
                <w:sz w:val="18"/>
                <w:szCs w:val="18"/>
              </w:rPr>
              <w:t xml:space="preserve">ti </w:t>
            </w:r>
            <w:r w:rsidRPr="006E4A95">
              <w:rPr>
                <w:rFonts w:ascii="Times New Roman" w:hAnsi="Times New Roman" w:cs="Times New Roman"/>
                <w:b/>
                <w:bCs/>
                <w:sz w:val="18"/>
                <w:szCs w:val="18"/>
              </w:rPr>
              <w:t>&amp;Judul</w:t>
            </w:r>
          </w:p>
        </w:tc>
        <w:tc>
          <w:tcPr>
            <w:tcW w:w="1850" w:type="dxa"/>
          </w:tcPr>
          <w:p w14:paraId="243727C4" w14:textId="419FC143" w:rsidR="00A23AC7" w:rsidRPr="006E4A95" w:rsidRDefault="00A23AC7"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Fokus Penelitian</w:t>
            </w:r>
          </w:p>
        </w:tc>
        <w:tc>
          <w:tcPr>
            <w:tcW w:w="1842" w:type="dxa"/>
          </w:tcPr>
          <w:p w14:paraId="72FD4F36" w14:textId="6B9C9ECF" w:rsidR="00A23AC7" w:rsidRPr="006E4A95" w:rsidRDefault="00A23AC7"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Kedalaman Teknologi</w:t>
            </w:r>
          </w:p>
        </w:tc>
        <w:tc>
          <w:tcPr>
            <w:tcW w:w="2268" w:type="dxa"/>
          </w:tcPr>
          <w:p w14:paraId="7AD4AF9E" w14:textId="69979B1A" w:rsidR="00A23AC7" w:rsidRPr="006E4A95" w:rsidRDefault="00A23AC7"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Kelebihan /Kekurangan</w:t>
            </w:r>
          </w:p>
        </w:tc>
      </w:tr>
      <w:tr w:rsidR="006E4A95" w:rsidRPr="006E4A95" w14:paraId="41390838" w14:textId="77777777" w:rsidTr="009B304C">
        <w:trPr>
          <w:trHeight w:val="818"/>
        </w:trPr>
        <w:tc>
          <w:tcPr>
            <w:tcW w:w="1973" w:type="dxa"/>
          </w:tcPr>
          <w:p w14:paraId="592224D2" w14:textId="60BFC7BB" w:rsidR="000C1EEF" w:rsidRPr="006E4A95" w:rsidRDefault="000C1EEF" w:rsidP="005C0B06">
            <w:pPr>
              <w:spacing w:line="480" w:lineRule="auto"/>
              <w:ind w:firstLine="426"/>
              <w:rPr>
                <w:rFonts w:ascii="Times New Roman" w:hAnsi="Times New Roman" w:cs="Times New Roman"/>
                <w:sz w:val="20"/>
                <w:szCs w:val="20"/>
              </w:rPr>
            </w:pPr>
            <w:proofErr w:type="spellStart"/>
            <w:r w:rsidRPr="006E4A95">
              <w:rPr>
                <w:rFonts w:ascii="Times New Roman" w:hAnsi="Times New Roman" w:cs="Times New Roman"/>
                <w:sz w:val="20"/>
                <w:szCs w:val="20"/>
              </w:rPr>
              <w:t>Garnier</w:t>
            </w:r>
            <w:proofErr w:type="spellEnd"/>
            <w:r w:rsidRPr="006E4A95">
              <w:rPr>
                <w:rFonts w:ascii="Times New Roman" w:hAnsi="Times New Roman" w:cs="Times New Roman"/>
                <w:sz w:val="20"/>
                <w:szCs w:val="20"/>
              </w:rPr>
              <w:t xml:space="preserve">,   M.,   &amp;   </w:t>
            </w:r>
            <w:proofErr w:type="spellStart"/>
            <w:r w:rsidRPr="006E4A95">
              <w:rPr>
                <w:rFonts w:ascii="Times New Roman" w:hAnsi="Times New Roman" w:cs="Times New Roman"/>
                <w:sz w:val="20"/>
                <w:szCs w:val="20"/>
              </w:rPr>
              <w:t>Poncin</w:t>
            </w:r>
            <w:proofErr w:type="spellEnd"/>
            <w:r w:rsidRPr="006E4A95">
              <w:rPr>
                <w:rFonts w:ascii="Times New Roman" w:hAnsi="Times New Roman" w:cs="Times New Roman"/>
                <w:sz w:val="20"/>
                <w:szCs w:val="20"/>
              </w:rPr>
              <w:t xml:space="preserve">,   I. (2019). Do </w:t>
            </w:r>
            <w:proofErr w:type="spellStart"/>
            <w:r w:rsidRPr="006E4A95">
              <w:rPr>
                <w:rFonts w:ascii="Times New Roman" w:hAnsi="Times New Roman" w:cs="Times New Roman"/>
                <w:sz w:val="20"/>
                <w:szCs w:val="20"/>
              </w:rPr>
              <w:t>enriched</w:t>
            </w:r>
            <w:proofErr w:type="spellEnd"/>
            <w:r w:rsidRPr="006E4A95">
              <w:rPr>
                <w:rFonts w:ascii="Times New Roman" w:hAnsi="Times New Roman" w:cs="Times New Roman"/>
                <w:sz w:val="20"/>
                <w:szCs w:val="20"/>
              </w:rPr>
              <w:t xml:space="preserve"> digital </w:t>
            </w:r>
            <w:proofErr w:type="spellStart"/>
            <w:r w:rsidRPr="006E4A95">
              <w:rPr>
                <w:rFonts w:ascii="Times New Roman" w:hAnsi="Times New Roman" w:cs="Times New Roman"/>
                <w:sz w:val="20"/>
                <w:szCs w:val="20"/>
              </w:rPr>
              <w:t>catalogues</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offer</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compelling</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experiences</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beyond</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websites</w:t>
            </w:r>
            <w:proofErr w:type="spellEnd"/>
            <w:r w:rsidRPr="006E4A95">
              <w:rPr>
                <w:rFonts w:ascii="Times New Roman" w:hAnsi="Times New Roman" w:cs="Times New Roman"/>
                <w:sz w:val="20"/>
                <w:szCs w:val="20"/>
              </w:rPr>
              <w:t xml:space="preserve">? A </w:t>
            </w:r>
            <w:proofErr w:type="spellStart"/>
            <w:r w:rsidRPr="006E4A95">
              <w:rPr>
                <w:rFonts w:ascii="Times New Roman" w:hAnsi="Times New Roman" w:cs="Times New Roman"/>
                <w:sz w:val="20"/>
                <w:szCs w:val="20"/>
              </w:rPr>
              <w:t>comparative</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analysis</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through</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the</w:t>
            </w:r>
            <w:proofErr w:type="spellEnd"/>
            <w:r w:rsidRPr="006E4A95">
              <w:rPr>
                <w:rFonts w:ascii="Times New Roman" w:hAnsi="Times New Roman" w:cs="Times New Roman"/>
                <w:sz w:val="20"/>
                <w:szCs w:val="20"/>
              </w:rPr>
              <w:t xml:space="preserve"> IKEA </w:t>
            </w:r>
            <w:proofErr w:type="spellStart"/>
            <w:r w:rsidRPr="006E4A95">
              <w:rPr>
                <w:rFonts w:ascii="Times New Roman" w:hAnsi="Times New Roman" w:cs="Times New Roman"/>
                <w:sz w:val="20"/>
                <w:szCs w:val="20"/>
              </w:rPr>
              <w:lastRenderedPageBreak/>
              <w:t>case</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Journal</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of</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Retailing</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and</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Consumer</w:t>
            </w:r>
            <w:proofErr w:type="spellEnd"/>
            <w:r w:rsidRPr="006E4A95">
              <w:rPr>
                <w:rFonts w:ascii="Times New Roman" w:hAnsi="Times New Roman" w:cs="Times New Roman"/>
                <w:sz w:val="20"/>
                <w:szCs w:val="20"/>
              </w:rPr>
              <w:t xml:space="preserve"> Services, 47, 361-369.</w:t>
            </w:r>
          </w:p>
          <w:p w14:paraId="605B2253" w14:textId="4A8C44BE" w:rsidR="00A23AC7" w:rsidRPr="006E4A95" w:rsidRDefault="000C1EEF"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t>(</w:t>
            </w:r>
            <w:proofErr w:type="spellStart"/>
            <w:r w:rsidRPr="006E4A95">
              <w:rPr>
                <w:rFonts w:ascii="Times New Roman" w:hAnsi="Times New Roman" w:cs="Times New Roman"/>
                <w:sz w:val="20"/>
                <w:szCs w:val="20"/>
              </w:rPr>
              <w:t>Garnier</w:t>
            </w:r>
            <w:proofErr w:type="spellEnd"/>
            <w:r w:rsidRPr="006E4A95">
              <w:rPr>
                <w:rFonts w:ascii="Times New Roman" w:hAnsi="Times New Roman" w:cs="Times New Roman"/>
                <w:sz w:val="20"/>
                <w:szCs w:val="20"/>
              </w:rPr>
              <w:t xml:space="preserve">,   M.,   &amp;   </w:t>
            </w:r>
            <w:proofErr w:type="spellStart"/>
            <w:r w:rsidRPr="006E4A95">
              <w:rPr>
                <w:rFonts w:ascii="Times New Roman" w:hAnsi="Times New Roman" w:cs="Times New Roman"/>
                <w:sz w:val="20"/>
                <w:szCs w:val="20"/>
              </w:rPr>
              <w:t>Poncin</w:t>
            </w:r>
            <w:proofErr w:type="spellEnd"/>
            <w:r w:rsidRPr="006E4A95">
              <w:rPr>
                <w:rFonts w:ascii="Times New Roman" w:hAnsi="Times New Roman" w:cs="Times New Roman"/>
                <w:sz w:val="20"/>
                <w:szCs w:val="20"/>
              </w:rPr>
              <w:t>,   I., 2019)</w:t>
            </w:r>
          </w:p>
        </w:tc>
        <w:tc>
          <w:tcPr>
            <w:tcW w:w="1850" w:type="dxa"/>
          </w:tcPr>
          <w:p w14:paraId="2340A9D7" w14:textId="4218EFD5" w:rsidR="00A23AC7" w:rsidRPr="006E4A95" w:rsidRDefault="001264AB"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lastRenderedPageBreak/>
              <w:t>Meninjau Studi kasus penggunaan katalog digita</w:t>
            </w:r>
            <w:r w:rsidR="001D5A65" w:rsidRPr="006E4A95">
              <w:rPr>
                <w:rFonts w:ascii="Times New Roman" w:hAnsi="Times New Roman" w:cs="Times New Roman"/>
                <w:sz w:val="20"/>
                <w:szCs w:val="20"/>
              </w:rPr>
              <w:t>l</w:t>
            </w:r>
            <w:r w:rsidRPr="006E4A95">
              <w:rPr>
                <w:rFonts w:ascii="Times New Roman" w:hAnsi="Times New Roman" w:cs="Times New Roman"/>
                <w:sz w:val="20"/>
                <w:szCs w:val="20"/>
              </w:rPr>
              <w:t xml:space="preserve"> (</w:t>
            </w:r>
            <w:proofErr w:type="spellStart"/>
            <w:r w:rsidRPr="006E4A95">
              <w:rPr>
                <w:rFonts w:ascii="Times New Roman" w:hAnsi="Times New Roman" w:cs="Times New Roman"/>
                <w:i/>
                <w:iCs/>
                <w:sz w:val="20"/>
                <w:szCs w:val="20"/>
              </w:rPr>
              <w:t>Website</w:t>
            </w:r>
            <w:proofErr w:type="spellEnd"/>
            <w:r w:rsidRPr="006E4A95">
              <w:rPr>
                <w:rFonts w:ascii="Times New Roman" w:hAnsi="Times New Roman" w:cs="Times New Roman"/>
                <w:sz w:val="20"/>
                <w:szCs w:val="20"/>
              </w:rPr>
              <w:t xml:space="preserve">) pada pengalaman </w:t>
            </w:r>
            <w:proofErr w:type="spellStart"/>
            <w:r w:rsidRPr="006E4A95">
              <w:rPr>
                <w:rFonts w:ascii="Times New Roman" w:hAnsi="Times New Roman" w:cs="Times New Roman"/>
                <w:i/>
                <w:iCs/>
                <w:sz w:val="20"/>
                <w:szCs w:val="20"/>
              </w:rPr>
              <w:t>user</w:t>
            </w:r>
            <w:proofErr w:type="spellEnd"/>
            <w:r w:rsidRPr="006E4A95">
              <w:rPr>
                <w:rFonts w:ascii="Times New Roman" w:hAnsi="Times New Roman" w:cs="Times New Roman"/>
                <w:sz w:val="20"/>
                <w:szCs w:val="20"/>
              </w:rPr>
              <w:t xml:space="preserve"> Ketika melakukan pembelian ataupun pencarian tentang </w:t>
            </w:r>
            <w:r w:rsidRPr="006E4A95">
              <w:rPr>
                <w:rFonts w:ascii="Times New Roman" w:hAnsi="Times New Roman" w:cs="Times New Roman"/>
                <w:sz w:val="20"/>
                <w:szCs w:val="20"/>
              </w:rPr>
              <w:lastRenderedPageBreak/>
              <w:t xml:space="preserve">produk </w:t>
            </w:r>
            <w:r w:rsidR="001D5A65" w:rsidRPr="006E4A95">
              <w:rPr>
                <w:rFonts w:ascii="Times New Roman" w:hAnsi="Times New Roman" w:cs="Times New Roman"/>
                <w:sz w:val="20"/>
                <w:szCs w:val="20"/>
              </w:rPr>
              <w:t>furnitur</w:t>
            </w:r>
            <w:r w:rsidRPr="006E4A95">
              <w:rPr>
                <w:rFonts w:ascii="Times New Roman" w:hAnsi="Times New Roman" w:cs="Times New Roman"/>
                <w:sz w:val="20"/>
                <w:szCs w:val="20"/>
              </w:rPr>
              <w:t xml:space="preserve"> IKEA</w:t>
            </w:r>
          </w:p>
        </w:tc>
        <w:tc>
          <w:tcPr>
            <w:tcW w:w="1842" w:type="dxa"/>
          </w:tcPr>
          <w:p w14:paraId="02C05A53" w14:textId="3BE00D92" w:rsidR="00A23AC7" w:rsidRPr="006E4A95" w:rsidRDefault="003D68F3" w:rsidP="005C0B06">
            <w:pPr>
              <w:spacing w:line="480" w:lineRule="auto"/>
              <w:rPr>
                <w:rFonts w:ascii="Times New Roman" w:hAnsi="Times New Roman" w:cs="Times New Roman"/>
              </w:rPr>
            </w:pPr>
            <w:r w:rsidRPr="006E4A95">
              <w:rPr>
                <w:rFonts w:ascii="Times New Roman" w:hAnsi="Times New Roman" w:cs="Times New Roman"/>
                <w:sz w:val="20"/>
                <w:szCs w:val="20"/>
              </w:rPr>
              <w:lastRenderedPageBreak/>
              <w:t xml:space="preserve">Dengan menggunakan metode </w:t>
            </w:r>
            <w:r w:rsidR="001D5A65" w:rsidRPr="006E4A95">
              <w:rPr>
                <w:rFonts w:ascii="Times New Roman" w:hAnsi="Times New Roman" w:cs="Times New Roman"/>
                <w:sz w:val="20"/>
                <w:szCs w:val="20"/>
              </w:rPr>
              <w:t>representatif</w:t>
            </w:r>
            <w:r w:rsidRPr="006E4A95">
              <w:rPr>
                <w:rFonts w:ascii="Times New Roman" w:hAnsi="Times New Roman" w:cs="Times New Roman"/>
                <w:sz w:val="20"/>
                <w:szCs w:val="20"/>
              </w:rPr>
              <w:t xml:space="preserve"> eksperimental </w:t>
            </w:r>
            <w:proofErr w:type="spellStart"/>
            <w:r w:rsidRPr="006E4A95">
              <w:rPr>
                <w:rFonts w:ascii="Times New Roman" w:hAnsi="Times New Roman" w:cs="Times New Roman"/>
                <w:i/>
                <w:sz w:val="20"/>
                <w:szCs w:val="20"/>
              </w:rPr>
              <w:t>analyses</w:t>
            </w:r>
            <w:proofErr w:type="spellEnd"/>
            <w:r w:rsidRPr="006E4A95">
              <w:rPr>
                <w:rFonts w:ascii="Times New Roman" w:hAnsi="Times New Roman" w:cs="Times New Roman"/>
                <w:i/>
                <w:sz w:val="20"/>
                <w:szCs w:val="20"/>
              </w:rPr>
              <w:t xml:space="preserve"> </w:t>
            </w:r>
            <w:proofErr w:type="spellStart"/>
            <w:r w:rsidRPr="006E4A95">
              <w:rPr>
                <w:rFonts w:ascii="Times New Roman" w:hAnsi="Times New Roman" w:cs="Times New Roman"/>
                <w:i/>
                <w:sz w:val="20"/>
                <w:szCs w:val="20"/>
              </w:rPr>
              <w:t>of</w:t>
            </w:r>
            <w:proofErr w:type="spellEnd"/>
            <w:r w:rsidRPr="006E4A95">
              <w:rPr>
                <w:rFonts w:ascii="Times New Roman" w:hAnsi="Times New Roman" w:cs="Times New Roman"/>
                <w:i/>
                <w:sz w:val="20"/>
                <w:szCs w:val="20"/>
              </w:rPr>
              <w:t xml:space="preserve"> </w:t>
            </w:r>
            <w:proofErr w:type="spellStart"/>
            <w:r w:rsidRPr="006E4A95">
              <w:rPr>
                <w:rFonts w:ascii="Times New Roman" w:hAnsi="Times New Roman" w:cs="Times New Roman"/>
                <w:i/>
                <w:sz w:val="20"/>
                <w:szCs w:val="20"/>
              </w:rPr>
              <w:t>variance</w:t>
            </w:r>
            <w:proofErr w:type="spellEnd"/>
            <w:r w:rsidRPr="006E4A95">
              <w:rPr>
                <w:rFonts w:ascii="Times New Roman" w:hAnsi="Times New Roman" w:cs="Times New Roman"/>
                <w:i/>
                <w:sz w:val="20"/>
                <w:szCs w:val="20"/>
              </w:rPr>
              <w:t xml:space="preserve"> </w:t>
            </w:r>
            <w:r w:rsidRPr="006E4A95">
              <w:rPr>
                <w:rFonts w:ascii="Times New Roman" w:hAnsi="Times New Roman" w:cs="Times New Roman"/>
                <w:sz w:val="20"/>
                <w:szCs w:val="20"/>
              </w:rPr>
              <w:t xml:space="preserve">(ANOVA) untuk membuat suatu kejadian yang </w:t>
            </w:r>
            <w:r w:rsidRPr="006E4A95">
              <w:rPr>
                <w:rFonts w:ascii="Times New Roman" w:hAnsi="Times New Roman" w:cs="Times New Roman"/>
                <w:sz w:val="20"/>
                <w:szCs w:val="20"/>
              </w:rPr>
              <w:lastRenderedPageBreak/>
              <w:t xml:space="preserve">menggambarkan bermacam variasi konsumen yang membeli suatu produk melalui katalog melalui </w:t>
            </w:r>
            <w:proofErr w:type="spellStart"/>
            <w:r w:rsidRPr="006E4A95">
              <w:rPr>
                <w:rFonts w:ascii="Times New Roman" w:hAnsi="Times New Roman" w:cs="Times New Roman"/>
                <w:i/>
                <w:sz w:val="20"/>
                <w:szCs w:val="20"/>
              </w:rPr>
              <w:t>website</w:t>
            </w:r>
            <w:proofErr w:type="spellEnd"/>
            <w:r w:rsidRPr="006E4A95">
              <w:rPr>
                <w:rFonts w:ascii="Times New Roman" w:hAnsi="Times New Roman" w:cs="Times New Roman"/>
                <w:i/>
                <w:sz w:val="20"/>
                <w:szCs w:val="20"/>
              </w:rPr>
              <w:t xml:space="preserve"> </w:t>
            </w:r>
            <w:r w:rsidRPr="006E4A95">
              <w:rPr>
                <w:rFonts w:ascii="Times New Roman" w:hAnsi="Times New Roman" w:cs="Times New Roman"/>
                <w:sz w:val="20"/>
                <w:szCs w:val="20"/>
              </w:rPr>
              <w:t>dan metode pendekatan kualitatif.</w:t>
            </w:r>
          </w:p>
        </w:tc>
        <w:tc>
          <w:tcPr>
            <w:tcW w:w="2268" w:type="dxa"/>
          </w:tcPr>
          <w:p w14:paraId="0D67C41C" w14:textId="77777777" w:rsidR="00A23AC7" w:rsidRPr="006E4A95" w:rsidRDefault="003E5501"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lastRenderedPageBreak/>
              <w:t>Kelebihan :</w:t>
            </w:r>
          </w:p>
          <w:p w14:paraId="535B7313" w14:textId="297CCD9B" w:rsidR="003E5501" w:rsidRPr="006E4A95" w:rsidRDefault="003E5501" w:rsidP="005C0B06">
            <w:pPr>
              <w:pStyle w:val="DaftarParagraf"/>
              <w:numPr>
                <w:ilvl w:val="0"/>
                <w:numId w:val="28"/>
              </w:numPr>
              <w:spacing w:line="480" w:lineRule="auto"/>
              <w:ind w:left="294" w:right="199"/>
              <w:jc w:val="both"/>
              <w:rPr>
                <w:rFonts w:ascii="Times New Roman" w:hAnsi="Times New Roman" w:cs="Times New Roman"/>
                <w:sz w:val="20"/>
                <w:szCs w:val="20"/>
              </w:rPr>
            </w:pPr>
            <w:r w:rsidRPr="006E4A95">
              <w:rPr>
                <w:rFonts w:ascii="Times New Roman" w:hAnsi="Times New Roman" w:cs="Times New Roman"/>
                <w:sz w:val="20"/>
                <w:szCs w:val="20"/>
              </w:rPr>
              <w:t xml:space="preserve">Memahami alasan </w:t>
            </w:r>
            <w:r w:rsidR="00EF336F" w:rsidRPr="006E4A95">
              <w:rPr>
                <w:rFonts w:ascii="Times New Roman" w:hAnsi="Times New Roman" w:cs="Times New Roman"/>
                <w:sz w:val="20"/>
                <w:szCs w:val="20"/>
              </w:rPr>
              <w:t>pengguna</w:t>
            </w:r>
            <w:r w:rsidRPr="006E4A95">
              <w:rPr>
                <w:rFonts w:ascii="Times New Roman" w:hAnsi="Times New Roman" w:cs="Times New Roman"/>
                <w:sz w:val="20"/>
                <w:szCs w:val="20"/>
              </w:rPr>
              <w:t xml:space="preserve"> menggunakan katalog digital sebagai preferensi memilih produk IKEA</w:t>
            </w:r>
          </w:p>
          <w:p w14:paraId="2855E4FD" w14:textId="42E3ECFE" w:rsidR="003E5501" w:rsidRPr="006E4A95" w:rsidRDefault="0074636A" w:rsidP="005C0B06">
            <w:pPr>
              <w:pStyle w:val="DaftarParagraf"/>
              <w:numPr>
                <w:ilvl w:val="0"/>
                <w:numId w:val="28"/>
              </w:numPr>
              <w:spacing w:line="480" w:lineRule="auto"/>
              <w:ind w:left="294" w:right="199"/>
              <w:jc w:val="both"/>
              <w:rPr>
                <w:rFonts w:ascii="Times New Roman" w:hAnsi="Times New Roman" w:cs="Times New Roman"/>
                <w:sz w:val="20"/>
                <w:szCs w:val="20"/>
              </w:rPr>
            </w:pPr>
            <w:r w:rsidRPr="006E4A95">
              <w:rPr>
                <w:rFonts w:ascii="Times New Roman" w:hAnsi="Times New Roman" w:cs="Times New Roman"/>
                <w:sz w:val="20"/>
                <w:szCs w:val="20"/>
              </w:rPr>
              <w:lastRenderedPageBreak/>
              <w:t xml:space="preserve">Katalog berupa </w:t>
            </w:r>
            <w:proofErr w:type="spellStart"/>
            <w:r w:rsidRPr="006E4A95">
              <w:rPr>
                <w:rFonts w:ascii="Times New Roman" w:hAnsi="Times New Roman" w:cs="Times New Roman"/>
                <w:i/>
                <w:iCs/>
                <w:sz w:val="20"/>
                <w:szCs w:val="20"/>
              </w:rPr>
              <w:t>website</w:t>
            </w:r>
            <w:proofErr w:type="spellEnd"/>
            <w:r w:rsidRPr="006E4A95">
              <w:rPr>
                <w:rFonts w:ascii="Times New Roman" w:hAnsi="Times New Roman" w:cs="Times New Roman"/>
                <w:sz w:val="20"/>
                <w:szCs w:val="20"/>
              </w:rPr>
              <w:t xml:space="preserve"> ditinjau lebih efektif dan efisien untuk </w:t>
            </w:r>
            <w:r w:rsidR="00DB0CC6" w:rsidRPr="006E4A95">
              <w:rPr>
                <w:rFonts w:ascii="Times New Roman" w:hAnsi="Times New Roman" w:cs="Times New Roman"/>
                <w:sz w:val="20"/>
                <w:szCs w:val="20"/>
              </w:rPr>
              <w:t xml:space="preserve">melakukan riset produk </w:t>
            </w:r>
            <w:r w:rsidR="00EF336F" w:rsidRPr="006E4A95">
              <w:rPr>
                <w:rFonts w:ascii="Times New Roman" w:hAnsi="Times New Roman" w:cs="Times New Roman"/>
                <w:sz w:val="20"/>
                <w:szCs w:val="20"/>
              </w:rPr>
              <w:t>dibandingkan</w:t>
            </w:r>
            <w:r w:rsidR="00DB0CC6" w:rsidRPr="006E4A95">
              <w:rPr>
                <w:rFonts w:ascii="Times New Roman" w:hAnsi="Times New Roman" w:cs="Times New Roman"/>
                <w:sz w:val="20"/>
                <w:szCs w:val="20"/>
              </w:rPr>
              <w:t xml:space="preserve"> </w:t>
            </w:r>
            <w:r w:rsidR="00EF336F" w:rsidRPr="006E4A95">
              <w:rPr>
                <w:rFonts w:ascii="Times New Roman" w:hAnsi="Times New Roman" w:cs="Times New Roman"/>
                <w:sz w:val="20"/>
                <w:szCs w:val="20"/>
              </w:rPr>
              <w:t>toko</w:t>
            </w:r>
            <w:r w:rsidR="00DB0CC6" w:rsidRPr="006E4A95">
              <w:rPr>
                <w:rFonts w:ascii="Times New Roman" w:hAnsi="Times New Roman" w:cs="Times New Roman"/>
                <w:sz w:val="20"/>
                <w:szCs w:val="20"/>
              </w:rPr>
              <w:t xml:space="preserve"> </w:t>
            </w:r>
            <w:r w:rsidR="00EF336F" w:rsidRPr="006E4A95">
              <w:rPr>
                <w:rFonts w:ascii="Times New Roman" w:hAnsi="Times New Roman" w:cs="Times New Roman"/>
                <w:sz w:val="20"/>
                <w:szCs w:val="20"/>
              </w:rPr>
              <w:t>furnitur</w:t>
            </w:r>
            <w:r w:rsidR="00DB0CC6" w:rsidRPr="006E4A95">
              <w:rPr>
                <w:rFonts w:ascii="Times New Roman" w:hAnsi="Times New Roman" w:cs="Times New Roman"/>
                <w:sz w:val="20"/>
                <w:szCs w:val="20"/>
              </w:rPr>
              <w:t xml:space="preserve"> lain.</w:t>
            </w:r>
          </w:p>
        </w:tc>
      </w:tr>
      <w:tr w:rsidR="006E4A95" w:rsidRPr="006E4A95" w14:paraId="20EAA28A" w14:textId="77777777" w:rsidTr="009B304C">
        <w:trPr>
          <w:trHeight w:val="765"/>
        </w:trPr>
        <w:tc>
          <w:tcPr>
            <w:tcW w:w="1973" w:type="dxa"/>
          </w:tcPr>
          <w:p w14:paraId="0A537483" w14:textId="39FD5A8D" w:rsidR="00FB37E4" w:rsidRPr="006E4A95" w:rsidRDefault="00FB37E4" w:rsidP="005C0B06">
            <w:pPr>
              <w:spacing w:line="480" w:lineRule="auto"/>
              <w:jc w:val="both"/>
              <w:rPr>
                <w:rFonts w:ascii="Times New Roman" w:hAnsi="Times New Roman" w:cs="Times New Roman"/>
                <w:sz w:val="20"/>
                <w:szCs w:val="20"/>
                <w:shd w:val="clear" w:color="auto" w:fill="FFFFFF"/>
              </w:rPr>
            </w:pPr>
            <w:r w:rsidRPr="006E4A95">
              <w:rPr>
                <w:rFonts w:ascii="Times New Roman" w:hAnsi="Times New Roman" w:cs="Times New Roman"/>
                <w:sz w:val="20"/>
                <w:szCs w:val="20"/>
                <w:shd w:val="clear" w:color="auto" w:fill="FFFFFF"/>
              </w:rPr>
              <w:lastRenderedPageBreak/>
              <w:t>Iqbal, M. (2020). Pengaruh Pelaksanaan E Katalog dalam Pengadaan Barang/Jasa Pemerintah terhadap UMKM. </w:t>
            </w:r>
            <w:r w:rsidRPr="006E4A95">
              <w:rPr>
                <w:rFonts w:ascii="Times New Roman" w:hAnsi="Times New Roman" w:cs="Times New Roman"/>
                <w:i/>
                <w:iCs/>
                <w:sz w:val="20"/>
                <w:szCs w:val="20"/>
                <w:shd w:val="clear" w:color="auto" w:fill="FFFFFF"/>
              </w:rPr>
              <w:t xml:space="preserve">Jurnal USM Law </w:t>
            </w:r>
            <w:proofErr w:type="spellStart"/>
            <w:r w:rsidRPr="006E4A95">
              <w:rPr>
                <w:rFonts w:ascii="Times New Roman" w:hAnsi="Times New Roman" w:cs="Times New Roman"/>
                <w:i/>
                <w:iCs/>
                <w:sz w:val="20"/>
                <w:szCs w:val="20"/>
                <w:shd w:val="clear" w:color="auto" w:fill="FFFFFF"/>
              </w:rPr>
              <w:t>Review</w:t>
            </w:r>
            <w:proofErr w:type="spellEnd"/>
            <w:r w:rsidRPr="006E4A95">
              <w:rPr>
                <w:rFonts w:ascii="Times New Roman" w:hAnsi="Times New Roman" w:cs="Times New Roman"/>
                <w:sz w:val="20"/>
                <w:szCs w:val="20"/>
                <w:shd w:val="clear" w:color="auto" w:fill="FFFFFF"/>
              </w:rPr>
              <w:t>, </w:t>
            </w:r>
            <w:r w:rsidRPr="006E4A95">
              <w:rPr>
                <w:rFonts w:ascii="Times New Roman" w:hAnsi="Times New Roman" w:cs="Times New Roman"/>
                <w:i/>
                <w:iCs/>
                <w:sz w:val="20"/>
                <w:szCs w:val="20"/>
                <w:shd w:val="clear" w:color="auto" w:fill="FFFFFF"/>
              </w:rPr>
              <w:t>3</w:t>
            </w:r>
            <w:r w:rsidRPr="006E4A95">
              <w:rPr>
                <w:rFonts w:ascii="Times New Roman" w:hAnsi="Times New Roman" w:cs="Times New Roman"/>
                <w:sz w:val="20"/>
                <w:szCs w:val="20"/>
                <w:shd w:val="clear" w:color="auto" w:fill="FFFFFF"/>
              </w:rPr>
              <w:t>(1), 77-97.</w:t>
            </w:r>
          </w:p>
        </w:tc>
        <w:tc>
          <w:tcPr>
            <w:tcW w:w="1850" w:type="dxa"/>
          </w:tcPr>
          <w:p w14:paraId="3EA973BF" w14:textId="4787ABB6" w:rsidR="00FB37E4" w:rsidRPr="006E4A95" w:rsidRDefault="00FB37E4"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Meninjau pembuatan e- katalog sebagai solusi bantuan pemerintah untuk mendukung mengembangkan informasi UMKM.</w:t>
            </w:r>
          </w:p>
        </w:tc>
        <w:tc>
          <w:tcPr>
            <w:tcW w:w="1842" w:type="dxa"/>
          </w:tcPr>
          <w:p w14:paraId="05CA3C09" w14:textId="666E9B62" w:rsidR="00FB37E4" w:rsidRPr="006E4A95" w:rsidRDefault="00FB37E4"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 xml:space="preserve">Menggunakan metode </w:t>
            </w:r>
            <w:r w:rsidR="00EF336F" w:rsidRPr="006E4A95">
              <w:rPr>
                <w:rFonts w:ascii="Times New Roman" w:hAnsi="Times New Roman" w:cs="Times New Roman"/>
                <w:sz w:val="20"/>
                <w:szCs w:val="20"/>
              </w:rPr>
              <w:t>normatif</w:t>
            </w:r>
            <w:r w:rsidRPr="006E4A95">
              <w:rPr>
                <w:rFonts w:ascii="Times New Roman" w:hAnsi="Times New Roman" w:cs="Times New Roman"/>
                <w:sz w:val="20"/>
                <w:szCs w:val="20"/>
              </w:rPr>
              <w:t xml:space="preserve"> yuridis, dengan melakukan pendekatan utama melalui sumber informasi maupun dokumentasi yang ditemukan.</w:t>
            </w:r>
          </w:p>
        </w:tc>
        <w:tc>
          <w:tcPr>
            <w:tcW w:w="2268" w:type="dxa"/>
          </w:tcPr>
          <w:p w14:paraId="581CCC67" w14:textId="77777777" w:rsidR="00FB37E4" w:rsidRPr="006E4A95" w:rsidRDefault="00FB37E4"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t xml:space="preserve">Kelebihan </w:t>
            </w:r>
          </w:p>
          <w:p w14:paraId="63DA7943" w14:textId="77777777" w:rsidR="00FB37E4" w:rsidRPr="006E4A95" w:rsidRDefault="00FB37E4" w:rsidP="005C0B06">
            <w:pPr>
              <w:pStyle w:val="DaftarParagraf"/>
              <w:numPr>
                <w:ilvl w:val="0"/>
                <w:numId w:val="28"/>
              </w:numPr>
              <w:spacing w:line="480" w:lineRule="auto"/>
              <w:ind w:left="307"/>
              <w:jc w:val="both"/>
              <w:rPr>
                <w:rFonts w:ascii="Times New Roman" w:hAnsi="Times New Roman" w:cs="Times New Roman"/>
                <w:sz w:val="20"/>
                <w:szCs w:val="20"/>
              </w:rPr>
            </w:pPr>
            <w:r w:rsidRPr="006E4A95">
              <w:rPr>
                <w:rFonts w:ascii="Times New Roman" w:hAnsi="Times New Roman" w:cs="Times New Roman"/>
                <w:sz w:val="20"/>
                <w:szCs w:val="20"/>
              </w:rPr>
              <w:t>Menggunakan analisis kualitatif, sehingga linier dengan pengolahan data peneliti</w:t>
            </w:r>
          </w:p>
          <w:p w14:paraId="4F6AE41E" w14:textId="71E22E57" w:rsidR="00FB37E4" w:rsidRPr="006E4A95" w:rsidRDefault="00FB37E4" w:rsidP="005C0B06">
            <w:pPr>
              <w:pStyle w:val="DaftarParagraf"/>
              <w:numPr>
                <w:ilvl w:val="0"/>
                <w:numId w:val="28"/>
              </w:numPr>
              <w:spacing w:line="480" w:lineRule="auto"/>
              <w:ind w:left="307"/>
              <w:jc w:val="both"/>
              <w:rPr>
                <w:rFonts w:ascii="Times New Roman" w:hAnsi="Times New Roman" w:cs="Times New Roman"/>
                <w:sz w:val="20"/>
                <w:szCs w:val="20"/>
              </w:rPr>
            </w:pPr>
            <w:r w:rsidRPr="006E4A95">
              <w:rPr>
                <w:rFonts w:ascii="Times New Roman" w:hAnsi="Times New Roman" w:cs="Times New Roman"/>
                <w:sz w:val="20"/>
                <w:szCs w:val="20"/>
              </w:rPr>
              <w:t>Permas</w:t>
            </w:r>
            <w:r w:rsidR="003774EB" w:rsidRPr="006E4A95">
              <w:rPr>
                <w:rFonts w:ascii="Times New Roman" w:hAnsi="Times New Roman" w:cs="Times New Roman"/>
                <w:sz w:val="20"/>
                <w:szCs w:val="20"/>
              </w:rPr>
              <w:t>a</w:t>
            </w:r>
            <w:r w:rsidRPr="006E4A95">
              <w:rPr>
                <w:rFonts w:ascii="Times New Roman" w:hAnsi="Times New Roman" w:cs="Times New Roman"/>
                <w:sz w:val="20"/>
                <w:szCs w:val="20"/>
              </w:rPr>
              <w:t>lahan yang diangkat linier dengan permasalahan yang ditemui di lapangan</w:t>
            </w:r>
          </w:p>
          <w:p w14:paraId="52BE3880" w14:textId="77777777" w:rsidR="00FB37E4" w:rsidRPr="006E4A95" w:rsidRDefault="00FB37E4" w:rsidP="005C0B06">
            <w:pPr>
              <w:spacing w:line="480" w:lineRule="auto"/>
              <w:ind w:left="-53"/>
              <w:jc w:val="both"/>
              <w:rPr>
                <w:rFonts w:ascii="Times New Roman" w:hAnsi="Times New Roman" w:cs="Times New Roman"/>
                <w:b/>
                <w:bCs/>
                <w:sz w:val="20"/>
                <w:szCs w:val="20"/>
              </w:rPr>
            </w:pPr>
            <w:r w:rsidRPr="006E4A95">
              <w:rPr>
                <w:rFonts w:ascii="Times New Roman" w:hAnsi="Times New Roman" w:cs="Times New Roman"/>
                <w:b/>
                <w:bCs/>
                <w:sz w:val="20"/>
                <w:szCs w:val="20"/>
              </w:rPr>
              <w:t>Kekurangan</w:t>
            </w:r>
          </w:p>
          <w:p w14:paraId="3A6DC9FC" w14:textId="668A6C07" w:rsidR="00FB37E4" w:rsidRPr="006E4A95" w:rsidRDefault="00FB37E4"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sz w:val="20"/>
                <w:szCs w:val="20"/>
              </w:rPr>
              <w:t>Area penelitian tidak diberi Batasan</w:t>
            </w:r>
          </w:p>
        </w:tc>
      </w:tr>
      <w:tr w:rsidR="006E4A95" w:rsidRPr="006E4A95" w14:paraId="3C4B7C93" w14:textId="77777777" w:rsidTr="009B304C">
        <w:trPr>
          <w:trHeight w:val="9054"/>
        </w:trPr>
        <w:tc>
          <w:tcPr>
            <w:tcW w:w="1973" w:type="dxa"/>
          </w:tcPr>
          <w:p w14:paraId="43FD3192" w14:textId="7885213D" w:rsidR="00FB37E4" w:rsidRPr="006E4A95" w:rsidRDefault="00F7650B" w:rsidP="005C0B06">
            <w:pPr>
              <w:spacing w:line="480" w:lineRule="auto"/>
              <w:rPr>
                <w:rFonts w:ascii="Times New Roman" w:hAnsi="Times New Roman" w:cs="Times New Roman"/>
                <w:sz w:val="20"/>
                <w:szCs w:val="20"/>
              </w:rPr>
            </w:pPr>
            <w:proofErr w:type="spellStart"/>
            <w:r w:rsidRPr="006E4A95">
              <w:rPr>
                <w:rFonts w:ascii="Times New Roman" w:hAnsi="Times New Roman" w:cs="Times New Roman"/>
                <w:sz w:val="24"/>
                <w:szCs w:val="24"/>
              </w:rPr>
              <w:lastRenderedPageBreak/>
              <w:t>Wikusna</w:t>
            </w:r>
            <w:proofErr w:type="spellEnd"/>
            <w:r w:rsidRPr="006E4A95">
              <w:rPr>
                <w:rFonts w:ascii="Times New Roman" w:hAnsi="Times New Roman" w:cs="Times New Roman"/>
                <w:sz w:val="24"/>
                <w:szCs w:val="24"/>
              </w:rPr>
              <w:t xml:space="preserve">, W. (2021). Pembangunan   Aplikasi Berbasis Web Keanggotaan dan Katalog Produk </w:t>
            </w:r>
            <w:proofErr w:type="spellStart"/>
            <w:r w:rsidRPr="006E4A95">
              <w:rPr>
                <w:rFonts w:ascii="Times New Roman" w:hAnsi="Times New Roman" w:cs="Times New Roman"/>
                <w:sz w:val="24"/>
                <w:szCs w:val="24"/>
              </w:rPr>
              <w:t>Ukm</w:t>
            </w:r>
            <w:proofErr w:type="spellEnd"/>
            <w:r w:rsidRPr="006E4A95">
              <w:rPr>
                <w:rFonts w:ascii="Times New Roman" w:hAnsi="Times New Roman" w:cs="Times New Roman"/>
                <w:sz w:val="24"/>
                <w:szCs w:val="24"/>
              </w:rPr>
              <w:t xml:space="preserve"> Serta Pelatihan Pengelolaan Data Pada Paguyuban </w:t>
            </w:r>
            <w:proofErr w:type="spellStart"/>
            <w:r w:rsidRPr="006E4A95">
              <w:rPr>
                <w:rFonts w:ascii="Times New Roman" w:hAnsi="Times New Roman" w:cs="Times New Roman"/>
                <w:sz w:val="24"/>
                <w:szCs w:val="24"/>
              </w:rPr>
              <w:t>Umkm</w:t>
            </w:r>
            <w:proofErr w:type="spellEnd"/>
            <w:r w:rsidRPr="006E4A95">
              <w:rPr>
                <w:rFonts w:ascii="Times New Roman" w:hAnsi="Times New Roman" w:cs="Times New Roman"/>
                <w:sz w:val="24"/>
                <w:szCs w:val="24"/>
              </w:rPr>
              <w:t xml:space="preserve">  Se-Kabupaten Bandung. Charity, 4(1),82-91.</w:t>
            </w:r>
          </w:p>
        </w:tc>
        <w:tc>
          <w:tcPr>
            <w:tcW w:w="1850" w:type="dxa"/>
          </w:tcPr>
          <w:p w14:paraId="3913955A" w14:textId="225F7E72" w:rsidR="00F7650B" w:rsidRPr="006E4A95" w:rsidRDefault="00652D48"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t xml:space="preserve">Pembuatan </w:t>
            </w:r>
            <w:proofErr w:type="spellStart"/>
            <w:r w:rsidRPr="006E4A95">
              <w:rPr>
                <w:rFonts w:ascii="Times New Roman" w:hAnsi="Times New Roman" w:cs="Times New Roman"/>
                <w:sz w:val="20"/>
                <w:szCs w:val="20"/>
              </w:rPr>
              <w:t>website</w:t>
            </w:r>
            <w:proofErr w:type="spellEnd"/>
            <w:r w:rsidRPr="006E4A95">
              <w:rPr>
                <w:rFonts w:ascii="Times New Roman" w:hAnsi="Times New Roman" w:cs="Times New Roman"/>
                <w:sz w:val="20"/>
                <w:szCs w:val="20"/>
              </w:rPr>
              <w:t xml:space="preserve"> </w:t>
            </w:r>
            <w:r w:rsidR="00EF336F" w:rsidRPr="006E4A95">
              <w:rPr>
                <w:rFonts w:ascii="Times New Roman" w:hAnsi="Times New Roman" w:cs="Times New Roman"/>
                <w:sz w:val="20"/>
                <w:szCs w:val="20"/>
              </w:rPr>
              <w:t>sebagai</w:t>
            </w:r>
            <w:r w:rsidRPr="006E4A95">
              <w:rPr>
                <w:rFonts w:ascii="Times New Roman" w:hAnsi="Times New Roman" w:cs="Times New Roman"/>
                <w:sz w:val="20"/>
                <w:szCs w:val="20"/>
              </w:rPr>
              <w:t xml:space="preserve"> pengelolaan data keangg</w:t>
            </w:r>
            <w:r w:rsidR="00F7650B" w:rsidRPr="006E4A95">
              <w:rPr>
                <w:rFonts w:ascii="Times New Roman" w:hAnsi="Times New Roman" w:cs="Times New Roman"/>
                <w:sz w:val="20"/>
                <w:szCs w:val="20"/>
              </w:rPr>
              <w:t>o</w:t>
            </w:r>
            <w:r w:rsidRPr="006E4A95">
              <w:rPr>
                <w:rFonts w:ascii="Times New Roman" w:hAnsi="Times New Roman" w:cs="Times New Roman"/>
                <w:sz w:val="20"/>
                <w:szCs w:val="20"/>
              </w:rPr>
              <w:t xml:space="preserve">taan paguyuban </w:t>
            </w:r>
            <w:r w:rsidR="006D4C64" w:rsidRPr="006E4A95">
              <w:rPr>
                <w:rFonts w:ascii="Times New Roman" w:hAnsi="Times New Roman" w:cs="Times New Roman"/>
                <w:sz w:val="20"/>
                <w:szCs w:val="20"/>
              </w:rPr>
              <w:t>oleh UMKM di kabupaten Bandung</w:t>
            </w:r>
            <w:r w:rsidR="00F7650B" w:rsidRPr="006E4A95">
              <w:rPr>
                <w:rFonts w:ascii="Times New Roman" w:hAnsi="Times New Roman" w:cs="Times New Roman"/>
                <w:sz w:val="20"/>
                <w:szCs w:val="20"/>
              </w:rPr>
              <w:t xml:space="preserve"> berupa </w:t>
            </w:r>
            <w:proofErr w:type="spellStart"/>
            <w:r w:rsidR="00252E74" w:rsidRPr="006E4A95">
              <w:rPr>
                <w:rFonts w:ascii="Times New Roman" w:hAnsi="Times New Roman" w:cs="Times New Roman"/>
                <w:i/>
                <w:iCs/>
                <w:sz w:val="20"/>
                <w:szCs w:val="20"/>
              </w:rPr>
              <w:t>Website</w:t>
            </w:r>
            <w:proofErr w:type="spellEnd"/>
            <w:r w:rsidR="00252E74" w:rsidRPr="006E4A95">
              <w:rPr>
                <w:rFonts w:ascii="Times New Roman" w:hAnsi="Times New Roman" w:cs="Times New Roman"/>
                <w:sz w:val="20"/>
                <w:szCs w:val="20"/>
              </w:rPr>
              <w:t xml:space="preserve"> dengan visual yang praktis dan dinamis</w:t>
            </w:r>
          </w:p>
          <w:p w14:paraId="63639716" w14:textId="31BCF519" w:rsidR="00FB37E4" w:rsidRPr="006E4A95" w:rsidRDefault="00BF043B"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t xml:space="preserve"> </w:t>
            </w:r>
          </w:p>
        </w:tc>
        <w:tc>
          <w:tcPr>
            <w:tcW w:w="1842" w:type="dxa"/>
          </w:tcPr>
          <w:p w14:paraId="7EA81A27" w14:textId="61DE3969" w:rsidR="00FB37E4" w:rsidRPr="006E4A95" w:rsidRDefault="006D4C64"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 xml:space="preserve">Metode yang digunakan </w:t>
            </w:r>
            <w:r w:rsidR="00EF336F" w:rsidRPr="006E4A95">
              <w:rPr>
                <w:rFonts w:ascii="Times New Roman" w:hAnsi="Times New Roman" w:cs="Times New Roman"/>
                <w:sz w:val="20"/>
                <w:szCs w:val="20"/>
              </w:rPr>
              <w:t>relatif</w:t>
            </w:r>
            <w:r w:rsidRPr="006E4A95">
              <w:rPr>
                <w:rFonts w:ascii="Times New Roman" w:hAnsi="Times New Roman" w:cs="Times New Roman"/>
                <w:sz w:val="20"/>
                <w:szCs w:val="20"/>
              </w:rPr>
              <w:t xml:space="preserve"> umum yaitu melalui pengumpulan data, Analisis dan perancangan</w:t>
            </w:r>
            <w:r w:rsidR="00327706" w:rsidRPr="006E4A95">
              <w:rPr>
                <w:rFonts w:ascii="Times New Roman" w:hAnsi="Times New Roman" w:cs="Times New Roman"/>
                <w:sz w:val="20"/>
                <w:szCs w:val="20"/>
              </w:rPr>
              <w:t xml:space="preserve">, dan pembangunan hingga pengujian </w:t>
            </w:r>
            <w:proofErr w:type="spellStart"/>
            <w:r w:rsidR="00327706" w:rsidRPr="006E4A95">
              <w:rPr>
                <w:rFonts w:ascii="Times New Roman" w:hAnsi="Times New Roman" w:cs="Times New Roman"/>
                <w:i/>
                <w:iCs/>
                <w:sz w:val="20"/>
                <w:szCs w:val="20"/>
              </w:rPr>
              <w:t>website</w:t>
            </w:r>
            <w:proofErr w:type="spellEnd"/>
            <w:r w:rsidR="00327706" w:rsidRPr="006E4A95">
              <w:rPr>
                <w:rFonts w:ascii="Times New Roman" w:hAnsi="Times New Roman" w:cs="Times New Roman"/>
                <w:sz w:val="20"/>
                <w:szCs w:val="20"/>
              </w:rPr>
              <w:t>.</w:t>
            </w:r>
          </w:p>
        </w:tc>
        <w:tc>
          <w:tcPr>
            <w:tcW w:w="2268" w:type="dxa"/>
          </w:tcPr>
          <w:p w14:paraId="04DDE047" w14:textId="77777777" w:rsidR="00FB37E4" w:rsidRPr="006E4A95" w:rsidRDefault="00327706"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t>Kelebihan :</w:t>
            </w:r>
          </w:p>
          <w:p w14:paraId="5E211BCD" w14:textId="77777777" w:rsidR="00327706" w:rsidRPr="006E4A95" w:rsidRDefault="00327706" w:rsidP="005C0B06">
            <w:pPr>
              <w:pStyle w:val="DaftarParagraf"/>
              <w:numPr>
                <w:ilvl w:val="0"/>
                <w:numId w:val="28"/>
              </w:numPr>
              <w:spacing w:line="480" w:lineRule="auto"/>
              <w:ind w:left="307"/>
              <w:jc w:val="both"/>
              <w:rPr>
                <w:rFonts w:ascii="Times New Roman" w:hAnsi="Times New Roman" w:cs="Times New Roman"/>
                <w:sz w:val="20"/>
                <w:szCs w:val="20"/>
              </w:rPr>
            </w:pPr>
            <w:r w:rsidRPr="006E4A95">
              <w:rPr>
                <w:rFonts w:ascii="Times New Roman" w:hAnsi="Times New Roman" w:cs="Times New Roman"/>
                <w:sz w:val="20"/>
                <w:szCs w:val="20"/>
              </w:rPr>
              <w:t xml:space="preserve">Analisis data </w:t>
            </w:r>
            <w:r w:rsidR="00DC642B" w:rsidRPr="006E4A95">
              <w:rPr>
                <w:rFonts w:ascii="Times New Roman" w:hAnsi="Times New Roman" w:cs="Times New Roman"/>
                <w:sz w:val="20"/>
                <w:szCs w:val="20"/>
              </w:rPr>
              <w:t xml:space="preserve">langsung dengan mengumpulkan perwakilan UMKM kabupaten Bandung didampingi pelatihan untuk menggunakan </w:t>
            </w:r>
            <w:proofErr w:type="spellStart"/>
            <w:r w:rsidR="00DC642B" w:rsidRPr="006E4A95">
              <w:rPr>
                <w:rFonts w:ascii="Times New Roman" w:hAnsi="Times New Roman" w:cs="Times New Roman"/>
                <w:i/>
                <w:iCs/>
                <w:sz w:val="20"/>
                <w:szCs w:val="20"/>
              </w:rPr>
              <w:t>website</w:t>
            </w:r>
            <w:proofErr w:type="spellEnd"/>
            <w:r w:rsidR="00DC642B" w:rsidRPr="006E4A95">
              <w:rPr>
                <w:rFonts w:ascii="Times New Roman" w:hAnsi="Times New Roman" w:cs="Times New Roman"/>
                <w:sz w:val="20"/>
                <w:szCs w:val="20"/>
              </w:rPr>
              <w:t xml:space="preserve"> nantinya</w:t>
            </w:r>
          </w:p>
          <w:p w14:paraId="7FFA012D" w14:textId="77777777" w:rsidR="00DC642B" w:rsidRPr="006E4A95" w:rsidRDefault="00DC642B" w:rsidP="005C0B06">
            <w:pPr>
              <w:spacing w:line="480" w:lineRule="auto"/>
              <w:ind w:left="-53"/>
              <w:jc w:val="both"/>
              <w:rPr>
                <w:rFonts w:ascii="Times New Roman" w:hAnsi="Times New Roman" w:cs="Times New Roman"/>
                <w:sz w:val="20"/>
                <w:szCs w:val="20"/>
              </w:rPr>
            </w:pPr>
            <w:r w:rsidRPr="006E4A95">
              <w:rPr>
                <w:rFonts w:ascii="Times New Roman" w:hAnsi="Times New Roman" w:cs="Times New Roman"/>
                <w:sz w:val="20"/>
                <w:szCs w:val="20"/>
              </w:rPr>
              <w:t>Kekurangan :</w:t>
            </w:r>
          </w:p>
          <w:p w14:paraId="12005157" w14:textId="0D8481B0" w:rsidR="006649F5" w:rsidRPr="006E4A95" w:rsidRDefault="00DC642B" w:rsidP="005C0B06">
            <w:pPr>
              <w:pStyle w:val="DaftarParagraf"/>
              <w:numPr>
                <w:ilvl w:val="0"/>
                <w:numId w:val="28"/>
              </w:numPr>
              <w:spacing w:line="480" w:lineRule="auto"/>
              <w:ind w:left="307"/>
              <w:jc w:val="both"/>
              <w:rPr>
                <w:rFonts w:ascii="Times New Roman" w:hAnsi="Times New Roman" w:cs="Times New Roman"/>
                <w:sz w:val="20"/>
                <w:szCs w:val="20"/>
              </w:rPr>
            </w:pPr>
            <w:proofErr w:type="spellStart"/>
            <w:r w:rsidRPr="006E4A95">
              <w:rPr>
                <w:rFonts w:ascii="Times New Roman" w:hAnsi="Times New Roman" w:cs="Times New Roman"/>
                <w:i/>
                <w:iCs/>
                <w:sz w:val="20"/>
                <w:szCs w:val="20"/>
              </w:rPr>
              <w:t>Website</w:t>
            </w:r>
            <w:proofErr w:type="spellEnd"/>
            <w:r w:rsidRPr="006E4A95">
              <w:rPr>
                <w:rFonts w:ascii="Times New Roman" w:hAnsi="Times New Roman" w:cs="Times New Roman"/>
                <w:sz w:val="20"/>
                <w:szCs w:val="20"/>
              </w:rPr>
              <w:t xml:space="preserve"> tidak dapat diakses sehingga tidak dapat diuji </w:t>
            </w:r>
            <w:r w:rsidR="006649F5" w:rsidRPr="006E4A95">
              <w:rPr>
                <w:rFonts w:ascii="Times New Roman" w:hAnsi="Times New Roman" w:cs="Times New Roman"/>
                <w:sz w:val="20"/>
                <w:szCs w:val="20"/>
              </w:rPr>
              <w:t xml:space="preserve">hasil karya </w:t>
            </w:r>
            <w:proofErr w:type="spellStart"/>
            <w:r w:rsidR="006649F5" w:rsidRPr="006E4A95">
              <w:rPr>
                <w:rFonts w:ascii="Times New Roman" w:hAnsi="Times New Roman" w:cs="Times New Roman"/>
                <w:i/>
                <w:iCs/>
                <w:sz w:val="20"/>
                <w:szCs w:val="20"/>
              </w:rPr>
              <w:t>website</w:t>
            </w:r>
            <w:proofErr w:type="spellEnd"/>
            <w:r w:rsidR="006649F5" w:rsidRPr="006E4A95">
              <w:rPr>
                <w:rFonts w:ascii="Times New Roman" w:hAnsi="Times New Roman" w:cs="Times New Roman"/>
                <w:sz w:val="20"/>
                <w:szCs w:val="20"/>
              </w:rPr>
              <w:t xml:space="preserve"> secara menyeluruh.</w:t>
            </w:r>
          </w:p>
        </w:tc>
      </w:tr>
    </w:tbl>
    <w:p w14:paraId="1F917824" w14:textId="77777777" w:rsidR="00EE3051" w:rsidRPr="006E4A95" w:rsidRDefault="00EE3051" w:rsidP="009B304C">
      <w:pPr>
        <w:spacing w:after="0" w:line="480" w:lineRule="auto"/>
        <w:jc w:val="both"/>
        <w:rPr>
          <w:rFonts w:ascii="Times New Roman" w:hAnsi="Times New Roman" w:cs="Times New Roman"/>
          <w:sz w:val="24"/>
          <w:szCs w:val="24"/>
        </w:rPr>
        <w:sectPr w:rsidR="00EE3051" w:rsidRPr="006E4A95" w:rsidSect="00E36E1A">
          <w:footerReference w:type="default" r:id="rId8"/>
          <w:pgSz w:w="11920" w:h="16840"/>
          <w:pgMar w:top="1701" w:right="1701" w:bottom="1701" w:left="2268" w:header="0" w:footer="0" w:gutter="0"/>
          <w:cols w:space="720"/>
        </w:sectPr>
      </w:pPr>
    </w:p>
    <w:p w14:paraId="121397BA" w14:textId="4ACBE86C" w:rsidR="00AB54B0" w:rsidRPr="006E4A95" w:rsidRDefault="00AB54B0" w:rsidP="005C0B06">
      <w:pPr>
        <w:spacing w:after="0" w:line="480" w:lineRule="auto"/>
        <w:jc w:val="both"/>
        <w:rPr>
          <w:rFonts w:ascii="Times New Roman" w:hAnsi="Times New Roman" w:cs="Times New Roman"/>
          <w:sz w:val="24"/>
          <w:szCs w:val="24"/>
        </w:rPr>
      </w:pPr>
      <w:r w:rsidRPr="006E4A95">
        <w:rPr>
          <w:rFonts w:ascii="Times New Roman" w:hAnsi="Times New Roman" w:cs="Times New Roman"/>
          <w:b/>
          <w:bCs/>
          <w:sz w:val="24"/>
          <w:szCs w:val="24"/>
        </w:rPr>
        <w:lastRenderedPageBreak/>
        <w:t>2.1.</w:t>
      </w:r>
      <w:bookmarkStart w:id="4" w:name="_Hlk104067096"/>
      <w:r w:rsidRPr="006E4A95">
        <w:rPr>
          <w:rFonts w:ascii="Times New Roman" w:hAnsi="Times New Roman" w:cs="Times New Roman"/>
          <w:b/>
          <w:bCs/>
          <w:sz w:val="24"/>
          <w:szCs w:val="24"/>
        </w:rPr>
        <w:t xml:space="preserve">2 Penelitian Jurnal Desain </w:t>
      </w:r>
      <w:r w:rsidR="00EF336F" w:rsidRPr="006E4A95">
        <w:rPr>
          <w:rFonts w:ascii="Times New Roman" w:hAnsi="Times New Roman" w:cs="Times New Roman"/>
          <w:b/>
          <w:bCs/>
          <w:sz w:val="24"/>
          <w:szCs w:val="24"/>
        </w:rPr>
        <w:t>Komunikasi</w:t>
      </w:r>
      <w:r w:rsidRPr="006E4A95">
        <w:rPr>
          <w:rFonts w:ascii="Times New Roman" w:hAnsi="Times New Roman" w:cs="Times New Roman"/>
          <w:b/>
          <w:bCs/>
          <w:sz w:val="24"/>
          <w:szCs w:val="24"/>
        </w:rPr>
        <w:t xml:space="preserve"> Visual</w:t>
      </w:r>
      <w:bookmarkEnd w:id="4"/>
    </w:p>
    <w:p w14:paraId="18E338F3" w14:textId="1A9F4D32" w:rsidR="00CB0562" w:rsidRPr="006E4A95" w:rsidRDefault="00CB0562"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b/>
          <w:sz w:val="24"/>
          <w:szCs w:val="24"/>
        </w:rPr>
        <w:t xml:space="preserve">Hasil Penelitian Mangapul Siahaan, Kelvin Kurniawan (2021), </w:t>
      </w:r>
      <w:r w:rsidRPr="006E4A95">
        <w:rPr>
          <w:rFonts w:ascii="Times New Roman" w:hAnsi="Times New Roman" w:cs="Times New Roman"/>
          <w:sz w:val="24"/>
          <w:szCs w:val="24"/>
        </w:rPr>
        <w:t>berjudul “</w:t>
      </w:r>
      <w:proofErr w:type="spellStart"/>
      <w:r w:rsidRPr="006E4A95">
        <w:rPr>
          <w:rFonts w:ascii="Times New Roman" w:hAnsi="Times New Roman" w:cs="Times New Roman"/>
          <w:i/>
          <w:sz w:val="24"/>
          <w:szCs w:val="24"/>
        </w:rPr>
        <w:t>Desıgn</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And</w:t>
      </w:r>
      <w:proofErr w:type="spellEnd"/>
      <w:r w:rsidRPr="006E4A95">
        <w:rPr>
          <w:rFonts w:ascii="Times New Roman" w:hAnsi="Times New Roman" w:cs="Times New Roman"/>
          <w:i/>
          <w:sz w:val="24"/>
          <w:szCs w:val="24"/>
        </w:rPr>
        <w:t xml:space="preserve"> Development </w:t>
      </w:r>
      <w:proofErr w:type="spellStart"/>
      <w:r w:rsidRPr="006E4A95">
        <w:rPr>
          <w:rFonts w:ascii="Times New Roman" w:hAnsi="Times New Roman" w:cs="Times New Roman"/>
          <w:i/>
          <w:sz w:val="24"/>
          <w:szCs w:val="24"/>
        </w:rPr>
        <w:t>Of</w:t>
      </w:r>
      <w:proofErr w:type="spellEnd"/>
      <w:r w:rsidRPr="006E4A95">
        <w:rPr>
          <w:rFonts w:ascii="Times New Roman" w:hAnsi="Times New Roman" w:cs="Times New Roman"/>
          <w:i/>
          <w:sz w:val="24"/>
          <w:szCs w:val="24"/>
        </w:rPr>
        <w:t xml:space="preserve"> Web </w:t>
      </w:r>
      <w:proofErr w:type="spellStart"/>
      <w:r w:rsidRPr="006E4A95">
        <w:rPr>
          <w:rFonts w:ascii="Times New Roman" w:hAnsi="Times New Roman" w:cs="Times New Roman"/>
          <w:i/>
          <w:sz w:val="24"/>
          <w:szCs w:val="24"/>
        </w:rPr>
        <w:t>Based</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Informatıon</w:t>
      </w:r>
      <w:proofErr w:type="spellEnd"/>
      <w:r w:rsidRPr="006E4A95">
        <w:rPr>
          <w:rFonts w:ascii="Times New Roman" w:hAnsi="Times New Roman" w:cs="Times New Roman"/>
          <w:i/>
          <w:sz w:val="24"/>
          <w:szCs w:val="24"/>
        </w:rPr>
        <w:t xml:space="preserve"> System At Harum </w:t>
      </w:r>
      <w:proofErr w:type="spellStart"/>
      <w:r w:rsidRPr="006E4A95">
        <w:rPr>
          <w:rFonts w:ascii="Times New Roman" w:hAnsi="Times New Roman" w:cs="Times New Roman"/>
          <w:i/>
          <w:sz w:val="24"/>
          <w:szCs w:val="24"/>
        </w:rPr>
        <w:t>Snack</w:t>
      </w:r>
      <w:proofErr w:type="spellEnd"/>
      <w:r w:rsidRPr="006E4A95">
        <w:rPr>
          <w:rFonts w:ascii="Times New Roman" w:hAnsi="Times New Roman" w:cs="Times New Roman"/>
          <w:i/>
          <w:sz w:val="24"/>
          <w:szCs w:val="24"/>
        </w:rPr>
        <w:t xml:space="preserve"> &amp; </w:t>
      </w:r>
      <w:proofErr w:type="spellStart"/>
      <w:r w:rsidRPr="006E4A95">
        <w:rPr>
          <w:rFonts w:ascii="Times New Roman" w:hAnsi="Times New Roman" w:cs="Times New Roman"/>
          <w:i/>
          <w:sz w:val="24"/>
          <w:szCs w:val="24"/>
        </w:rPr>
        <w:t>Cookıes</w:t>
      </w:r>
      <w:proofErr w:type="spellEnd"/>
      <w:r w:rsidRPr="006E4A95">
        <w:rPr>
          <w:rFonts w:ascii="Times New Roman" w:hAnsi="Times New Roman" w:cs="Times New Roman"/>
          <w:sz w:val="24"/>
          <w:szCs w:val="24"/>
        </w:rPr>
        <w:t>”. Penelitian ini bertujuan tentang Perancangan</w:t>
      </w:r>
      <w:r w:rsidR="00EF336F" w:rsidRPr="006E4A95">
        <w:rPr>
          <w:rFonts w:ascii="Times New Roman" w:hAnsi="Times New Roman" w:cs="Times New Roman"/>
          <w:sz w:val="24"/>
          <w:szCs w:val="24"/>
        </w:rPr>
        <w:t xml:space="preserve"> K</w:t>
      </w:r>
      <w:r w:rsidRPr="006E4A95">
        <w:rPr>
          <w:rFonts w:ascii="Times New Roman" w:hAnsi="Times New Roman" w:cs="Times New Roman"/>
          <w:sz w:val="24"/>
          <w:szCs w:val="24"/>
        </w:rPr>
        <w:t xml:space="preserve">atalog digital berupa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sebagai sarana informasi pada UMKM Harum </w:t>
      </w:r>
      <w:proofErr w:type="spellStart"/>
      <w:r w:rsidRPr="006E4A95">
        <w:rPr>
          <w:rFonts w:ascii="Times New Roman" w:hAnsi="Times New Roman" w:cs="Times New Roman"/>
          <w:i/>
          <w:iCs/>
          <w:sz w:val="24"/>
          <w:szCs w:val="24"/>
        </w:rPr>
        <w:t>Snack</w:t>
      </w:r>
      <w:proofErr w:type="spellEnd"/>
      <w:r w:rsidRPr="006E4A95">
        <w:rPr>
          <w:rFonts w:ascii="Times New Roman" w:hAnsi="Times New Roman" w:cs="Times New Roman"/>
          <w:sz w:val="24"/>
          <w:szCs w:val="24"/>
        </w:rPr>
        <w:t xml:space="preserve"> &amp; </w:t>
      </w:r>
      <w:proofErr w:type="spellStart"/>
      <w:r w:rsidRPr="006E4A95">
        <w:rPr>
          <w:rFonts w:ascii="Times New Roman" w:hAnsi="Times New Roman" w:cs="Times New Roman"/>
          <w:i/>
          <w:iCs/>
          <w:sz w:val="24"/>
          <w:szCs w:val="24"/>
        </w:rPr>
        <w:t>Cookies</w:t>
      </w:r>
      <w:proofErr w:type="spellEnd"/>
      <w:r w:rsidRPr="006E4A95">
        <w:rPr>
          <w:rFonts w:ascii="Times New Roman" w:hAnsi="Times New Roman" w:cs="Times New Roman"/>
          <w:sz w:val="24"/>
          <w:szCs w:val="24"/>
        </w:rPr>
        <w:t xml:space="preserve">. Metode penelitian yang digunakan adalah metode </w:t>
      </w:r>
      <w:proofErr w:type="spellStart"/>
      <w:r w:rsidRPr="006E4A95">
        <w:rPr>
          <w:rFonts w:ascii="Times New Roman" w:hAnsi="Times New Roman" w:cs="Times New Roman"/>
          <w:i/>
          <w:sz w:val="24"/>
          <w:szCs w:val="24"/>
        </w:rPr>
        <w:t>Waterfall</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(Air Terjun) dengan menerapkan tahap yang berurutan dalam pengerjaannya. Berdasarkan hasil penelitian, penulis memaparkan kelebihan dan kekurangan guna mendukung kegiatan operasional UMKM Harum </w:t>
      </w:r>
      <w:proofErr w:type="spellStart"/>
      <w:r w:rsidRPr="006E4A95">
        <w:rPr>
          <w:rFonts w:ascii="Times New Roman" w:hAnsi="Times New Roman" w:cs="Times New Roman"/>
          <w:i/>
          <w:iCs/>
          <w:sz w:val="24"/>
          <w:szCs w:val="24"/>
        </w:rPr>
        <w:t>Snack</w:t>
      </w:r>
      <w:proofErr w:type="spellEnd"/>
      <w:r w:rsidRPr="006E4A95">
        <w:rPr>
          <w:rFonts w:ascii="Times New Roman" w:hAnsi="Times New Roman" w:cs="Times New Roman"/>
          <w:sz w:val="24"/>
          <w:szCs w:val="24"/>
        </w:rPr>
        <w:t xml:space="preserve"> &amp; </w:t>
      </w:r>
      <w:proofErr w:type="spellStart"/>
      <w:r w:rsidRPr="006E4A95">
        <w:rPr>
          <w:rFonts w:ascii="Times New Roman" w:hAnsi="Times New Roman" w:cs="Times New Roman"/>
          <w:i/>
          <w:iCs/>
          <w:sz w:val="24"/>
          <w:szCs w:val="24"/>
        </w:rPr>
        <w:t>Cookies</w:t>
      </w:r>
      <w:proofErr w:type="spellEnd"/>
      <w:r w:rsidRPr="006E4A95">
        <w:rPr>
          <w:rFonts w:ascii="Times New Roman" w:hAnsi="Times New Roman" w:cs="Times New Roman"/>
          <w:sz w:val="24"/>
          <w:szCs w:val="24"/>
        </w:rPr>
        <w:t>.</w:t>
      </w:r>
    </w:p>
    <w:p w14:paraId="600C87BC" w14:textId="1EE1CE1D" w:rsidR="00CB0562" w:rsidRPr="006E4A95" w:rsidRDefault="00CB0562" w:rsidP="005C0B06">
      <w:pPr>
        <w:spacing w:after="0" w:line="480" w:lineRule="auto"/>
        <w:ind w:firstLine="426"/>
        <w:jc w:val="center"/>
        <w:rPr>
          <w:rFonts w:ascii="Times New Roman" w:hAnsi="Times New Roman" w:cs="Times New Roman"/>
          <w:sz w:val="24"/>
          <w:szCs w:val="24"/>
        </w:rPr>
      </w:pPr>
      <w:r w:rsidRPr="006E4A95">
        <w:rPr>
          <w:rFonts w:ascii="Times New Roman" w:hAnsi="Times New Roman" w:cs="Times New Roman"/>
          <w:noProof/>
          <w:sz w:val="24"/>
          <w:szCs w:val="24"/>
        </w:rPr>
        <w:drawing>
          <wp:inline distT="0" distB="0" distL="0" distR="0" wp14:anchorId="0D05CA57" wp14:editId="213AAF96">
            <wp:extent cx="328612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771650"/>
                    </a:xfrm>
                    <a:prstGeom prst="rect">
                      <a:avLst/>
                    </a:prstGeom>
                    <a:noFill/>
                    <a:ln>
                      <a:noFill/>
                    </a:ln>
                  </pic:spPr>
                </pic:pic>
              </a:graphicData>
            </a:graphic>
          </wp:inline>
        </w:drawing>
      </w:r>
    </w:p>
    <w:p w14:paraId="304A5761" w14:textId="0CA7F69B" w:rsidR="006059E9" w:rsidRPr="006E4A95" w:rsidRDefault="003C24EB" w:rsidP="00441831">
      <w:pPr>
        <w:pStyle w:val="Keterangan"/>
        <w:jc w:val="center"/>
        <w:rPr>
          <w:rFonts w:ascii="Times New Roman" w:hAnsi="Times New Roman" w:cs="Times New Roman"/>
          <w:i w:val="0"/>
          <w:color w:val="auto"/>
          <w:sz w:val="20"/>
        </w:rPr>
      </w:pPr>
      <w:bookmarkStart w:id="5" w:name="_Toc108855426"/>
      <w:r w:rsidRPr="006E4A95">
        <w:rPr>
          <w:rFonts w:ascii="Times New Roman" w:hAnsi="Times New Roman" w:cs="Times New Roman"/>
          <w:i w:val="0"/>
          <w:color w:val="auto"/>
        </w:rPr>
        <w:t xml:space="preserve">Gambar 2.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Gambar_2.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w:t>
      </w:r>
      <w:r w:rsidRPr="006E4A95">
        <w:rPr>
          <w:rFonts w:ascii="Times New Roman" w:hAnsi="Times New Roman" w:cs="Times New Roman"/>
          <w:i w:val="0"/>
          <w:color w:val="auto"/>
        </w:rPr>
        <w:fldChar w:fldCharType="end"/>
      </w:r>
      <w:r w:rsidRPr="006E4A95">
        <w:rPr>
          <w:rFonts w:ascii="Times New Roman" w:hAnsi="Times New Roman" w:cs="Times New Roman"/>
          <w:i w:val="0"/>
          <w:color w:val="auto"/>
        </w:rPr>
        <w:t xml:space="preserve"> </w:t>
      </w:r>
      <w:r w:rsidRPr="006E4A95">
        <w:rPr>
          <w:rFonts w:ascii="Times New Roman" w:hAnsi="Times New Roman" w:cs="Times New Roman"/>
          <w:i w:val="0"/>
          <w:color w:val="auto"/>
          <w:sz w:val="20"/>
        </w:rPr>
        <w:t>Hasil Penelitian Mangapul Siahaan, Kelvin Kurniawan (2021)</w:t>
      </w:r>
      <w:bookmarkEnd w:id="5"/>
    </w:p>
    <w:p w14:paraId="1DAD3EFD" w14:textId="77777777" w:rsidR="003C24EB" w:rsidRPr="006E4A95" w:rsidRDefault="003C24EB" w:rsidP="003C24EB">
      <w:pPr>
        <w:rPr>
          <w:rFonts w:ascii="Times New Roman" w:hAnsi="Times New Roman" w:cs="Times New Roman"/>
        </w:rPr>
      </w:pPr>
    </w:p>
    <w:p w14:paraId="4F1CDB54" w14:textId="2741F539" w:rsidR="00C36A46" w:rsidRPr="006E4A95" w:rsidRDefault="00F43EC5" w:rsidP="007A6FCE">
      <w:pPr>
        <w:spacing w:after="0" w:line="480" w:lineRule="auto"/>
        <w:ind w:firstLine="426"/>
        <w:jc w:val="both"/>
        <w:rPr>
          <w:rFonts w:ascii="Times New Roman" w:hAnsi="Times New Roman" w:cs="Times New Roman"/>
          <w:iCs/>
          <w:sz w:val="24"/>
          <w:szCs w:val="24"/>
        </w:rPr>
      </w:pPr>
      <w:r w:rsidRPr="006E4A95">
        <w:rPr>
          <w:rFonts w:ascii="Times New Roman" w:hAnsi="Times New Roman" w:cs="Times New Roman"/>
          <w:b/>
          <w:sz w:val="24"/>
          <w:szCs w:val="24"/>
        </w:rPr>
        <w:t xml:space="preserve">Hasil Penelitian Natasha, R., Sutanto, R. P., &amp; </w:t>
      </w:r>
      <w:proofErr w:type="spellStart"/>
      <w:r w:rsidRPr="006E4A95">
        <w:rPr>
          <w:rFonts w:ascii="Times New Roman" w:hAnsi="Times New Roman" w:cs="Times New Roman"/>
          <w:b/>
          <w:sz w:val="24"/>
          <w:szCs w:val="24"/>
        </w:rPr>
        <w:t>Pranayama</w:t>
      </w:r>
      <w:proofErr w:type="spellEnd"/>
      <w:r w:rsidRPr="006E4A95">
        <w:rPr>
          <w:rFonts w:ascii="Times New Roman" w:hAnsi="Times New Roman" w:cs="Times New Roman"/>
          <w:b/>
          <w:sz w:val="24"/>
          <w:szCs w:val="24"/>
        </w:rPr>
        <w:t xml:space="preserve">, A. (2021), </w:t>
      </w:r>
      <w:r w:rsidRPr="006E4A95">
        <w:rPr>
          <w:rFonts w:ascii="Times New Roman" w:hAnsi="Times New Roman" w:cs="Times New Roman"/>
          <w:sz w:val="24"/>
          <w:szCs w:val="24"/>
        </w:rPr>
        <w:t>berjudul “</w:t>
      </w:r>
      <w:r w:rsidRPr="006E4A95">
        <w:rPr>
          <w:rFonts w:ascii="Times New Roman" w:hAnsi="Times New Roman" w:cs="Times New Roman"/>
          <w:i/>
          <w:sz w:val="24"/>
          <w:szCs w:val="24"/>
        </w:rPr>
        <w:t xml:space="preserve">Perancangan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i/>
          <w:sz w:val="24"/>
          <w:szCs w:val="24"/>
        </w:rPr>
        <w:t xml:space="preserve"> Brand Sepatu Lokal </w:t>
      </w:r>
      <w:proofErr w:type="spellStart"/>
      <w:r w:rsidRPr="006E4A95">
        <w:rPr>
          <w:rFonts w:ascii="Times New Roman" w:hAnsi="Times New Roman" w:cs="Times New Roman"/>
          <w:i/>
          <w:sz w:val="24"/>
          <w:szCs w:val="24"/>
        </w:rPr>
        <w:t>Solesister</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iCs/>
          <w:sz w:val="24"/>
          <w:szCs w:val="24"/>
        </w:rPr>
        <w:t xml:space="preserve">. Perancangan ini mengusung </w:t>
      </w:r>
      <w:r w:rsidR="008F635F" w:rsidRPr="006E4A95">
        <w:rPr>
          <w:rFonts w:ascii="Times New Roman" w:hAnsi="Times New Roman" w:cs="Times New Roman"/>
          <w:iCs/>
          <w:sz w:val="24"/>
          <w:szCs w:val="24"/>
        </w:rPr>
        <w:t xml:space="preserve">metode </w:t>
      </w:r>
      <w:r w:rsidR="00D47361" w:rsidRPr="006E4A95">
        <w:rPr>
          <w:rFonts w:ascii="Times New Roman" w:hAnsi="Times New Roman" w:cs="Times New Roman"/>
          <w:iCs/>
          <w:sz w:val="24"/>
          <w:szCs w:val="24"/>
        </w:rPr>
        <w:t xml:space="preserve">Analisis data 5W+1H dan SWOT. </w:t>
      </w:r>
      <w:proofErr w:type="spellStart"/>
      <w:r w:rsidR="00D47361" w:rsidRPr="006E4A95">
        <w:rPr>
          <w:rFonts w:ascii="Times New Roman" w:hAnsi="Times New Roman" w:cs="Times New Roman"/>
          <w:i/>
          <w:sz w:val="24"/>
          <w:szCs w:val="24"/>
        </w:rPr>
        <w:t>Website</w:t>
      </w:r>
      <w:proofErr w:type="spellEnd"/>
      <w:r w:rsidR="00D47361" w:rsidRPr="006E4A95">
        <w:rPr>
          <w:rFonts w:ascii="Times New Roman" w:hAnsi="Times New Roman" w:cs="Times New Roman"/>
          <w:iCs/>
          <w:sz w:val="24"/>
          <w:szCs w:val="24"/>
        </w:rPr>
        <w:t xml:space="preserve"> mencakup informasi </w:t>
      </w:r>
      <w:r w:rsidR="00D730C8" w:rsidRPr="006E4A95">
        <w:rPr>
          <w:rFonts w:ascii="Times New Roman" w:hAnsi="Times New Roman" w:cs="Times New Roman"/>
          <w:iCs/>
          <w:sz w:val="24"/>
          <w:szCs w:val="24"/>
        </w:rPr>
        <w:t xml:space="preserve">perusahaan, produk, dan juga promosi untuk meningkatkan </w:t>
      </w:r>
      <w:r w:rsidR="00D730C8" w:rsidRPr="006E4A95">
        <w:rPr>
          <w:rFonts w:ascii="Times New Roman" w:hAnsi="Times New Roman" w:cs="Times New Roman"/>
          <w:i/>
          <w:sz w:val="24"/>
          <w:szCs w:val="24"/>
        </w:rPr>
        <w:t xml:space="preserve">Brand </w:t>
      </w:r>
      <w:proofErr w:type="spellStart"/>
      <w:r w:rsidR="00D730C8" w:rsidRPr="006E4A95">
        <w:rPr>
          <w:rFonts w:ascii="Times New Roman" w:hAnsi="Times New Roman" w:cs="Times New Roman"/>
          <w:i/>
          <w:sz w:val="24"/>
          <w:szCs w:val="24"/>
        </w:rPr>
        <w:t>Awareness</w:t>
      </w:r>
      <w:proofErr w:type="spellEnd"/>
      <w:r w:rsidR="00D730C8" w:rsidRPr="006E4A95">
        <w:rPr>
          <w:rFonts w:ascii="Times New Roman" w:hAnsi="Times New Roman" w:cs="Times New Roman"/>
          <w:iCs/>
          <w:sz w:val="24"/>
          <w:szCs w:val="24"/>
        </w:rPr>
        <w:t xml:space="preserve"> konsumen </w:t>
      </w:r>
      <w:r w:rsidR="00EF336F" w:rsidRPr="006E4A95">
        <w:rPr>
          <w:rFonts w:ascii="Times New Roman" w:hAnsi="Times New Roman" w:cs="Times New Roman"/>
          <w:iCs/>
          <w:sz w:val="24"/>
          <w:szCs w:val="24"/>
        </w:rPr>
        <w:t>terhadap</w:t>
      </w:r>
      <w:r w:rsidR="00D730C8" w:rsidRPr="006E4A95">
        <w:rPr>
          <w:rFonts w:ascii="Times New Roman" w:hAnsi="Times New Roman" w:cs="Times New Roman"/>
          <w:iCs/>
          <w:sz w:val="24"/>
          <w:szCs w:val="24"/>
        </w:rPr>
        <w:t xml:space="preserve"> </w:t>
      </w:r>
      <w:r w:rsidR="00EF336F" w:rsidRPr="006E4A95">
        <w:rPr>
          <w:rFonts w:ascii="Times New Roman" w:hAnsi="Times New Roman" w:cs="Times New Roman"/>
          <w:iCs/>
          <w:sz w:val="24"/>
          <w:szCs w:val="24"/>
        </w:rPr>
        <w:t>Brand</w:t>
      </w:r>
      <w:r w:rsidR="00D730C8" w:rsidRPr="006E4A95">
        <w:rPr>
          <w:rFonts w:ascii="Times New Roman" w:hAnsi="Times New Roman" w:cs="Times New Roman"/>
          <w:iCs/>
          <w:sz w:val="24"/>
          <w:szCs w:val="24"/>
        </w:rPr>
        <w:t xml:space="preserve"> sepatu </w:t>
      </w:r>
      <w:r w:rsidR="00EF336F" w:rsidRPr="006E4A95">
        <w:rPr>
          <w:rFonts w:ascii="Times New Roman" w:hAnsi="Times New Roman" w:cs="Times New Roman"/>
          <w:iCs/>
          <w:sz w:val="24"/>
          <w:szCs w:val="24"/>
        </w:rPr>
        <w:t>lokal</w:t>
      </w:r>
      <w:r w:rsidR="00D730C8" w:rsidRPr="006E4A95">
        <w:rPr>
          <w:rFonts w:ascii="Times New Roman" w:hAnsi="Times New Roman" w:cs="Times New Roman"/>
          <w:iCs/>
          <w:sz w:val="24"/>
          <w:szCs w:val="24"/>
        </w:rPr>
        <w:t xml:space="preserve"> “</w:t>
      </w:r>
      <w:proofErr w:type="spellStart"/>
      <w:r w:rsidR="00D730C8" w:rsidRPr="006E4A95">
        <w:rPr>
          <w:rFonts w:ascii="Times New Roman" w:hAnsi="Times New Roman" w:cs="Times New Roman"/>
          <w:iCs/>
          <w:sz w:val="24"/>
          <w:szCs w:val="24"/>
        </w:rPr>
        <w:t>Soul</w:t>
      </w:r>
      <w:proofErr w:type="spellEnd"/>
      <w:r w:rsidR="00D730C8" w:rsidRPr="006E4A95">
        <w:rPr>
          <w:rFonts w:ascii="Times New Roman" w:hAnsi="Times New Roman" w:cs="Times New Roman"/>
          <w:iCs/>
          <w:sz w:val="24"/>
          <w:szCs w:val="24"/>
        </w:rPr>
        <w:t xml:space="preserve"> </w:t>
      </w:r>
      <w:proofErr w:type="spellStart"/>
      <w:r w:rsidR="00D730C8" w:rsidRPr="006E4A95">
        <w:rPr>
          <w:rFonts w:ascii="Times New Roman" w:hAnsi="Times New Roman" w:cs="Times New Roman"/>
          <w:iCs/>
          <w:sz w:val="24"/>
          <w:szCs w:val="24"/>
        </w:rPr>
        <w:t>Sister</w:t>
      </w:r>
      <w:proofErr w:type="spellEnd"/>
      <w:r w:rsidR="00D730C8" w:rsidRPr="006E4A95">
        <w:rPr>
          <w:rFonts w:ascii="Times New Roman" w:hAnsi="Times New Roman" w:cs="Times New Roman"/>
          <w:iCs/>
          <w:sz w:val="24"/>
          <w:szCs w:val="24"/>
        </w:rPr>
        <w:t>”. Konsep Perancang</w:t>
      </w:r>
      <w:r w:rsidR="00A32398" w:rsidRPr="006E4A95">
        <w:rPr>
          <w:rFonts w:ascii="Times New Roman" w:hAnsi="Times New Roman" w:cs="Times New Roman"/>
          <w:iCs/>
          <w:sz w:val="24"/>
          <w:szCs w:val="24"/>
        </w:rPr>
        <w:t xml:space="preserve">an yang digunakan adalah manis dan </w:t>
      </w:r>
      <w:r w:rsidR="00EF336F" w:rsidRPr="006E4A95">
        <w:rPr>
          <w:rFonts w:ascii="Times New Roman" w:hAnsi="Times New Roman" w:cs="Times New Roman"/>
          <w:iCs/>
          <w:sz w:val="24"/>
          <w:szCs w:val="24"/>
        </w:rPr>
        <w:t>simpel</w:t>
      </w:r>
      <w:r w:rsidR="00A32398" w:rsidRPr="006E4A95">
        <w:rPr>
          <w:rFonts w:ascii="Times New Roman" w:hAnsi="Times New Roman" w:cs="Times New Roman"/>
          <w:iCs/>
          <w:sz w:val="24"/>
          <w:szCs w:val="24"/>
        </w:rPr>
        <w:t xml:space="preserve"> sehingga mudah digunakan sebagai </w:t>
      </w:r>
      <w:r w:rsidR="009E1F61" w:rsidRPr="006E4A95">
        <w:rPr>
          <w:rFonts w:ascii="Times New Roman" w:hAnsi="Times New Roman" w:cs="Times New Roman"/>
          <w:iCs/>
          <w:sz w:val="24"/>
          <w:szCs w:val="24"/>
        </w:rPr>
        <w:t xml:space="preserve">sarana informasi pada konsumen. Hal ini disesuaikan dengan data yang </w:t>
      </w:r>
      <w:r w:rsidR="00EF336F" w:rsidRPr="006E4A95">
        <w:rPr>
          <w:rFonts w:ascii="Times New Roman" w:hAnsi="Times New Roman" w:cs="Times New Roman"/>
          <w:iCs/>
          <w:sz w:val="24"/>
          <w:szCs w:val="24"/>
        </w:rPr>
        <w:t>didapatkan</w:t>
      </w:r>
      <w:r w:rsidR="009E1F61" w:rsidRPr="006E4A95">
        <w:rPr>
          <w:rFonts w:ascii="Times New Roman" w:hAnsi="Times New Roman" w:cs="Times New Roman"/>
          <w:iCs/>
          <w:sz w:val="24"/>
          <w:szCs w:val="24"/>
        </w:rPr>
        <w:t xml:space="preserve"> selama </w:t>
      </w:r>
      <w:r w:rsidR="009E1F61" w:rsidRPr="006E4A95">
        <w:rPr>
          <w:rFonts w:ascii="Times New Roman" w:hAnsi="Times New Roman" w:cs="Times New Roman"/>
          <w:iCs/>
          <w:sz w:val="24"/>
          <w:szCs w:val="24"/>
        </w:rPr>
        <w:lastRenderedPageBreak/>
        <w:t xml:space="preserve">perancangan menyesuaikan </w:t>
      </w:r>
      <w:r w:rsidR="003317EF" w:rsidRPr="006E4A95">
        <w:rPr>
          <w:rFonts w:ascii="Times New Roman" w:hAnsi="Times New Roman" w:cs="Times New Roman"/>
          <w:iCs/>
          <w:sz w:val="24"/>
          <w:szCs w:val="24"/>
        </w:rPr>
        <w:t xml:space="preserve">sasaran target dan </w:t>
      </w:r>
      <w:r w:rsidR="00EF336F" w:rsidRPr="006E4A95">
        <w:rPr>
          <w:rFonts w:ascii="Times New Roman" w:hAnsi="Times New Roman" w:cs="Times New Roman"/>
          <w:iCs/>
          <w:sz w:val="24"/>
          <w:szCs w:val="24"/>
        </w:rPr>
        <w:t>kebutuhan</w:t>
      </w:r>
      <w:r w:rsidR="003317EF" w:rsidRPr="006E4A95">
        <w:rPr>
          <w:rFonts w:ascii="Times New Roman" w:hAnsi="Times New Roman" w:cs="Times New Roman"/>
          <w:iCs/>
          <w:sz w:val="24"/>
          <w:szCs w:val="24"/>
        </w:rPr>
        <w:t xml:space="preserve"> perusahaan.</w:t>
      </w:r>
      <w:r w:rsidR="00BF7476" w:rsidRPr="006E4A95">
        <w:rPr>
          <w:rFonts w:ascii="Times New Roman" w:hAnsi="Times New Roman" w:cs="Times New Roman"/>
          <w:iCs/>
          <w:sz w:val="24"/>
          <w:szCs w:val="24"/>
        </w:rPr>
        <w:t xml:space="preserve"> Alur desain yang </w:t>
      </w:r>
      <w:r w:rsidR="00EF336F" w:rsidRPr="006E4A95">
        <w:rPr>
          <w:rFonts w:ascii="Times New Roman" w:hAnsi="Times New Roman" w:cs="Times New Roman"/>
          <w:iCs/>
          <w:sz w:val="24"/>
          <w:szCs w:val="24"/>
        </w:rPr>
        <w:t>responsif</w:t>
      </w:r>
      <w:r w:rsidR="00D3677E" w:rsidRPr="006E4A95">
        <w:rPr>
          <w:rFonts w:ascii="Times New Roman" w:hAnsi="Times New Roman" w:cs="Times New Roman"/>
          <w:iCs/>
          <w:sz w:val="24"/>
          <w:szCs w:val="24"/>
        </w:rPr>
        <w:t xml:space="preserve"> sehingga dapat </w:t>
      </w:r>
      <w:r w:rsidR="00EF336F" w:rsidRPr="006E4A95">
        <w:rPr>
          <w:rFonts w:ascii="Times New Roman" w:hAnsi="Times New Roman" w:cs="Times New Roman"/>
          <w:iCs/>
          <w:sz w:val="24"/>
          <w:szCs w:val="24"/>
        </w:rPr>
        <w:t>digunakan</w:t>
      </w:r>
      <w:r w:rsidR="00D3677E" w:rsidRPr="006E4A95">
        <w:rPr>
          <w:rFonts w:ascii="Times New Roman" w:hAnsi="Times New Roman" w:cs="Times New Roman"/>
          <w:iCs/>
          <w:sz w:val="24"/>
          <w:szCs w:val="24"/>
        </w:rPr>
        <w:t xml:space="preserve"> </w:t>
      </w:r>
      <w:r w:rsidR="00A77A58" w:rsidRPr="006E4A95">
        <w:rPr>
          <w:rFonts w:ascii="Times New Roman" w:hAnsi="Times New Roman" w:cs="Times New Roman"/>
          <w:iCs/>
          <w:sz w:val="24"/>
          <w:szCs w:val="24"/>
        </w:rPr>
        <w:t xml:space="preserve">pada berbagai perangkat seperti laptop maupun ponsel pintar. </w:t>
      </w:r>
      <w:r w:rsidR="007359E1" w:rsidRPr="006E4A95">
        <w:rPr>
          <w:rFonts w:ascii="Times New Roman" w:hAnsi="Times New Roman" w:cs="Times New Roman"/>
          <w:iCs/>
          <w:sz w:val="24"/>
          <w:szCs w:val="24"/>
        </w:rPr>
        <w:t xml:space="preserve">Target </w:t>
      </w:r>
      <w:proofErr w:type="spellStart"/>
      <w:r w:rsidR="00EF336F" w:rsidRPr="006E4A95">
        <w:rPr>
          <w:rFonts w:ascii="Times New Roman" w:hAnsi="Times New Roman" w:cs="Times New Roman"/>
          <w:iCs/>
          <w:sz w:val="24"/>
          <w:szCs w:val="24"/>
        </w:rPr>
        <w:t>a</w:t>
      </w:r>
      <w:r w:rsidR="007359E1" w:rsidRPr="006E4A95">
        <w:rPr>
          <w:rFonts w:ascii="Times New Roman" w:hAnsi="Times New Roman" w:cs="Times New Roman"/>
          <w:iCs/>
          <w:sz w:val="24"/>
          <w:szCs w:val="24"/>
        </w:rPr>
        <w:t>udiens</w:t>
      </w:r>
      <w:proofErr w:type="spellEnd"/>
      <w:r w:rsidR="007359E1" w:rsidRPr="006E4A95">
        <w:rPr>
          <w:rFonts w:ascii="Times New Roman" w:hAnsi="Times New Roman" w:cs="Times New Roman"/>
          <w:iCs/>
          <w:sz w:val="24"/>
          <w:szCs w:val="24"/>
        </w:rPr>
        <w:t xml:space="preserve"> merupakan wanita perkotaan dengan rentang umur 18 – 30 Tahun yang memiliki </w:t>
      </w:r>
      <w:r w:rsidR="00902131" w:rsidRPr="006E4A95">
        <w:rPr>
          <w:rFonts w:ascii="Times New Roman" w:hAnsi="Times New Roman" w:cs="Times New Roman"/>
          <w:iCs/>
          <w:sz w:val="24"/>
          <w:szCs w:val="24"/>
        </w:rPr>
        <w:t>kegemaran berbelanja secara daring.</w:t>
      </w:r>
    </w:p>
    <w:p w14:paraId="67B9DB24" w14:textId="2521943A" w:rsidR="003317EF" w:rsidRPr="006E4A95" w:rsidRDefault="003317EF" w:rsidP="005C0B06">
      <w:pPr>
        <w:spacing w:after="0" w:line="480" w:lineRule="auto"/>
        <w:ind w:firstLine="426"/>
        <w:jc w:val="center"/>
        <w:rPr>
          <w:rFonts w:ascii="Times New Roman" w:hAnsi="Times New Roman" w:cs="Times New Roman"/>
          <w:iCs/>
          <w:sz w:val="24"/>
          <w:szCs w:val="24"/>
        </w:rPr>
      </w:pPr>
      <w:r w:rsidRPr="006E4A95">
        <w:rPr>
          <w:rFonts w:ascii="Times New Roman" w:hAnsi="Times New Roman" w:cs="Times New Roman"/>
          <w:noProof/>
        </w:rPr>
        <w:drawing>
          <wp:inline distT="0" distB="0" distL="0" distR="0" wp14:anchorId="25874E88" wp14:editId="2DD40735">
            <wp:extent cx="4229100" cy="23604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7115" cy="2364926"/>
                    </a:xfrm>
                    <a:prstGeom prst="rect">
                      <a:avLst/>
                    </a:prstGeom>
                  </pic:spPr>
                </pic:pic>
              </a:graphicData>
            </a:graphic>
          </wp:inline>
        </w:drawing>
      </w:r>
    </w:p>
    <w:p w14:paraId="14404938" w14:textId="2901125B" w:rsidR="000B7D27" w:rsidRPr="006E4A95" w:rsidRDefault="000B7D27" w:rsidP="005C0B06">
      <w:pPr>
        <w:spacing w:after="0" w:line="480" w:lineRule="auto"/>
        <w:ind w:firstLine="426"/>
        <w:jc w:val="center"/>
        <w:rPr>
          <w:rFonts w:ascii="Times New Roman" w:hAnsi="Times New Roman" w:cs="Times New Roman"/>
          <w:iCs/>
          <w:sz w:val="24"/>
          <w:szCs w:val="24"/>
        </w:rPr>
      </w:pPr>
      <w:r w:rsidRPr="006E4A95">
        <w:rPr>
          <w:rFonts w:ascii="Times New Roman" w:hAnsi="Times New Roman" w:cs="Times New Roman"/>
          <w:noProof/>
        </w:rPr>
        <w:drawing>
          <wp:inline distT="0" distB="0" distL="0" distR="0" wp14:anchorId="54025CDF" wp14:editId="1422C921">
            <wp:extent cx="4229100" cy="229757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9701" cy="2303337"/>
                    </a:xfrm>
                    <a:prstGeom prst="rect">
                      <a:avLst/>
                    </a:prstGeom>
                  </pic:spPr>
                </pic:pic>
              </a:graphicData>
            </a:graphic>
          </wp:inline>
        </w:drawing>
      </w:r>
    </w:p>
    <w:p w14:paraId="268AF455" w14:textId="30DFA47E" w:rsidR="004E07FF" w:rsidRPr="006E4A95" w:rsidRDefault="00441831" w:rsidP="00441831">
      <w:pPr>
        <w:pStyle w:val="Keterangan"/>
        <w:jc w:val="center"/>
        <w:rPr>
          <w:rFonts w:ascii="Times New Roman" w:hAnsi="Times New Roman" w:cs="Times New Roman"/>
          <w:i w:val="0"/>
          <w:iCs w:val="0"/>
          <w:color w:val="auto"/>
          <w:sz w:val="20"/>
          <w:szCs w:val="20"/>
        </w:rPr>
      </w:pPr>
      <w:bookmarkStart w:id="6" w:name="_Toc108855427"/>
      <w:r w:rsidRPr="006E4A95">
        <w:rPr>
          <w:rFonts w:ascii="Times New Roman" w:hAnsi="Times New Roman" w:cs="Times New Roman"/>
          <w:i w:val="0"/>
          <w:color w:val="auto"/>
        </w:rPr>
        <w:t xml:space="preserve">Gambar 2.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Gambar_2.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2</w:t>
      </w:r>
      <w:r w:rsidRPr="006E4A95">
        <w:rPr>
          <w:rFonts w:ascii="Times New Roman" w:hAnsi="Times New Roman" w:cs="Times New Roman"/>
          <w:i w:val="0"/>
          <w:color w:val="auto"/>
        </w:rPr>
        <w:fldChar w:fldCharType="end"/>
      </w:r>
      <w:r w:rsidRPr="006E4A95">
        <w:rPr>
          <w:rFonts w:ascii="Times New Roman" w:hAnsi="Times New Roman" w:cs="Times New Roman"/>
          <w:color w:val="auto"/>
        </w:rPr>
        <w:t xml:space="preserve"> </w:t>
      </w:r>
      <w:r w:rsidR="004E07FF" w:rsidRPr="006E4A95">
        <w:rPr>
          <w:rFonts w:ascii="Times New Roman" w:hAnsi="Times New Roman" w:cs="Times New Roman"/>
          <w:i w:val="0"/>
          <w:iCs w:val="0"/>
          <w:color w:val="auto"/>
          <w:sz w:val="20"/>
          <w:szCs w:val="20"/>
        </w:rPr>
        <w:t xml:space="preserve">Hasil Penelitian Natasha, R., Sutanto, R. P., &amp; </w:t>
      </w:r>
      <w:proofErr w:type="spellStart"/>
      <w:r w:rsidR="004E07FF" w:rsidRPr="006E4A95">
        <w:rPr>
          <w:rFonts w:ascii="Times New Roman" w:hAnsi="Times New Roman" w:cs="Times New Roman"/>
          <w:i w:val="0"/>
          <w:iCs w:val="0"/>
          <w:color w:val="auto"/>
          <w:sz w:val="20"/>
          <w:szCs w:val="20"/>
        </w:rPr>
        <w:t>Pranayama</w:t>
      </w:r>
      <w:proofErr w:type="spellEnd"/>
      <w:r w:rsidR="004E07FF" w:rsidRPr="006E4A95">
        <w:rPr>
          <w:rFonts w:ascii="Times New Roman" w:hAnsi="Times New Roman" w:cs="Times New Roman"/>
          <w:i w:val="0"/>
          <w:iCs w:val="0"/>
          <w:color w:val="auto"/>
          <w:sz w:val="20"/>
          <w:szCs w:val="20"/>
        </w:rPr>
        <w:t>, A. (2021)</w:t>
      </w:r>
      <w:bookmarkEnd w:id="6"/>
    </w:p>
    <w:p w14:paraId="71AD7B7D" w14:textId="77777777" w:rsidR="001A2AAE" w:rsidRPr="006E4A95" w:rsidRDefault="001A2AAE" w:rsidP="005C0B06">
      <w:pPr>
        <w:spacing w:after="0" w:line="480" w:lineRule="auto"/>
        <w:ind w:firstLine="426"/>
        <w:jc w:val="center"/>
        <w:rPr>
          <w:rFonts w:ascii="Times New Roman" w:hAnsi="Times New Roman" w:cs="Times New Roman"/>
          <w:iCs/>
          <w:sz w:val="24"/>
          <w:szCs w:val="24"/>
        </w:rPr>
      </w:pPr>
    </w:p>
    <w:p w14:paraId="61F70F0E" w14:textId="2178CE81" w:rsidR="00252E74" w:rsidRPr="006E4A95" w:rsidRDefault="00CB4332" w:rsidP="005C0B06">
      <w:pPr>
        <w:spacing w:after="0" w:line="480" w:lineRule="auto"/>
        <w:ind w:firstLine="426"/>
        <w:jc w:val="both"/>
        <w:rPr>
          <w:rFonts w:ascii="Times New Roman" w:hAnsi="Times New Roman" w:cs="Times New Roman"/>
          <w:sz w:val="24"/>
          <w:szCs w:val="24"/>
        </w:rPr>
      </w:pPr>
      <w:r w:rsidRPr="006E4A95">
        <w:rPr>
          <w:rFonts w:ascii="Times New Roman" w:hAnsi="Times New Roman" w:cs="Times New Roman"/>
          <w:b/>
          <w:sz w:val="24"/>
          <w:szCs w:val="24"/>
        </w:rPr>
        <w:t xml:space="preserve">Hasil Penelitian </w:t>
      </w:r>
      <w:r w:rsidR="00557791" w:rsidRPr="006E4A95">
        <w:rPr>
          <w:rFonts w:ascii="Times New Roman" w:hAnsi="Times New Roman" w:cs="Times New Roman"/>
          <w:b/>
          <w:sz w:val="24"/>
          <w:szCs w:val="24"/>
        </w:rPr>
        <w:t xml:space="preserve">Haryana, F. E. A., Aryanto, H., &amp; </w:t>
      </w:r>
      <w:proofErr w:type="spellStart"/>
      <w:r w:rsidR="00557791" w:rsidRPr="006E4A95">
        <w:rPr>
          <w:rFonts w:ascii="Times New Roman" w:hAnsi="Times New Roman" w:cs="Times New Roman"/>
          <w:b/>
          <w:sz w:val="24"/>
          <w:szCs w:val="24"/>
        </w:rPr>
        <w:t>Maer</w:t>
      </w:r>
      <w:proofErr w:type="spellEnd"/>
      <w:r w:rsidR="00557791" w:rsidRPr="006E4A95">
        <w:rPr>
          <w:rFonts w:ascii="Times New Roman" w:hAnsi="Times New Roman" w:cs="Times New Roman"/>
          <w:b/>
          <w:sz w:val="24"/>
          <w:szCs w:val="24"/>
        </w:rPr>
        <w:t>, B. D. A. (2020)</w:t>
      </w:r>
      <w:r w:rsidRPr="006E4A95">
        <w:rPr>
          <w:rFonts w:ascii="Times New Roman" w:hAnsi="Times New Roman" w:cs="Times New Roman"/>
          <w:b/>
          <w:sz w:val="24"/>
          <w:szCs w:val="24"/>
        </w:rPr>
        <w:t xml:space="preserve">, </w:t>
      </w:r>
      <w:r w:rsidRPr="006E4A95">
        <w:rPr>
          <w:rFonts w:ascii="Times New Roman" w:hAnsi="Times New Roman" w:cs="Times New Roman"/>
          <w:sz w:val="24"/>
          <w:szCs w:val="24"/>
        </w:rPr>
        <w:t xml:space="preserve">berjudul </w:t>
      </w:r>
      <w:r w:rsidR="00557791" w:rsidRPr="006E4A95">
        <w:rPr>
          <w:rFonts w:ascii="Times New Roman" w:hAnsi="Times New Roman" w:cs="Times New Roman"/>
          <w:sz w:val="24"/>
          <w:szCs w:val="24"/>
        </w:rPr>
        <w:t>Perancangan Strategi Promosi “</w:t>
      </w:r>
      <w:proofErr w:type="spellStart"/>
      <w:r w:rsidR="00557791" w:rsidRPr="006E4A95">
        <w:rPr>
          <w:rFonts w:ascii="Times New Roman" w:hAnsi="Times New Roman" w:cs="Times New Roman"/>
          <w:sz w:val="24"/>
          <w:szCs w:val="24"/>
        </w:rPr>
        <w:t>Ivorie’s</w:t>
      </w:r>
      <w:proofErr w:type="spellEnd"/>
      <w:r w:rsidR="00557791" w:rsidRPr="006E4A95">
        <w:rPr>
          <w:rFonts w:ascii="Times New Roman" w:hAnsi="Times New Roman" w:cs="Times New Roman"/>
          <w:sz w:val="24"/>
          <w:szCs w:val="24"/>
        </w:rPr>
        <w:t xml:space="preserve"> </w:t>
      </w:r>
      <w:proofErr w:type="spellStart"/>
      <w:r w:rsidR="00557791" w:rsidRPr="006E4A95">
        <w:rPr>
          <w:rFonts w:ascii="Times New Roman" w:hAnsi="Times New Roman" w:cs="Times New Roman"/>
          <w:sz w:val="24"/>
          <w:szCs w:val="24"/>
        </w:rPr>
        <w:t>Cake</w:t>
      </w:r>
      <w:proofErr w:type="spellEnd"/>
      <w:r w:rsidR="00557791" w:rsidRPr="006E4A95">
        <w:rPr>
          <w:rFonts w:ascii="Times New Roman" w:hAnsi="Times New Roman" w:cs="Times New Roman"/>
          <w:sz w:val="24"/>
          <w:szCs w:val="24"/>
        </w:rPr>
        <w:t>”</w:t>
      </w:r>
      <w:r w:rsidR="00733B6A" w:rsidRPr="006E4A95">
        <w:rPr>
          <w:rFonts w:ascii="Times New Roman" w:hAnsi="Times New Roman" w:cs="Times New Roman"/>
          <w:sz w:val="24"/>
          <w:szCs w:val="24"/>
        </w:rPr>
        <w:t xml:space="preserve"> menggunakan metode wawancara dan observasi</w:t>
      </w:r>
      <w:r w:rsidR="00A70BAA" w:rsidRPr="006E4A95">
        <w:rPr>
          <w:rFonts w:ascii="Times New Roman" w:hAnsi="Times New Roman" w:cs="Times New Roman"/>
          <w:sz w:val="24"/>
          <w:szCs w:val="24"/>
        </w:rPr>
        <w:t xml:space="preserve">. Konsep </w:t>
      </w:r>
      <w:r w:rsidR="00EF336F" w:rsidRPr="006E4A95">
        <w:rPr>
          <w:rFonts w:ascii="Times New Roman" w:hAnsi="Times New Roman" w:cs="Times New Roman"/>
          <w:sz w:val="24"/>
          <w:szCs w:val="24"/>
        </w:rPr>
        <w:t>perancangan</w:t>
      </w:r>
      <w:r w:rsidR="00A70BAA" w:rsidRPr="006E4A95">
        <w:rPr>
          <w:rFonts w:ascii="Times New Roman" w:hAnsi="Times New Roman" w:cs="Times New Roman"/>
          <w:sz w:val="24"/>
          <w:szCs w:val="24"/>
        </w:rPr>
        <w:t xml:space="preserve"> </w:t>
      </w:r>
      <w:proofErr w:type="spellStart"/>
      <w:r w:rsidR="00A70BAA" w:rsidRPr="006E4A95">
        <w:rPr>
          <w:rFonts w:ascii="Times New Roman" w:hAnsi="Times New Roman" w:cs="Times New Roman"/>
          <w:i/>
          <w:iCs/>
          <w:sz w:val="24"/>
          <w:szCs w:val="24"/>
        </w:rPr>
        <w:t>website</w:t>
      </w:r>
      <w:proofErr w:type="spellEnd"/>
      <w:r w:rsidR="00A70BAA" w:rsidRPr="006E4A95">
        <w:rPr>
          <w:rFonts w:ascii="Times New Roman" w:hAnsi="Times New Roman" w:cs="Times New Roman"/>
          <w:sz w:val="24"/>
          <w:szCs w:val="24"/>
        </w:rPr>
        <w:t xml:space="preserve"> menyediakan </w:t>
      </w:r>
      <w:r w:rsidR="00EF336F" w:rsidRPr="006E4A95">
        <w:rPr>
          <w:rFonts w:ascii="Times New Roman" w:hAnsi="Times New Roman" w:cs="Times New Roman"/>
          <w:sz w:val="24"/>
          <w:szCs w:val="24"/>
        </w:rPr>
        <w:t>variasi</w:t>
      </w:r>
      <w:r w:rsidR="00A70BAA" w:rsidRPr="006E4A95">
        <w:rPr>
          <w:rFonts w:ascii="Times New Roman" w:hAnsi="Times New Roman" w:cs="Times New Roman"/>
          <w:sz w:val="24"/>
          <w:szCs w:val="24"/>
        </w:rPr>
        <w:t xml:space="preserve"> dari </w:t>
      </w:r>
      <w:r w:rsidR="00A70BAA" w:rsidRPr="006E4A95">
        <w:rPr>
          <w:rFonts w:ascii="Times New Roman" w:hAnsi="Times New Roman" w:cs="Times New Roman"/>
          <w:sz w:val="24"/>
          <w:szCs w:val="24"/>
        </w:rPr>
        <w:lastRenderedPageBreak/>
        <w:t xml:space="preserve">produk </w:t>
      </w:r>
      <w:proofErr w:type="spellStart"/>
      <w:r w:rsidR="00A70BAA" w:rsidRPr="006E4A95">
        <w:rPr>
          <w:rFonts w:ascii="Times New Roman" w:hAnsi="Times New Roman" w:cs="Times New Roman"/>
          <w:sz w:val="24"/>
          <w:szCs w:val="24"/>
        </w:rPr>
        <w:t>Ivori’s</w:t>
      </w:r>
      <w:proofErr w:type="spellEnd"/>
      <w:r w:rsidR="00A70BAA" w:rsidRPr="006E4A95">
        <w:rPr>
          <w:rFonts w:ascii="Times New Roman" w:hAnsi="Times New Roman" w:cs="Times New Roman"/>
          <w:sz w:val="24"/>
          <w:szCs w:val="24"/>
        </w:rPr>
        <w:t xml:space="preserve"> </w:t>
      </w:r>
      <w:proofErr w:type="spellStart"/>
      <w:r w:rsidR="00A70BAA" w:rsidRPr="006E4A95">
        <w:rPr>
          <w:rFonts w:ascii="Times New Roman" w:hAnsi="Times New Roman" w:cs="Times New Roman"/>
          <w:sz w:val="24"/>
          <w:szCs w:val="24"/>
        </w:rPr>
        <w:t>Cake</w:t>
      </w:r>
      <w:proofErr w:type="spellEnd"/>
      <w:r w:rsidR="000F6F35" w:rsidRPr="006E4A95">
        <w:rPr>
          <w:rFonts w:ascii="Times New Roman" w:hAnsi="Times New Roman" w:cs="Times New Roman"/>
          <w:sz w:val="24"/>
          <w:szCs w:val="24"/>
        </w:rPr>
        <w:t xml:space="preserve"> dengan menggunakan teori </w:t>
      </w:r>
      <w:r w:rsidR="000F6F35" w:rsidRPr="006E4A95">
        <w:rPr>
          <w:rFonts w:ascii="Times New Roman" w:hAnsi="Times New Roman" w:cs="Times New Roman"/>
          <w:i/>
          <w:iCs/>
          <w:sz w:val="24"/>
          <w:szCs w:val="24"/>
        </w:rPr>
        <w:t xml:space="preserve">USP &amp; </w:t>
      </w:r>
      <w:proofErr w:type="spellStart"/>
      <w:r w:rsidR="000F6F35" w:rsidRPr="006E4A95">
        <w:rPr>
          <w:rFonts w:ascii="Times New Roman" w:hAnsi="Times New Roman" w:cs="Times New Roman"/>
          <w:i/>
          <w:iCs/>
          <w:sz w:val="24"/>
          <w:szCs w:val="24"/>
        </w:rPr>
        <w:t>Positioning</w:t>
      </w:r>
      <w:proofErr w:type="spellEnd"/>
      <w:r w:rsidR="000F6F35" w:rsidRPr="006E4A95">
        <w:rPr>
          <w:rFonts w:ascii="Times New Roman" w:hAnsi="Times New Roman" w:cs="Times New Roman"/>
          <w:i/>
          <w:iCs/>
          <w:sz w:val="24"/>
          <w:szCs w:val="24"/>
        </w:rPr>
        <w:t xml:space="preserve"> </w:t>
      </w:r>
      <w:r w:rsidR="000F6F35" w:rsidRPr="006E4A95">
        <w:rPr>
          <w:rFonts w:ascii="Times New Roman" w:hAnsi="Times New Roman" w:cs="Times New Roman"/>
          <w:sz w:val="24"/>
          <w:szCs w:val="24"/>
        </w:rPr>
        <w:t xml:space="preserve"> sebagai pembeda dengan </w:t>
      </w:r>
      <w:r w:rsidR="00EF336F" w:rsidRPr="006E4A95">
        <w:rPr>
          <w:rFonts w:ascii="Times New Roman" w:hAnsi="Times New Roman" w:cs="Times New Roman"/>
          <w:sz w:val="24"/>
          <w:szCs w:val="24"/>
        </w:rPr>
        <w:t>kompetitor</w:t>
      </w:r>
      <w:r w:rsidR="000F6F35" w:rsidRPr="006E4A95">
        <w:rPr>
          <w:rFonts w:ascii="Times New Roman" w:hAnsi="Times New Roman" w:cs="Times New Roman"/>
          <w:sz w:val="24"/>
          <w:szCs w:val="24"/>
        </w:rPr>
        <w:t xml:space="preserve"> usaha kue </w:t>
      </w:r>
      <w:r w:rsidR="00EF336F" w:rsidRPr="006E4A95">
        <w:rPr>
          <w:rFonts w:ascii="Times New Roman" w:hAnsi="Times New Roman" w:cs="Times New Roman"/>
          <w:sz w:val="24"/>
          <w:szCs w:val="24"/>
        </w:rPr>
        <w:t>lainnya. Target</w:t>
      </w:r>
      <w:r w:rsidR="007F3800" w:rsidRPr="006E4A95">
        <w:rPr>
          <w:rFonts w:ascii="Times New Roman" w:hAnsi="Times New Roman" w:cs="Times New Roman"/>
          <w:sz w:val="24"/>
          <w:szCs w:val="24"/>
        </w:rPr>
        <w:t xml:space="preserve"> pengguna </w:t>
      </w:r>
      <w:proofErr w:type="spellStart"/>
      <w:r w:rsidR="007F3800" w:rsidRPr="006E4A95">
        <w:rPr>
          <w:rFonts w:ascii="Times New Roman" w:hAnsi="Times New Roman" w:cs="Times New Roman"/>
          <w:i/>
          <w:iCs/>
          <w:sz w:val="24"/>
          <w:szCs w:val="24"/>
        </w:rPr>
        <w:t>website</w:t>
      </w:r>
      <w:proofErr w:type="spellEnd"/>
      <w:r w:rsidR="007F3800" w:rsidRPr="006E4A95">
        <w:rPr>
          <w:rFonts w:ascii="Times New Roman" w:hAnsi="Times New Roman" w:cs="Times New Roman"/>
          <w:sz w:val="24"/>
          <w:szCs w:val="24"/>
        </w:rPr>
        <w:t xml:space="preserve"> ini </w:t>
      </w:r>
      <w:r w:rsidR="00A34A3C" w:rsidRPr="006E4A95">
        <w:rPr>
          <w:rFonts w:ascii="Times New Roman" w:hAnsi="Times New Roman" w:cs="Times New Roman"/>
          <w:sz w:val="24"/>
          <w:szCs w:val="24"/>
        </w:rPr>
        <w:t xml:space="preserve">ialah anak muda yang ingin membeli kue dengan </w:t>
      </w:r>
      <w:r w:rsidR="00EF336F" w:rsidRPr="006E4A95">
        <w:rPr>
          <w:rFonts w:ascii="Times New Roman" w:hAnsi="Times New Roman" w:cs="Times New Roman"/>
          <w:sz w:val="24"/>
          <w:szCs w:val="24"/>
        </w:rPr>
        <w:t>desain</w:t>
      </w:r>
      <w:r w:rsidR="00A34A3C" w:rsidRPr="006E4A95">
        <w:rPr>
          <w:rFonts w:ascii="Times New Roman" w:hAnsi="Times New Roman" w:cs="Times New Roman"/>
          <w:sz w:val="24"/>
          <w:szCs w:val="24"/>
        </w:rPr>
        <w:t xml:space="preserve"> premium </w:t>
      </w:r>
      <w:r w:rsidR="007F3800" w:rsidRPr="006E4A95">
        <w:rPr>
          <w:rFonts w:ascii="Times New Roman" w:hAnsi="Times New Roman" w:cs="Times New Roman"/>
          <w:sz w:val="24"/>
          <w:szCs w:val="24"/>
        </w:rPr>
        <w:t xml:space="preserve"> </w:t>
      </w:r>
      <w:r w:rsidR="00BF7476" w:rsidRPr="006E4A95">
        <w:rPr>
          <w:rFonts w:ascii="Times New Roman" w:hAnsi="Times New Roman" w:cs="Times New Roman"/>
          <w:sz w:val="24"/>
          <w:szCs w:val="24"/>
        </w:rPr>
        <w:t>tetapi harga terjangkau .</w:t>
      </w:r>
      <w:r w:rsidR="00902131" w:rsidRPr="006E4A95">
        <w:rPr>
          <w:rFonts w:ascii="Times New Roman" w:hAnsi="Times New Roman" w:cs="Times New Roman"/>
          <w:sz w:val="24"/>
          <w:szCs w:val="24"/>
        </w:rPr>
        <w:t xml:space="preserve"> Cakupan Informasi di dalam </w:t>
      </w:r>
      <w:proofErr w:type="spellStart"/>
      <w:r w:rsidR="00902131" w:rsidRPr="006E4A95">
        <w:rPr>
          <w:rFonts w:ascii="Times New Roman" w:hAnsi="Times New Roman" w:cs="Times New Roman"/>
          <w:i/>
          <w:iCs/>
          <w:sz w:val="24"/>
          <w:szCs w:val="24"/>
        </w:rPr>
        <w:t>website</w:t>
      </w:r>
      <w:proofErr w:type="spellEnd"/>
      <w:r w:rsidR="00902131" w:rsidRPr="006E4A95">
        <w:rPr>
          <w:rFonts w:ascii="Times New Roman" w:hAnsi="Times New Roman" w:cs="Times New Roman"/>
          <w:sz w:val="24"/>
          <w:szCs w:val="24"/>
        </w:rPr>
        <w:t xml:space="preserve"> ini </w:t>
      </w:r>
      <w:r w:rsidR="004F2C52" w:rsidRPr="006E4A95">
        <w:rPr>
          <w:rFonts w:ascii="Times New Roman" w:hAnsi="Times New Roman" w:cs="Times New Roman"/>
          <w:sz w:val="24"/>
          <w:szCs w:val="24"/>
        </w:rPr>
        <w:t>berupa penjelasan variasi produk yang ada, dapat dipesan maupun disesuaikan dengan keinginan konsumen.</w:t>
      </w:r>
      <w:r w:rsidR="009E4B2E" w:rsidRPr="006E4A95">
        <w:rPr>
          <w:rFonts w:ascii="Times New Roman" w:hAnsi="Times New Roman" w:cs="Times New Roman"/>
          <w:sz w:val="24"/>
          <w:szCs w:val="24"/>
        </w:rPr>
        <w:t xml:space="preserve"> </w:t>
      </w:r>
      <w:r w:rsidR="00EF336F" w:rsidRPr="006E4A95">
        <w:rPr>
          <w:rFonts w:ascii="Times New Roman" w:hAnsi="Times New Roman" w:cs="Times New Roman"/>
          <w:sz w:val="24"/>
          <w:szCs w:val="24"/>
        </w:rPr>
        <w:t>Hasil</w:t>
      </w:r>
      <w:r w:rsidR="009E4B2E" w:rsidRPr="006E4A95">
        <w:rPr>
          <w:rFonts w:ascii="Times New Roman" w:hAnsi="Times New Roman" w:cs="Times New Roman"/>
          <w:sz w:val="24"/>
          <w:szCs w:val="24"/>
        </w:rPr>
        <w:t xml:space="preserve"> perancangan juga menghasilkan media pendukung berupa logo, konten sosial media Instagram, Desain Kemasan, Kartu </w:t>
      </w:r>
      <w:r w:rsidR="00EF336F" w:rsidRPr="006E4A95">
        <w:rPr>
          <w:rFonts w:ascii="Times New Roman" w:hAnsi="Times New Roman" w:cs="Times New Roman"/>
          <w:sz w:val="24"/>
          <w:szCs w:val="24"/>
        </w:rPr>
        <w:t>Nama, dan</w:t>
      </w:r>
      <w:r w:rsidR="00FA0A72" w:rsidRPr="006E4A95">
        <w:rPr>
          <w:rFonts w:ascii="Times New Roman" w:hAnsi="Times New Roman" w:cs="Times New Roman"/>
          <w:sz w:val="24"/>
          <w:szCs w:val="24"/>
        </w:rPr>
        <w:t xml:space="preserve"> juga kartu ucapan.</w:t>
      </w:r>
    </w:p>
    <w:p w14:paraId="5FB2BC96" w14:textId="1403038B" w:rsidR="00FA0A72" w:rsidRPr="006E4A95" w:rsidRDefault="00FA0A72" w:rsidP="005C0B06">
      <w:pPr>
        <w:spacing w:after="0" w:line="480" w:lineRule="auto"/>
        <w:ind w:firstLine="426"/>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137A264" wp14:editId="4675C48E">
            <wp:extent cx="1696616" cy="375156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1227" cy="3783876"/>
                    </a:xfrm>
                    <a:prstGeom prst="rect">
                      <a:avLst/>
                    </a:prstGeom>
                  </pic:spPr>
                </pic:pic>
              </a:graphicData>
            </a:graphic>
          </wp:inline>
        </w:drawing>
      </w:r>
      <w:r w:rsidR="005525C8" w:rsidRPr="006E4A95">
        <w:rPr>
          <w:rFonts w:ascii="Times New Roman" w:hAnsi="Times New Roman" w:cs="Times New Roman"/>
          <w:sz w:val="24"/>
          <w:szCs w:val="24"/>
        </w:rPr>
        <w:t xml:space="preserve"> </w:t>
      </w:r>
      <w:r w:rsidR="005525C8" w:rsidRPr="006E4A95">
        <w:rPr>
          <w:rFonts w:ascii="Times New Roman" w:hAnsi="Times New Roman" w:cs="Times New Roman"/>
          <w:noProof/>
        </w:rPr>
        <w:drawing>
          <wp:inline distT="0" distB="0" distL="0" distR="0" wp14:anchorId="4AAE4CB6" wp14:editId="5CDD34A5">
            <wp:extent cx="2238375" cy="3661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3850" cy="3670450"/>
                    </a:xfrm>
                    <a:prstGeom prst="rect">
                      <a:avLst/>
                    </a:prstGeom>
                  </pic:spPr>
                </pic:pic>
              </a:graphicData>
            </a:graphic>
          </wp:inline>
        </w:drawing>
      </w:r>
    </w:p>
    <w:p w14:paraId="20FDDA17" w14:textId="335E6439" w:rsidR="001A2AAE" w:rsidRPr="006E4A95" w:rsidRDefault="00441831" w:rsidP="00441831">
      <w:pPr>
        <w:pStyle w:val="Keterangan"/>
        <w:jc w:val="center"/>
        <w:rPr>
          <w:rFonts w:ascii="Times New Roman" w:hAnsi="Times New Roman" w:cs="Times New Roman"/>
          <w:i w:val="0"/>
          <w:iCs w:val="0"/>
          <w:color w:val="auto"/>
          <w:sz w:val="20"/>
          <w:szCs w:val="20"/>
        </w:rPr>
      </w:pPr>
      <w:bookmarkStart w:id="7" w:name="_Toc108855428"/>
      <w:r w:rsidRPr="006E4A95">
        <w:rPr>
          <w:rFonts w:ascii="Times New Roman" w:hAnsi="Times New Roman" w:cs="Times New Roman"/>
          <w:i w:val="0"/>
          <w:color w:val="auto"/>
        </w:rPr>
        <w:t xml:space="preserve">Gambar 2.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Gambar_2.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3</w:t>
      </w:r>
      <w:r w:rsidRPr="006E4A95">
        <w:rPr>
          <w:rFonts w:ascii="Times New Roman" w:hAnsi="Times New Roman" w:cs="Times New Roman"/>
          <w:i w:val="0"/>
          <w:color w:val="auto"/>
        </w:rPr>
        <w:fldChar w:fldCharType="end"/>
      </w:r>
      <w:r w:rsidRPr="006E4A95">
        <w:rPr>
          <w:rFonts w:ascii="Times New Roman" w:hAnsi="Times New Roman" w:cs="Times New Roman"/>
          <w:color w:val="auto"/>
        </w:rPr>
        <w:t xml:space="preserve"> </w:t>
      </w:r>
      <w:r w:rsidR="001A2AAE" w:rsidRPr="006E4A95">
        <w:rPr>
          <w:rFonts w:ascii="Times New Roman" w:hAnsi="Times New Roman" w:cs="Times New Roman"/>
          <w:i w:val="0"/>
          <w:iCs w:val="0"/>
          <w:color w:val="auto"/>
          <w:sz w:val="20"/>
          <w:szCs w:val="20"/>
        </w:rPr>
        <w:t xml:space="preserve">Haryana, F. E. A., Aryanto, H., &amp; </w:t>
      </w:r>
      <w:proofErr w:type="spellStart"/>
      <w:r w:rsidR="001A2AAE" w:rsidRPr="006E4A95">
        <w:rPr>
          <w:rFonts w:ascii="Times New Roman" w:hAnsi="Times New Roman" w:cs="Times New Roman"/>
          <w:i w:val="0"/>
          <w:iCs w:val="0"/>
          <w:color w:val="auto"/>
          <w:sz w:val="20"/>
          <w:szCs w:val="20"/>
        </w:rPr>
        <w:t>Maer</w:t>
      </w:r>
      <w:proofErr w:type="spellEnd"/>
      <w:r w:rsidR="001A2AAE" w:rsidRPr="006E4A95">
        <w:rPr>
          <w:rFonts w:ascii="Times New Roman" w:hAnsi="Times New Roman" w:cs="Times New Roman"/>
          <w:i w:val="0"/>
          <w:iCs w:val="0"/>
          <w:color w:val="auto"/>
          <w:sz w:val="20"/>
          <w:szCs w:val="20"/>
        </w:rPr>
        <w:t>, B. D. A. (2020)</w:t>
      </w:r>
      <w:bookmarkEnd w:id="7"/>
    </w:p>
    <w:p w14:paraId="3B0821FE" w14:textId="1F228B44" w:rsidR="001A2AAE" w:rsidRPr="006E4A95" w:rsidRDefault="001A2AAE" w:rsidP="00C662E3">
      <w:pPr>
        <w:spacing w:after="0" w:line="480" w:lineRule="auto"/>
        <w:ind w:firstLine="426"/>
        <w:rPr>
          <w:rFonts w:ascii="Times New Roman" w:hAnsi="Times New Roman" w:cs="Times New Roman"/>
          <w:sz w:val="24"/>
          <w:szCs w:val="24"/>
        </w:rPr>
      </w:pPr>
      <w:r w:rsidRPr="006E4A95">
        <w:rPr>
          <w:rFonts w:ascii="Times New Roman" w:hAnsi="Times New Roman" w:cs="Times New Roman"/>
          <w:sz w:val="24"/>
          <w:szCs w:val="24"/>
        </w:rPr>
        <w:t>Kesimpulan terkait penelitian terdahulu ialah sebagai berikut:</w:t>
      </w:r>
    </w:p>
    <w:p w14:paraId="18AC32CF" w14:textId="55DFFB11" w:rsidR="00BA3D01" w:rsidRPr="00BA3D01" w:rsidRDefault="00BA3D01" w:rsidP="00BA3D01">
      <w:pPr>
        <w:pStyle w:val="Keterangan"/>
        <w:rPr>
          <w:rFonts w:ascii="Times New Roman" w:hAnsi="Times New Roman" w:cs="Times New Roman"/>
          <w:i w:val="0"/>
          <w:color w:val="auto"/>
          <w:sz w:val="24"/>
          <w:szCs w:val="24"/>
          <w:lang w:val="en-ID"/>
        </w:rPr>
      </w:pPr>
      <w:bookmarkStart w:id="8" w:name="_Toc112636277"/>
      <w:r w:rsidRPr="00BA3D01">
        <w:rPr>
          <w:rFonts w:ascii="Times New Roman" w:hAnsi="Times New Roman" w:cs="Times New Roman"/>
          <w:i w:val="0"/>
          <w:color w:val="auto"/>
          <w:sz w:val="24"/>
          <w:szCs w:val="24"/>
        </w:rPr>
        <w:t xml:space="preserve">Tabel 2. </w:t>
      </w:r>
      <w:r w:rsidRPr="00BA3D01">
        <w:rPr>
          <w:rFonts w:ascii="Times New Roman" w:hAnsi="Times New Roman" w:cs="Times New Roman"/>
          <w:i w:val="0"/>
          <w:color w:val="auto"/>
          <w:sz w:val="24"/>
          <w:szCs w:val="24"/>
        </w:rPr>
        <w:fldChar w:fldCharType="begin"/>
      </w:r>
      <w:r w:rsidRPr="00BA3D01">
        <w:rPr>
          <w:rFonts w:ascii="Times New Roman" w:hAnsi="Times New Roman" w:cs="Times New Roman"/>
          <w:i w:val="0"/>
          <w:color w:val="auto"/>
          <w:sz w:val="24"/>
          <w:szCs w:val="24"/>
        </w:rPr>
        <w:instrText xml:space="preserve"> SEQ Tabel_2. \* ARABIC </w:instrText>
      </w:r>
      <w:r w:rsidRPr="00BA3D01">
        <w:rPr>
          <w:rFonts w:ascii="Times New Roman" w:hAnsi="Times New Roman" w:cs="Times New Roman"/>
          <w:i w:val="0"/>
          <w:color w:val="auto"/>
          <w:sz w:val="24"/>
          <w:szCs w:val="24"/>
        </w:rPr>
        <w:fldChar w:fldCharType="separate"/>
      </w:r>
      <w:r w:rsidRPr="00BA3D01">
        <w:rPr>
          <w:rFonts w:ascii="Times New Roman" w:hAnsi="Times New Roman" w:cs="Times New Roman"/>
          <w:i w:val="0"/>
          <w:noProof/>
          <w:color w:val="auto"/>
          <w:sz w:val="24"/>
          <w:szCs w:val="24"/>
        </w:rPr>
        <w:t>2</w:t>
      </w:r>
      <w:r w:rsidRPr="00BA3D0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en-ID"/>
        </w:rPr>
        <w:t xml:space="preserve"> </w:t>
      </w:r>
      <w:r w:rsidRPr="006E4A95">
        <w:rPr>
          <w:rFonts w:ascii="Times New Roman" w:hAnsi="Times New Roman" w:cs="Times New Roman"/>
          <w:i w:val="0"/>
          <w:color w:val="auto"/>
          <w:sz w:val="24"/>
          <w:szCs w:val="24"/>
        </w:rPr>
        <w:t>Penelitian Jurnal Desain Komunikasi Visual</w:t>
      </w:r>
      <w:bookmarkEnd w:id="8"/>
    </w:p>
    <w:tbl>
      <w:tblPr>
        <w:tblStyle w:val="KisiTabel"/>
        <w:tblW w:w="7579" w:type="dxa"/>
        <w:tblLook w:val="04A0" w:firstRow="1" w:lastRow="0" w:firstColumn="1" w:lastColumn="0" w:noHBand="0" w:noVBand="1"/>
      </w:tblPr>
      <w:tblGrid>
        <w:gridCol w:w="2122"/>
        <w:gridCol w:w="1559"/>
        <w:gridCol w:w="1843"/>
        <w:gridCol w:w="2055"/>
      </w:tblGrid>
      <w:tr w:rsidR="006E4A95" w:rsidRPr="006E4A95" w14:paraId="555D79E6" w14:textId="77777777" w:rsidTr="005C0B06">
        <w:trPr>
          <w:trHeight w:val="261"/>
        </w:trPr>
        <w:tc>
          <w:tcPr>
            <w:tcW w:w="2122" w:type="dxa"/>
          </w:tcPr>
          <w:p w14:paraId="75549BF4" w14:textId="74DC5055" w:rsidR="002F1784" w:rsidRPr="006E4A95" w:rsidRDefault="003A64E0" w:rsidP="005C0B06">
            <w:pPr>
              <w:spacing w:line="480" w:lineRule="auto"/>
              <w:jc w:val="both"/>
              <w:rPr>
                <w:rFonts w:ascii="Times New Roman" w:hAnsi="Times New Roman" w:cs="Times New Roman"/>
                <w:b/>
                <w:bCs/>
                <w:sz w:val="18"/>
                <w:szCs w:val="18"/>
              </w:rPr>
            </w:pPr>
            <w:bookmarkStart w:id="9" w:name="_Toc86749098"/>
            <w:r w:rsidRPr="006E4A95">
              <w:rPr>
                <w:rFonts w:ascii="Times New Roman" w:hAnsi="Times New Roman" w:cs="Times New Roman"/>
                <w:b/>
                <w:bCs/>
                <w:sz w:val="18"/>
                <w:szCs w:val="18"/>
              </w:rPr>
              <w:t>Peneliti</w:t>
            </w:r>
            <w:r w:rsidR="00894E01" w:rsidRPr="006E4A95">
              <w:rPr>
                <w:rFonts w:ascii="Times New Roman" w:hAnsi="Times New Roman" w:cs="Times New Roman"/>
                <w:b/>
                <w:bCs/>
                <w:sz w:val="18"/>
                <w:szCs w:val="18"/>
              </w:rPr>
              <w:t xml:space="preserve"> </w:t>
            </w:r>
            <w:r w:rsidR="002F1784" w:rsidRPr="006E4A95">
              <w:rPr>
                <w:rFonts w:ascii="Times New Roman" w:hAnsi="Times New Roman" w:cs="Times New Roman"/>
                <w:b/>
                <w:bCs/>
                <w:sz w:val="18"/>
                <w:szCs w:val="18"/>
              </w:rPr>
              <w:t>&amp;</w:t>
            </w:r>
            <w:r w:rsidR="00894E01" w:rsidRPr="006E4A95">
              <w:rPr>
                <w:rFonts w:ascii="Times New Roman" w:hAnsi="Times New Roman" w:cs="Times New Roman"/>
                <w:b/>
                <w:bCs/>
                <w:sz w:val="18"/>
                <w:szCs w:val="18"/>
              </w:rPr>
              <w:t xml:space="preserve"> </w:t>
            </w:r>
            <w:r w:rsidR="002F1784" w:rsidRPr="006E4A95">
              <w:rPr>
                <w:rFonts w:ascii="Times New Roman" w:hAnsi="Times New Roman" w:cs="Times New Roman"/>
                <w:b/>
                <w:bCs/>
                <w:sz w:val="18"/>
                <w:szCs w:val="18"/>
              </w:rPr>
              <w:t>Judul</w:t>
            </w:r>
          </w:p>
        </w:tc>
        <w:tc>
          <w:tcPr>
            <w:tcW w:w="1559" w:type="dxa"/>
          </w:tcPr>
          <w:p w14:paraId="49EFD248" w14:textId="77777777" w:rsidR="002F1784" w:rsidRPr="006E4A95" w:rsidRDefault="002F1784"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Fokus Penelitian</w:t>
            </w:r>
          </w:p>
        </w:tc>
        <w:tc>
          <w:tcPr>
            <w:tcW w:w="1843" w:type="dxa"/>
          </w:tcPr>
          <w:p w14:paraId="1062EAB4" w14:textId="77777777" w:rsidR="002F1784" w:rsidRPr="006E4A95" w:rsidRDefault="002F1784"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Kedalaman Teknologi</w:t>
            </w:r>
          </w:p>
        </w:tc>
        <w:tc>
          <w:tcPr>
            <w:tcW w:w="2055" w:type="dxa"/>
          </w:tcPr>
          <w:p w14:paraId="3DD2A700" w14:textId="77777777" w:rsidR="002F1784" w:rsidRPr="006E4A95" w:rsidRDefault="002F1784" w:rsidP="005C0B06">
            <w:pPr>
              <w:spacing w:line="480" w:lineRule="auto"/>
              <w:jc w:val="both"/>
              <w:rPr>
                <w:rFonts w:ascii="Times New Roman" w:hAnsi="Times New Roman" w:cs="Times New Roman"/>
                <w:b/>
                <w:bCs/>
                <w:sz w:val="18"/>
                <w:szCs w:val="18"/>
              </w:rPr>
            </w:pPr>
            <w:r w:rsidRPr="006E4A95">
              <w:rPr>
                <w:rFonts w:ascii="Times New Roman" w:hAnsi="Times New Roman" w:cs="Times New Roman"/>
                <w:b/>
                <w:bCs/>
                <w:sz w:val="18"/>
                <w:szCs w:val="18"/>
              </w:rPr>
              <w:t>Kelebihan /Kekurangan</w:t>
            </w:r>
          </w:p>
        </w:tc>
      </w:tr>
      <w:tr w:rsidR="006E4A95" w:rsidRPr="006E4A95" w14:paraId="211AEC11" w14:textId="77777777" w:rsidTr="005C0B06">
        <w:trPr>
          <w:trHeight w:val="426"/>
        </w:trPr>
        <w:tc>
          <w:tcPr>
            <w:tcW w:w="2122" w:type="dxa"/>
          </w:tcPr>
          <w:p w14:paraId="529530A5" w14:textId="602709B0" w:rsidR="002F1784" w:rsidRPr="006E4A95" w:rsidRDefault="00252E74"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lastRenderedPageBreak/>
              <w:t xml:space="preserve">Siahaan, M., &amp; Kurniawan, K. (2021, September). </w:t>
            </w:r>
            <w:r w:rsidR="00894E01" w:rsidRPr="006E4A95">
              <w:rPr>
                <w:rFonts w:ascii="Times New Roman" w:hAnsi="Times New Roman" w:cs="Times New Roman"/>
                <w:sz w:val="20"/>
                <w:szCs w:val="20"/>
              </w:rPr>
              <w:t>Design</w:t>
            </w:r>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And</w:t>
            </w:r>
            <w:proofErr w:type="spellEnd"/>
            <w:r w:rsidRPr="006E4A95">
              <w:rPr>
                <w:rFonts w:ascii="Times New Roman" w:hAnsi="Times New Roman" w:cs="Times New Roman"/>
                <w:sz w:val="20"/>
                <w:szCs w:val="20"/>
              </w:rPr>
              <w:t xml:space="preserve"> Development </w:t>
            </w:r>
            <w:proofErr w:type="spellStart"/>
            <w:r w:rsidRPr="006E4A95">
              <w:rPr>
                <w:rFonts w:ascii="Times New Roman" w:hAnsi="Times New Roman" w:cs="Times New Roman"/>
                <w:sz w:val="20"/>
                <w:szCs w:val="20"/>
              </w:rPr>
              <w:t>Of</w:t>
            </w:r>
            <w:proofErr w:type="spellEnd"/>
            <w:r w:rsidRPr="006E4A95">
              <w:rPr>
                <w:rFonts w:ascii="Times New Roman" w:hAnsi="Times New Roman" w:cs="Times New Roman"/>
                <w:sz w:val="20"/>
                <w:szCs w:val="20"/>
              </w:rPr>
              <w:t xml:space="preserve"> Web </w:t>
            </w:r>
            <w:proofErr w:type="spellStart"/>
            <w:r w:rsidRPr="006E4A95">
              <w:rPr>
                <w:rFonts w:ascii="Times New Roman" w:hAnsi="Times New Roman" w:cs="Times New Roman"/>
                <w:sz w:val="20"/>
                <w:szCs w:val="20"/>
              </w:rPr>
              <w:t>Based</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Informatıon</w:t>
            </w:r>
            <w:proofErr w:type="spellEnd"/>
            <w:r w:rsidRPr="006E4A95">
              <w:rPr>
                <w:rFonts w:ascii="Times New Roman" w:hAnsi="Times New Roman" w:cs="Times New Roman"/>
                <w:sz w:val="20"/>
                <w:szCs w:val="20"/>
              </w:rPr>
              <w:t xml:space="preserve"> System At Harum </w:t>
            </w:r>
            <w:proofErr w:type="spellStart"/>
            <w:r w:rsidRPr="006E4A95">
              <w:rPr>
                <w:rFonts w:ascii="Times New Roman" w:hAnsi="Times New Roman" w:cs="Times New Roman"/>
                <w:sz w:val="20"/>
                <w:szCs w:val="20"/>
              </w:rPr>
              <w:t>Snack</w:t>
            </w:r>
            <w:proofErr w:type="spellEnd"/>
            <w:r w:rsidRPr="006E4A95">
              <w:rPr>
                <w:rFonts w:ascii="Times New Roman" w:hAnsi="Times New Roman" w:cs="Times New Roman"/>
                <w:sz w:val="20"/>
                <w:szCs w:val="20"/>
              </w:rPr>
              <w:t xml:space="preserve"> &amp; </w:t>
            </w:r>
            <w:proofErr w:type="spellStart"/>
            <w:r w:rsidRPr="006E4A95">
              <w:rPr>
                <w:rFonts w:ascii="Times New Roman" w:hAnsi="Times New Roman" w:cs="Times New Roman"/>
                <w:sz w:val="20"/>
                <w:szCs w:val="20"/>
              </w:rPr>
              <w:t>Cookıes</w:t>
            </w:r>
            <w:proofErr w:type="spellEnd"/>
            <w:r w:rsidRPr="006E4A95">
              <w:rPr>
                <w:rFonts w:ascii="Times New Roman" w:hAnsi="Times New Roman" w:cs="Times New Roman"/>
                <w:sz w:val="20"/>
                <w:szCs w:val="20"/>
              </w:rPr>
              <w:t>. In </w:t>
            </w:r>
            <w:proofErr w:type="spellStart"/>
            <w:r w:rsidRPr="006E4A95">
              <w:rPr>
                <w:rFonts w:ascii="Times New Roman" w:hAnsi="Times New Roman" w:cs="Times New Roman"/>
                <w:i/>
                <w:iCs/>
                <w:sz w:val="20"/>
                <w:szCs w:val="20"/>
              </w:rPr>
              <w:t>Conference</w:t>
            </w:r>
            <w:proofErr w:type="spellEnd"/>
            <w:r w:rsidRPr="006E4A95">
              <w:rPr>
                <w:rFonts w:ascii="Times New Roman" w:hAnsi="Times New Roman" w:cs="Times New Roman"/>
                <w:i/>
                <w:iCs/>
                <w:sz w:val="20"/>
                <w:szCs w:val="20"/>
              </w:rPr>
              <w:t xml:space="preserve"> </w:t>
            </w:r>
            <w:proofErr w:type="spellStart"/>
            <w:r w:rsidRPr="006E4A95">
              <w:rPr>
                <w:rFonts w:ascii="Times New Roman" w:hAnsi="Times New Roman" w:cs="Times New Roman"/>
                <w:i/>
                <w:iCs/>
                <w:sz w:val="20"/>
                <w:szCs w:val="20"/>
              </w:rPr>
              <w:t>on</w:t>
            </w:r>
            <w:proofErr w:type="spellEnd"/>
            <w:r w:rsidRPr="006E4A95">
              <w:rPr>
                <w:rFonts w:ascii="Times New Roman" w:hAnsi="Times New Roman" w:cs="Times New Roman"/>
                <w:i/>
                <w:iCs/>
                <w:sz w:val="20"/>
                <w:szCs w:val="20"/>
              </w:rPr>
              <w:t xml:space="preserve"> Business, </w:t>
            </w:r>
            <w:proofErr w:type="spellStart"/>
            <w:r w:rsidRPr="006E4A95">
              <w:rPr>
                <w:rFonts w:ascii="Times New Roman" w:hAnsi="Times New Roman" w:cs="Times New Roman"/>
                <w:i/>
                <w:iCs/>
                <w:sz w:val="20"/>
                <w:szCs w:val="20"/>
              </w:rPr>
              <w:t>Social</w:t>
            </w:r>
            <w:proofErr w:type="spellEnd"/>
            <w:r w:rsidRPr="006E4A95">
              <w:rPr>
                <w:rFonts w:ascii="Times New Roman" w:hAnsi="Times New Roman" w:cs="Times New Roman"/>
                <w:i/>
                <w:iCs/>
                <w:sz w:val="20"/>
                <w:szCs w:val="20"/>
              </w:rPr>
              <w:t xml:space="preserve"> </w:t>
            </w:r>
            <w:proofErr w:type="spellStart"/>
            <w:r w:rsidRPr="006E4A95">
              <w:rPr>
                <w:rFonts w:ascii="Times New Roman" w:hAnsi="Times New Roman" w:cs="Times New Roman"/>
                <w:i/>
                <w:iCs/>
                <w:sz w:val="20"/>
                <w:szCs w:val="20"/>
              </w:rPr>
              <w:t>Sciences</w:t>
            </w:r>
            <w:proofErr w:type="spellEnd"/>
            <w:r w:rsidRPr="006E4A95">
              <w:rPr>
                <w:rFonts w:ascii="Times New Roman" w:hAnsi="Times New Roman" w:cs="Times New Roman"/>
                <w:i/>
                <w:iCs/>
                <w:sz w:val="20"/>
                <w:szCs w:val="20"/>
              </w:rPr>
              <w:t xml:space="preserve"> </w:t>
            </w:r>
            <w:proofErr w:type="spellStart"/>
            <w:r w:rsidRPr="006E4A95">
              <w:rPr>
                <w:rFonts w:ascii="Times New Roman" w:hAnsi="Times New Roman" w:cs="Times New Roman"/>
                <w:i/>
                <w:iCs/>
                <w:sz w:val="20"/>
                <w:szCs w:val="20"/>
              </w:rPr>
              <w:t>and</w:t>
            </w:r>
            <w:proofErr w:type="spellEnd"/>
            <w:r w:rsidRPr="006E4A95">
              <w:rPr>
                <w:rFonts w:ascii="Times New Roman" w:hAnsi="Times New Roman" w:cs="Times New Roman"/>
                <w:i/>
                <w:iCs/>
                <w:sz w:val="20"/>
                <w:szCs w:val="20"/>
              </w:rPr>
              <w:t xml:space="preserve"> Technology (</w:t>
            </w:r>
            <w:proofErr w:type="spellStart"/>
            <w:r w:rsidRPr="006E4A95">
              <w:rPr>
                <w:rFonts w:ascii="Times New Roman" w:hAnsi="Times New Roman" w:cs="Times New Roman"/>
                <w:i/>
                <w:iCs/>
                <w:sz w:val="20"/>
                <w:szCs w:val="20"/>
              </w:rPr>
              <w:t>CoNeScINTech</w:t>
            </w:r>
            <w:proofErr w:type="spellEnd"/>
            <w:r w:rsidRPr="006E4A95">
              <w:rPr>
                <w:rFonts w:ascii="Times New Roman" w:hAnsi="Times New Roman" w:cs="Times New Roman"/>
                <w:i/>
                <w:iCs/>
                <w:sz w:val="20"/>
                <w:szCs w:val="20"/>
              </w:rPr>
              <w:t>)</w:t>
            </w:r>
            <w:r w:rsidRPr="006E4A95">
              <w:rPr>
                <w:rFonts w:ascii="Times New Roman" w:hAnsi="Times New Roman" w:cs="Times New Roman"/>
                <w:sz w:val="20"/>
                <w:szCs w:val="20"/>
              </w:rPr>
              <w:t xml:space="preserve"> (Vol. 1, No. 1, </w:t>
            </w:r>
            <w:proofErr w:type="spellStart"/>
            <w:r w:rsidRPr="006E4A95">
              <w:rPr>
                <w:rFonts w:ascii="Times New Roman" w:hAnsi="Times New Roman" w:cs="Times New Roman"/>
                <w:sz w:val="20"/>
                <w:szCs w:val="20"/>
              </w:rPr>
              <w:t>pp</w:t>
            </w:r>
            <w:proofErr w:type="spellEnd"/>
            <w:r w:rsidRPr="006E4A95">
              <w:rPr>
                <w:rFonts w:ascii="Times New Roman" w:hAnsi="Times New Roman" w:cs="Times New Roman"/>
                <w:sz w:val="20"/>
                <w:szCs w:val="20"/>
              </w:rPr>
              <w:t>. 353-358).</w:t>
            </w:r>
          </w:p>
        </w:tc>
        <w:tc>
          <w:tcPr>
            <w:tcW w:w="1559" w:type="dxa"/>
          </w:tcPr>
          <w:p w14:paraId="40780E45" w14:textId="0767DCEB" w:rsidR="002F1784" w:rsidRPr="006E4A95" w:rsidRDefault="00CE095C"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t xml:space="preserve">Pembuatan </w:t>
            </w:r>
            <w:proofErr w:type="spellStart"/>
            <w:r w:rsidRPr="006E4A95">
              <w:rPr>
                <w:rFonts w:ascii="Times New Roman" w:hAnsi="Times New Roman" w:cs="Times New Roman"/>
                <w:i/>
                <w:iCs/>
                <w:sz w:val="20"/>
                <w:szCs w:val="20"/>
              </w:rPr>
              <w:t>website</w:t>
            </w:r>
            <w:proofErr w:type="spellEnd"/>
            <w:r w:rsidRPr="006E4A95">
              <w:rPr>
                <w:rFonts w:ascii="Times New Roman" w:hAnsi="Times New Roman" w:cs="Times New Roman"/>
                <w:sz w:val="20"/>
                <w:szCs w:val="20"/>
              </w:rPr>
              <w:t xml:space="preserve"> </w:t>
            </w:r>
            <w:r w:rsidR="00894E01" w:rsidRPr="006E4A95">
              <w:rPr>
                <w:rFonts w:ascii="Times New Roman" w:hAnsi="Times New Roman" w:cs="Times New Roman"/>
                <w:sz w:val="20"/>
                <w:szCs w:val="20"/>
              </w:rPr>
              <w:t>usaha</w:t>
            </w:r>
            <w:r w:rsidRPr="006E4A95">
              <w:rPr>
                <w:rFonts w:ascii="Times New Roman" w:hAnsi="Times New Roman" w:cs="Times New Roman"/>
                <w:sz w:val="20"/>
                <w:szCs w:val="20"/>
              </w:rPr>
              <w:t xml:space="preserve"> Harum </w:t>
            </w:r>
            <w:proofErr w:type="spellStart"/>
            <w:r w:rsidRPr="006E4A95">
              <w:rPr>
                <w:rFonts w:ascii="Times New Roman" w:hAnsi="Times New Roman" w:cs="Times New Roman"/>
                <w:i/>
                <w:iCs/>
                <w:sz w:val="20"/>
                <w:szCs w:val="20"/>
              </w:rPr>
              <w:t>co</w:t>
            </w:r>
            <w:r w:rsidR="00894E01" w:rsidRPr="006E4A95">
              <w:rPr>
                <w:rFonts w:ascii="Times New Roman" w:hAnsi="Times New Roman" w:cs="Times New Roman"/>
                <w:i/>
                <w:iCs/>
                <w:sz w:val="20"/>
                <w:szCs w:val="20"/>
              </w:rPr>
              <w:t>o</w:t>
            </w:r>
            <w:r w:rsidRPr="006E4A95">
              <w:rPr>
                <w:rFonts w:ascii="Times New Roman" w:hAnsi="Times New Roman" w:cs="Times New Roman"/>
                <w:i/>
                <w:iCs/>
                <w:sz w:val="20"/>
                <w:szCs w:val="20"/>
              </w:rPr>
              <w:t>kies</w:t>
            </w:r>
            <w:proofErr w:type="spellEnd"/>
            <w:r w:rsidRPr="006E4A95">
              <w:rPr>
                <w:rFonts w:ascii="Times New Roman" w:hAnsi="Times New Roman" w:cs="Times New Roman"/>
                <w:sz w:val="20"/>
                <w:szCs w:val="20"/>
              </w:rPr>
              <w:t xml:space="preserve"> sesuai dengan permintaan pemilik Usaha.</w:t>
            </w:r>
          </w:p>
        </w:tc>
        <w:tc>
          <w:tcPr>
            <w:tcW w:w="1843" w:type="dxa"/>
          </w:tcPr>
          <w:p w14:paraId="58C84F39" w14:textId="39D619AD" w:rsidR="002F1784" w:rsidRPr="006E4A95" w:rsidRDefault="002F1784" w:rsidP="005C0B06">
            <w:pPr>
              <w:spacing w:line="480" w:lineRule="auto"/>
              <w:rPr>
                <w:rFonts w:ascii="Times New Roman" w:hAnsi="Times New Roman" w:cs="Times New Roman"/>
              </w:rPr>
            </w:pPr>
            <w:r w:rsidRPr="006E4A95">
              <w:rPr>
                <w:rFonts w:ascii="Times New Roman" w:hAnsi="Times New Roman" w:cs="Times New Roman"/>
                <w:sz w:val="20"/>
                <w:szCs w:val="20"/>
              </w:rPr>
              <w:t xml:space="preserve">Dengan menggunakan metode </w:t>
            </w:r>
            <w:proofErr w:type="spellStart"/>
            <w:r w:rsidR="00A32961" w:rsidRPr="006E4A95">
              <w:rPr>
                <w:rFonts w:ascii="Times New Roman" w:hAnsi="Times New Roman" w:cs="Times New Roman"/>
                <w:i/>
                <w:iCs/>
                <w:sz w:val="20"/>
                <w:szCs w:val="20"/>
              </w:rPr>
              <w:t>Waterfall</w:t>
            </w:r>
            <w:proofErr w:type="spellEnd"/>
            <w:r w:rsidR="0093520E" w:rsidRPr="006E4A95">
              <w:rPr>
                <w:rFonts w:ascii="Times New Roman" w:hAnsi="Times New Roman" w:cs="Times New Roman"/>
                <w:sz w:val="20"/>
                <w:szCs w:val="20"/>
              </w:rPr>
              <w:t xml:space="preserve"> sebagai acuan pembuatan </w:t>
            </w:r>
            <w:r w:rsidR="00894E01" w:rsidRPr="006E4A95">
              <w:rPr>
                <w:rFonts w:ascii="Times New Roman" w:hAnsi="Times New Roman" w:cs="Times New Roman"/>
                <w:sz w:val="20"/>
                <w:szCs w:val="20"/>
              </w:rPr>
              <w:t>sarana</w:t>
            </w:r>
            <w:r w:rsidR="0093520E" w:rsidRPr="006E4A95">
              <w:rPr>
                <w:rFonts w:ascii="Times New Roman" w:hAnsi="Times New Roman" w:cs="Times New Roman"/>
                <w:sz w:val="20"/>
                <w:szCs w:val="20"/>
              </w:rPr>
              <w:t xml:space="preserve"> komunikatif yang informatif </w:t>
            </w:r>
            <w:r w:rsidRPr="006E4A95">
              <w:rPr>
                <w:rFonts w:ascii="Times New Roman" w:hAnsi="Times New Roman" w:cs="Times New Roman"/>
                <w:sz w:val="20"/>
                <w:szCs w:val="20"/>
              </w:rPr>
              <w:t>.</w:t>
            </w:r>
          </w:p>
        </w:tc>
        <w:tc>
          <w:tcPr>
            <w:tcW w:w="2055" w:type="dxa"/>
          </w:tcPr>
          <w:p w14:paraId="1794159A" w14:textId="77777777" w:rsidR="002F1784" w:rsidRPr="006E4A95" w:rsidRDefault="002F1784"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t>Kelebihan :</w:t>
            </w:r>
          </w:p>
          <w:p w14:paraId="11626744" w14:textId="65525206" w:rsidR="0093520E" w:rsidRPr="006E4A95" w:rsidRDefault="0093520E" w:rsidP="005C0B06">
            <w:pPr>
              <w:pStyle w:val="DaftarParagraf"/>
              <w:numPr>
                <w:ilvl w:val="0"/>
                <w:numId w:val="28"/>
              </w:numPr>
              <w:spacing w:line="480" w:lineRule="auto"/>
              <w:ind w:left="294" w:right="199"/>
              <w:jc w:val="both"/>
              <w:rPr>
                <w:rFonts w:ascii="Times New Roman" w:hAnsi="Times New Roman" w:cs="Times New Roman"/>
                <w:sz w:val="20"/>
                <w:szCs w:val="20"/>
              </w:rPr>
            </w:pPr>
            <w:r w:rsidRPr="006E4A95">
              <w:rPr>
                <w:rFonts w:ascii="Times New Roman" w:hAnsi="Times New Roman" w:cs="Times New Roman"/>
                <w:sz w:val="20"/>
                <w:szCs w:val="20"/>
              </w:rPr>
              <w:t>Hasil desain cuku</w:t>
            </w:r>
            <w:r w:rsidR="000C11CC" w:rsidRPr="006E4A95">
              <w:rPr>
                <w:rFonts w:ascii="Times New Roman" w:hAnsi="Times New Roman" w:cs="Times New Roman"/>
                <w:sz w:val="20"/>
                <w:szCs w:val="20"/>
              </w:rPr>
              <w:t>p</w:t>
            </w:r>
            <w:r w:rsidRPr="006E4A95">
              <w:rPr>
                <w:rFonts w:ascii="Times New Roman" w:hAnsi="Times New Roman" w:cs="Times New Roman"/>
                <w:sz w:val="20"/>
                <w:szCs w:val="20"/>
              </w:rPr>
              <w:t xml:space="preserve"> mudah dipahami dan informatif untuk digunakan </w:t>
            </w:r>
            <w:proofErr w:type="spellStart"/>
            <w:r w:rsidRPr="006E4A95">
              <w:rPr>
                <w:rFonts w:ascii="Times New Roman" w:hAnsi="Times New Roman" w:cs="Times New Roman"/>
                <w:i/>
                <w:iCs/>
                <w:sz w:val="20"/>
                <w:szCs w:val="20"/>
              </w:rPr>
              <w:t>user</w:t>
            </w:r>
            <w:proofErr w:type="spellEnd"/>
          </w:p>
          <w:p w14:paraId="2604647E" w14:textId="77777777" w:rsidR="0093520E" w:rsidRPr="006E4A95" w:rsidRDefault="0093520E" w:rsidP="005C0B06">
            <w:pPr>
              <w:spacing w:line="480" w:lineRule="auto"/>
              <w:ind w:left="-66" w:right="199"/>
              <w:jc w:val="both"/>
              <w:rPr>
                <w:rFonts w:ascii="Times New Roman" w:hAnsi="Times New Roman" w:cs="Times New Roman"/>
                <w:b/>
                <w:bCs/>
                <w:sz w:val="20"/>
                <w:szCs w:val="20"/>
              </w:rPr>
            </w:pPr>
            <w:r w:rsidRPr="006E4A95">
              <w:rPr>
                <w:rFonts w:ascii="Times New Roman" w:hAnsi="Times New Roman" w:cs="Times New Roman"/>
                <w:b/>
                <w:bCs/>
                <w:sz w:val="20"/>
                <w:szCs w:val="20"/>
              </w:rPr>
              <w:t>Kekurangan:</w:t>
            </w:r>
          </w:p>
          <w:p w14:paraId="48CAA4A3" w14:textId="0997C3A5" w:rsidR="002F1784" w:rsidRPr="006E4A95" w:rsidRDefault="00E7655F" w:rsidP="005C0B06">
            <w:pPr>
              <w:pStyle w:val="DaftarParagraf"/>
              <w:numPr>
                <w:ilvl w:val="0"/>
                <w:numId w:val="28"/>
              </w:numPr>
              <w:spacing w:line="480" w:lineRule="auto"/>
              <w:ind w:left="307" w:right="199"/>
              <w:jc w:val="both"/>
              <w:rPr>
                <w:rFonts w:ascii="Times New Roman" w:hAnsi="Times New Roman" w:cs="Times New Roman"/>
                <w:sz w:val="20"/>
                <w:szCs w:val="20"/>
              </w:rPr>
            </w:pPr>
            <w:r w:rsidRPr="006E4A95">
              <w:rPr>
                <w:rFonts w:ascii="Times New Roman" w:hAnsi="Times New Roman" w:cs="Times New Roman"/>
                <w:sz w:val="20"/>
                <w:szCs w:val="20"/>
              </w:rPr>
              <w:t xml:space="preserve">Tidak dijelaskan secara detail runtutan perancangan </w:t>
            </w:r>
            <w:proofErr w:type="spellStart"/>
            <w:r w:rsidRPr="006E4A95">
              <w:rPr>
                <w:rFonts w:ascii="Times New Roman" w:hAnsi="Times New Roman" w:cs="Times New Roman"/>
                <w:i/>
                <w:iCs/>
                <w:sz w:val="20"/>
                <w:szCs w:val="20"/>
              </w:rPr>
              <w:t>website</w:t>
            </w:r>
            <w:proofErr w:type="spellEnd"/>
            <w:r w:rsidR="002F1784" w:rsidRPr="006E4A95">
              <w:rPr>
                <w:rFonts w:ascii="Times New Roman" w:hAnsi="Times New Roman" w:cs="Times New Roman"/>
                <w:sz w:val="20"/>
                <w:szCs w:val="20"/>
              </w:rPr>
              <w:t>.</w:t>
            </w:r>
          </w:p>
        </w:tc>
      </w:tr>
      <w:tr w:rsidR="006E4A95" w:rsidRPr="006E4A95" w14:paraId="684BEA6E" w14:textId="77777777" w:rsidTr="005C0B06">
        <w:trPr>
          <w:trHeight w:val="399"/>
        </w:trPr>
        <w:tc>
          <w:tcPr>
            <w:tcW w:w="2122" w:type="dxa"/>
          </w:tcPr>
          <w:p w14:paraId="20DEFC67" w14:textId="02E247AE" w:rsidR="002F1784" w:rsidRPr="006E4A95" w:rsidRDefault="001B4727" w:rsidP="005C0B06">
            <w:pPr>
              <w:spacing w:line="480" w:lineRule="auto"/>
              <w:jc w:val="both"/>
              <w:rPr>
                <w:rFonts w:ascii="Times New Roman" w:hAnsi="Times New Roman" w:cs="Times New Roman"/>
                <w:sz w:val="20"/>
                <w:szCs w:val="20"/>
                <w:shd w:val="clear" w:color="auto" w:fill="FFFFFF"/>
              </w:rPr>
            </w:pPr>
            <w:r w:rsidRPr="006E4A95">
              <w:rPr>
                <w:rFonts w:ascii="Times New Roman" w:hAnsi="Times New Roman" w:cs="Times New Roman"/>
                <w:sz w:val="20"/>
                <w:szCs w:val="20"/>
                <w:shd w:val="clear" w:color="auto" w:fill="FFFFFF"/>
              </w:rPr>
              <w:t xml:space="preserve">Natasha, R., Sutanto, R. P., &amp; </w:t>
            </w:r>
            <w:proofErr w:type="spellStart"/>
            <w:r w:rsidRPr="006E4A95">
              <w:rPr>
                <w:rFonts w:ascii="Times New Roman" w:hAnsi="Times New Roman" w:cs="Times New Roman"/>
                <w:sz w:val="20"/>
                <w:szCs w:val="20"/>
                <w:shd w:val="clear" w:color="auto" w:fill="FFFFFF"/>
              </w:rPr>
              <w:t>Pranayama</w:t>
            </w:r>
            <w:proofErr w:type="spellEnd"/>
            <w:r w:rsidRPr="006E4A95">
              <w:rPr>
                <w:rFonts w:ascii="Times New Roman" w:hAnsi="Times New Roman" w:cs="Times New Roman"/>
                <w:sz w:val="20"/>
                <w:szCs w:val="20"/>
                <w:shd w:val="clear" w:color="auto" w:fill="FFFFFF"/>
              </w:rPr>
              <w:t xml:space="preserve">, A. (2021). Perancangan </w:t>
            </w:r>
            <w:proofErr w:type="spellStart"/>
            <w:r w:rsidRPr="006E4A95">
              <w:rPr>
                <w:rFonts w:ascii="Times New Roman" w:hAnsi="Times New Roman" w:cs="Times New Roman"/>
                <w:i/>
                <w:iCs/>
                <w:sz w:val="20"/>
                <w:szCs w:val="20"/>
                <w:shd w:val="clear" w:color="auto" w:fill="FFFFFF"/>
              </w:rPr>
              <w:t>Website</w:t>
            </w:r>
            <w:proofErr w:type="spellEnd"/>
            <w:r w:rsidRPr="006E4A95">
              <w:rPr>
                <w:rFonts w:ascii="Times New Roman" w:hAnsi="Times New Roman" w:cs="Times New Roman"/>
                <w:sz w:val="20"/>
                <w:szCs w:val="20"/>
                <w:shd w:val="clear" w:color="auto" w:fill="FFFFFF"/>
              </w:rPr>
              <w:t xml:space="preserve"> Brand Sepatu Lokal </w:t>
            </w:r>
            <w:proofErr w:type="spellStart"/>
            <w:r w:rsidRPr="006E4A95">
              <w:rPr>
                <w:rFonts w:ascii="Times New Roman" w:hAnsi="Times New Roman" w:cs="Times New Roman"/>
                <w:sz w:val="20"/>
                <w:szCs w:val="20"/>
                <w:shd w:val="clear" w:color="auto" w:fill="FFFFFF"/>
              </w:rPr>
              <w:t>Solesister</w:t>
            </w:r>
            <w:proofErr w:type="spellEnd"/>
            <w:r w:rsidRPr="006E4A95">
              <w:rPr>
                <w:rFonts w:ascii="Times New Roman" w:hAnsi="Times New Roman" w:cs="Times New Roman"/>
                <w:sz w:val="20"/>
                <w:szCs w:val="20"/>
                <w:shd w:val="clear" w:color="auto" w:fill="FFFFFF"/>
              </w:rPr>
              <w:t>. Jurnal DKV Adiwarna, 1(18), 7.</w:t>
            </w:r>
          </w:p>
        </w:tc>
        <w:tc>
          <w:tcPr>
            <w:tcW w:w="1559" w:type="dxa"/>
          </w:tcPr>
          <w:p w14:paraId="2585C60C" w14:textId="32B6FA59" w:rsidR="002F1784" w:rsidRPr="006E4A95" w:rsidRDefault="001B4727"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 xml:space="preserve">Pembuatan </w:t>
            </w:r>
            <w:proofErr w:type="spellStart"/>
            <w:r w:rsidRPr="006E4A95">
              <w:rPr>
                <w:rFonts w:ascii="Times New Roman" w:hAnsi="Times New Roman" w:cs="Times New Roman"/>
                <w:i/>
                <w:iCs/>
                <w:sz w:val="20"/>
                <w:szCs w:val="20"/>
              </w:rPr>
              <w:t>website</w:t>
            </w:r>
            <w:proofErr w:type="spellEnd"/>
            <w:r w:rsidRPr="006E4A95">
              <w:rPr>
                <w:rFonts w:ascii="Times New Roman" w:hAnsi="Times New Roman" w:cs="Times New Roman"/>
                <w:sz w:val="20"/>
                <w:szCs w:val="20"/>
              </w:rPr>
              <w:t xml:space="preserve"> sebagai katalog digital dan juga pemasaran produk </w:t>
            </w:r>
            <w:r w:rsidR="00CE095C" w:rsidRPr="006E4A95">
              <w:rPr>
                <w:rFonts w:ascii="Times New Roman" w:hAnsi="Times New Roman" w:cs="Times New Roman"/>
                <w:sz w:val="20"/>
                <w:szCs w:val="20"/>
              </w:rPr>
              <w:t>yang komunikatif pada konsumen.</w:t>
            </w:r>
          </w:p>
        </w:tc>
        <w:tc>
          <w:tcPr>
            <w:tcW w:w="1843" w:type="dxa"/>
          </w:tcPr>
          <w:p w14:paraId="180B90E8" w14:textId="322938EC" w:rsidR="002F1784" w:rsidRPr="006E4A95" w:rsidRDefault="00F8005C"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 xml:space="preserve">Metode penelitian menekankan data primer dan sekunder sebagai acuan pembuatan </w:t>
            </w:r>
            <w:proofErr w:type="spellStart"/>
            <w:r w:rsidRPr="006E4A95">
              <w:rPr>
                <w:rFonts w:ascii="Times New Roman" w:hAnsi="Times New Roman" w:cs="Times New Roman"/>
                <w:i/>
                <w:iCs/>
                <w:sz w:val="20"/>
                <w:szCs w:val="20"/>
              </w:rPr>
              <w:t>websit</w:t>
            </w:r>
            <w:r w:rsidR="00960156" w:rsidRPr="006E4A95">
              <w:rPr>
                <w:rFonts w:ascii="Times New Roman" w:hAnsi="Times New Roman" w:cs="Times New Roman"/>
                <w:i/>
                <w:iCs/>
                <w:sz w:val="20"/>
                <w:szCs w:val="20"/>
              </w:rPr>
              <w:t>e</w:t>
            </w:r>
            <w:proofErr w:type="spellEnd"/>
            <w:r w:rsidR="00960156" w:rsidRPr="006E4A95">
              <w:rPr>
                <w:rFonts w:ascii="Times New Roman" w:hAnsi="Times New Roman" w:cs="Times New Roman"/>
                <w:sz w:val="20"/>
                <w:szCs w:val="20"/>
              </w:rPr>
              <w:t xml:space="preserve"> untuk meningkatkan </w:t>
            </w:r>
            <w:r w:rsidR="00894E01" w:rsidRPr="006E4A95">
              <w:rPr>
                <w:rFonts w:ascii="Times New Roman" w:hAnsi="Times New Roman" w:cs="Times New Roman"/>
                <w:sz w:val="20"/>
                <w:szCs w:val="20"/>
              </w:rPr>
              <w:t>Brand</w:t>
            </w:r>
            <w:r w:rsidR="00960156" w:rsidRPr="006E4A95">
              <w:rPr>
                <w:rFonts w:ascii="Times New Roman" w:hAnsi="Times New Roman" w:cs="Times New Roman"/>
                <w:sz w:val="20"/>
                <w:szCs w:val="20"/>
              </w:rPr>
              <w:t xml:space="preserve"> </w:t>
            </w:r>
            <w:proofErr w:type="spellStart"/>
            <w:r w:rsidR="00960156" w:rsidRPr="006E4A95">
              <w:rPr>
                <w:rFonts w:ascii="Times New Roman" w:hAnsi="Times New Roman" w:cs="Times New Roman"/>
                <w:i/>
                <w:iCs/>
                <w:sz w:val="20"/>
                <w:szCs w:val="20"/>
              </w:rPr>
              <w:t>awareness</w:t>
            </w:r>
            <w:proofErr w:type="spellEnd"/>
            <w:r w:rsidR="00960156" w:rsidRPr="006E4A95">
              <w:rPr>
                <w:rFonts w:ascii="Times New Roman" w:hAnsi="Times New Roman" w:cs="Times New Roman"/>
                <w:sz w:val="20"/>
                <w:szCs w:val="20"/>
              </w:rPr>
              <w:t xml:space="preserve"> konsumen </w:t>
            </w:r>
            <w:r w:rsidR="00894E01" w:rsidRPr="006E4A95">
              <w:rPr>
                <w:rFonts w:ascii="Times New Roman" w:hAnsi="Times New Roman" w:cs="Times New Roman"/>
                <w:sz w:val="20"/>
                <w:szCs w:val="20"/>
              </w:rPr>
              <w:t>terhadap</w:t>
            </w:r>
            <w:r w:rsidR="00960156" w:rsidRPr="006E4A95">
              <w:rPr>
                <w:rFonts w:ascii="Times New Roman" w:hAnsi="Times New Roman" w:cs="Times New Roman"/>
                <w:sz w:val="20"/>
                <w:szCs w:val="20"/>
              </w:rPr>
              <w:t xml:space="preserve"> </w:t>
            </w:r>
            <w:r w:rsidR="00894E01" w:rsidRPr="006E4A95">
              <w:rPr>
                <w:rFonts w:ascii="Times New Roman" w:hAnsi="Times New Roman" w:cs="Times New Roman"/>
                <w:sz w:val="20"/>
                <w:szCs w:val="20"/>
              </w:rPr>
              <w:t>Brand</w:t>
            </w:r>
            <w:r w:rsidR="00960156" w:rsidRPr="006E4A95">
              <w:rPr>
                <w:rFonts w:ascii="Times New Roman" w:hAnsi="Times New Roman" w:cs="Times New Roman"/>
                <w:sz w:val="20"/>
                <w:szCs w:val="20"/>
              </w:rPr>
              <w:t xml:space="preserve"> </w:t>
            </w:r>
            <w:proofErr w:type="spellStart"/>
            <w:r w:rsidR="00960156" w:rsidRPr="006E4A95">
              <w:rPr>
                <w:rFonts w:ascii="Times New Roman" w:hAnsi="Times New Roman" w:cs="Times New Roman"/>
                <w:sz w:val="20"/>
                <w:szCs w:val="20"/>
              </w:rPr>
              <w:t>Soulsister</w:t>
            </w:r>
            <w:proofErr w:type="spellEnd"/>
          </w:p>
        </w:tc>
        <w:tc>
          <w:tcPr>
            <w:tcW w:w="2055" w:type="dxa"/>
          </w:tcPr>
          <w:p w14:paraId="0EC2BFE5" w14:textId="77777777" w:rsidR="002F1784" w:rsidRPr="006E4A95" w:rsidRDefault="002F1784"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t xml:space="preserve">Kelebihan </w:t>
            </w:r>
          </w:p>
          <w:p w14:paraId="531A2FAC" w14:textId="345C7566" w:rsidR="002F1784" w:rsidRPr="006E4A95" w:rsidRDefault="002F1784" w:rsidP="005C0B06">
            <w:pPr>
              <w:pStyle w:val="DaftarParagraf"/>
              <w:numPr>
                <w:ilvl w:val="0"/>
                <w:numId w:val="28"/>
              </w:numPr>
              <w:spacing w:line="480" w:lineRule="auto"/>
              <w:ind w:left="307"/>
              <w:jc w:val="both"/>
              <w:rPr>
                <w:rFonts w:ascii="Times New Roman" w:hAnsi="Times New Roman" w:cs="Times New Roman"/>
                <w:sz w:val="20"/>
                <w:szCs w:val="20"/>
              </w:rPr>
            </w:pPr>
            <w:r w:rsidRPr="006E4A95">
              <w:rPr>
                <w:rFonts w:ascii="Times New Roman" w:hAnsi="Times New Roman" w:cs="Times New Roman"/>
                <w:sz w:val="20"/>
                <w:szCs w:val="20"/>
              </w:rPr>
              <w:t xml:space="preserve">Menggunakan </w:t>
            </w:r>
            <w:r w:rsidR="00960156" w:rsidRPr="006E4A95">
              <w:rPr>
                <w:rFonts w:ascii="Times New Roman" w:hAnsi="Times New Roman" w:cs="Times New Roman"/>
                <w:sz w:val="20"/>
                <w:szCs w:val="20"/>
              </w:rPr>
              <w:t xml:space="preserve">metode yang sama dengan peneliti yaitu </w:t>
            </w:r>
            <w:proofErr w:type="spellStart"/>
            <w:r w:rsidR="00960156" w:rsidRPr="006E4A95">
              <w:rPr>
                <w:rFonts w:ascii="Times New Roman" w:hAnsi="Times New Roman" w:cs="Times New Roman"/>
                <w:i/>
                <w:iCs/>
                <w:sz w:val="20"/>
                <w:szCs w:val="20"/>
              </w:rPr>
              <w:t>design</w:t>
            </w:r>
            <w:proofErr w:type="spellEnd"/>
            <w:r w:rsidR="00960156" w:rsidRPr="006E4A95">
              <w:rPr>
                <w:rFonts w:ascii="Times New Roman" w:hAnsi="Times New Roman" w:cs="Times New Roman"/>
                <w:sz w:val="20"/>
                <w:szCs w:val="20"/>
              </w:rPr>
              <w:t xml:space="preserve"> </w:t>
            </w:r>
            <w:proofErr w:type="spellStart"/>
            <w:r w:rsidR="00960156" w:rsidRPr="006E4A95">
              <w:rPr>
                <w:rFonts w:ascii="Times New Roman" w:hAnsi="Times New Roman" w:cs="Times New Roman"/>
                <w:i/>
                <w:iCs/>
                <w:sz w:val="20"/>
                <w:szCs w:val="20"/>
              </w:rPr>
              <w:t>thinking</w:t>
            </w:r>
            <w:proofErr w:type="spellEnd"/>
            <w:r w:rsidR="00960156" w:rsidRPr="006E4A95">
              <w:rPr>
                <w:rFonts w:ascii="Times New Roman" w:hAnsi="Times New Roman" w:cs="Times New Roman"/>
                <w:sz w:val="20"/>
                <w:szCs w:val="20"/>
              </w:rPr>
              <w:t xml:space="preserve"> sebagai runtutan perancangan.</w:t>
            </w:r>
          </w:p>
          <w:p w14:paraId="5A10914F" w14:textId="7A23EF0F" w:rsidR="00097062" w:rsidRPr="006E4A95" w:rsidRDefault="00097062" w:rsidP="005C0B06">
            <w:pPr>
              <w:pStyle w:val="DaftarParagraf"/>
              <w:numPr>
                <w:ilvl w:val="0"/>
                <w:numId w:val="28"/>
              </w:numPr>
              <w:spacing w:line="480" w:lineRule="auto"/>
              <w:ind w:left="307"/>
              <w:jc w:val="both"/>
              <w:rPr>
                <w:rFonts w:ascii="Times New Roman" w:hAnsi="Times New Roman" w:cs="Times New Roman"/>
                <w:sz w:val="20"/>
                <w:szCs w:val="20"/>
              </w:rPr>
            </w:pPr>
            <w:r w:rsidRPr="006E4A95">
              <w:rPr>
                <w:rFonts w:ascii="Times New Roman" w:hAnsi="Times New Roman" w:cs="Times New Roman"/>
                <w:sz w:val="20"/>
                <w:szCs w:val="20"/>
              </w:rPr>
              <w:t xml:space="preserve">Desain yang menarik dan interaktif membuat </w:t>
            </w:r>
            <w:r w:rsidR="00894E01" w:rsidRPr="006E4A95">
              <w:rPr>
                <w:rFonts w:ascii="Times New Roman" w:hAnsi="Times New Roman" w:cs="Times New Roman"/>
                <w:sz w:val="20"/>
                <w:szCs w:val="20"/>
              </w:rPr>
              <w:t>pengguna</w:t>
            </w:r>
            <w:r w:rsidRPr="006E4A95">
              <w:rPr>
                <w:rFonts w:ascii="Times New Roman" w:hAnsi="Times New Roman" w:cs="Times New Roman"/>
                <w:sz w:val="20"/>
                <w:szCs w:val="20"/>
              </w:rPr>
              <w:t xml:space="preserve"> mudah </w:t>
            </w:r>
            <w:r w:rsidR="00A065C9" w:rsidRPr="006E4A95">
              <w:rPr>
                <w:rFonts w:ascii="Times New Roman" w:hAnsi="Times New Roman" w:cs="Times New Roman"/>
                <w:sz w:val="20"/>
                <w:szCs w:val="20"/>
              </w:rPr>
              <w:t xml:space="preserve">memahami </w:t>
            </w:r>
            <w:proofErr w:type="spellStart"/>
            <w:r w:rsidR="00C60638" w:rsidRPr="006E4A95">
              <w:rPr>
                <w:rFonts w:ascii="Times New Roman" w:hAnsi="Times New Roman" w:cs="Times New Roman"/>
                <w:i/>
                <w:iCs/>
                <w:sz w:val="20"/>
                <w:szCs w:val="20"/>
              </w:rPr>
              <w:t>Website</w:t>
            </w:r>
            <w:proofErr w:type="spellEnd"/>
            <w:r w:rsidR="00C60638" w:rsidRPr="006E4A95">
              <w:rPr>
                <w:rFonts w:ascii="Times New Roman" w:hAnsi="Times New Roman" w:cs="Times New Roman"/>
                <w:sz w:val="20"/>
                <w:szCs w:val="20"/>
              </w:rPr>
              <w:t xml:space="preserve"> </w:t>
            </w:r>
            <w:proofErr w:type="spellStart"/>
            <w:r w:rsidR="00C60638" w:rsidRPr="006E4A95">
              <w:rPr>
                <w:rFonts w:ascii="Times New Roman" w:hAnsi="Times New Roman" w:cs="Times New Roman"/>
                <w:sz w:val="20"/>
                <w:szCs w:val="20"/>
              </w:rPr>
              <w:t>tsb</w:t>
            </w:r>
            <w:proofErr w:type="spellEnd"/>
            <w:r w:rsidR="00C60638" w:rsidRPr="006E4A95">
              <w:rPr>
                <w:rFonts w:ascii="Times New Roman" w:hAnsi="Times New Roman" w:cs="Times New Roman"/>
                <w:sz w:val="20"/>
                <w:szCs w:val="20"/>
              </w:rPr>
              <w:t>.</w:t>
            </w:r>
          </w:p>
          <w:p w14:paraId="2EA3CD1A" w14:textId="77777777" w:rsidR="002F1784" w:rsidRPr="006E4A95" w:rsidRDefault="002F1784" w:rsidP="005C0B06">
            <w:pPr>
              <w:spacing w:line="480" w:lineRule="auto"/>
              <w:ind w:left="-53"/>
              <w:jc w:val="both"/>
              <w:rPr>
                <w:rFonts w:ascii="Times New Roman" w:hAnsi="Times New Roman" w:cs="Times New Roman"/>
                <w:b/>
                <w:bCs/>
                <w:sz w:val="20"/>
                <w:szCs w:val="20"/>
              </w:rPr>
            </w:pPr>
            <w:r w:rsidRPr="006E4A95">
              <w:rPr>
                <w:rFonts w:ascii="Times New Roman" w:hAnsi="Times New Roman" w:cs="Times New Roman"/>
                <w:b/>
                <w:bCs/>
                <w:sz w:val="20"/>
                <w:szCs w:val="20"/>
              </w:rPr>
              <w:lastRenderedPageBreak/>
              <w:t>Kekurangan</w:t>
            </w:r>
          </w:p>
          <w:p w14:paraId="5D001C56" w14:textId="2F34E8CB" w:rsidR="002F1784" w:rsidRPr="006E4A95" w:rsidRDefault="00F00B14"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sz w:val="20"/>
                <w:szCs w:val="20"/>
              </w:rPr>
              <w:t xml:space="preserve">Kurangnya penjelasan </w:t>
            </w:r>
            <w:r w:rsidR="00894E01" w:rsidRPr="006E4A95">
              <w:rPr>
                <w:rFonts w:ascii="Times New Roman" w:hAnsi="Times New Roman" w:cs="Times New Roman"/>
                <w:sz w:val="20"/>
                <w:szCs w:val="20"/>
              </w:rPr>
              <w:t>mengenai</w:t>
            </w:r>
            <w:r w:rsidRPr="006E4A95">
              <w:rPr>
                <w:rFonts w:ascii="Times New Roman" w:hAnsi="Times New Roman" w:cs="Times New Roman"/>
                <w:sz w:val="20"/>
                <w:szCs w:val="20"/>
              </w:rPr>
              <w:t xml:space="preserve"> sketsa dasar sebagai acuan </w:t>
            </w:r>
            <w:r w:rsidR="00894E01" w:rsidRPr="006E4A95">
              <w:rPr>
                <w:rFonts w:ascii="Times New Roman" w:hAnsi="Times New Roman" w:cs="Times New Roman"/>
                <w:sz w:val="20"/>
                <w:szCs w:val="20"/>
              </w:rPr>
              <w:t>perancangan</w:t>
            </w:r>
          </w:p>
        </w:tc>
      </w:tr>
      <w:tr w:rsidR="004459BB" w:rsidRPr="006E4A95" w14:paraId="33095807" w14:textId="77777777" w:rsidTr="00C662E3">
        <w:trPr>
          <w:trHeight w:val="845"/>
        </w:trPr>
        <w:tc>
          <w:tcPr>
            <w:tcW w:w="2122" w:type="dxa"/>
          </w:tcPr>
          <w:p w14:paraId="55218165" w14:textId="365E4EBB" w:rsidR="002F1784" w:rsidRPr="006E4A95" w:rsidRDefault="004E3C6C"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lastRenderedPageBreak/>
              <w:t xml:space="preserve">Haryana, F. E. A., Aryanto, H., &amp; </w:t>
            </w:r>
            <w:proofErr w:type="spellStart"/>
            <w:r w:rsidRPr="006E4A95">
              <w:rPr>
                <w:rFonts w:ascii="Times New Roman" w:hAnsi="Times New Roman" w:cs="Times New Roman"/>
                <w:sz w:val="20"/>
                <w:szCs w:val="20"/>
              </w:rPr>
              <w:t>Maer</w:t>
            </w:r>
            <w:proofErr w:type="spellEnd"/>
            <w:r w:rsidRPr="006E4A95">
              <w:rPr>
                <w:rFonts w:ascii="Times New Roman" w:hAnsi="Times New Roman" w:cs="Times New Roman"/>
                <w:sz w:val="20"/>
                <w:szCs w:val="20"/>
              </w:rPr>
              <w:t>, B. D. A. (2020). Perancangan Strategi Promosi “</w:t>
            </w:r>
            <w:proofErr w:type="spellStart"/>
            <w:r w:rsidRPr="006E4A95">
              <w:rPr>
                <w:rFonts w:ascii="Times New Roman" w:hAnsi="Times New Roman" w:cs="Times New Roman"/>
                <w:sz w:val="20"/>
                <w:szCs w:val="20"/>
              </w:rPr>
              <w:t>Ivorie’s</w:t>
            </w:r>
            <w:proofErr w:type="spellEnd"/>
            <w:r w:rsidRPr="006E4A95">
              <w:rPr>
                <w:rFonts w:ascii="Times New Roman" w:hAnsi="Times New Roman" w:cs="Times New Roman"/>
                <w:sz w:val="20"/>
                <w:szCs w:val="20"/>
              </w:rPr>
              <w:t xml:space="preserve"> </w:t>
            </w:r>
            <w:proofErr w:type="spellStart"/>
            <w:r w:rsidRPr="006E4A95">
              <w:rPr>
                <w:rFonts w:ascii="Times New Roman" w:hAnsi="Times New Roman" w:cs="Times New Roman"/>
                <w:sz w:val="20"/>
                <w:szCs w:val="20"/>
              </w:rPr>
              <w:t>Cake</w:t>
            </w:r>
            <w:proofErr w:type="spellEnd"/>
            <w:r w:rsidRPr="006E4A95">
              <w:rPr>
                <w:rFonts w:ascii="Times New Roman" w:hAnsi="Times New Roman" w:cs="Times New Roman"/>
                <w:sz w:val="20"/>
                <w:szCs w:val="20"/>
              </w:rPr>
              <w:t>”. </w:t>
            </w:r>
            <w:r w:rsidRPr="006E4A95">
              <w:rPr>
                <w:rFonts w:ascii="Times New Roman" w:hAnsi="Times New Roman" w:cs="Times New Roman"/>
                <w:i/>
                <w:iCs/>
                <w:sz w:val="20"/>
                <w:szCs w:val="20"/>
              </w:rPr>
              <w:t>Jurnal DKV Adiwarna</w:t>
            </w:r>
            <w:r w:rsidRPr="006E4A95">
              <w:rPr>
                <w:rFonts w:ascii="Times New Roman" w:hAnsi="Times New Roman" w:cs="Times New Roman"/>
                <w:sz w:val="20"/>
                <w:szCs w:val="20"/>
              </w:rPr>
              <w:t>, </w:t>
            </w:r>
            <w:r w:rsidRPr="006E4A95">
              <w:rPr>
                <w:rFonts w:ascii="Times New Roman" w:hAnsi="Times New Roman" w:cs="Times New Roman"/>
                <w:i/>
                <w:iCs/>
                <w:sz w:val="20"/>
                <w:szCs w:val="20"/>
              </w:rPr>
              <w:t>1</w:t>
            </w:r>
            <w:r w:rsidRPr="006E4A95">
              <w:rPr>
                <w:rFonts w:ascii="Times New Roman" w:hAnsi="Times New Roman" w:cs="Times New Roman"/>
                <w:sz w:val="20"/>
                <w:szCs w:val="20"/>
              </w:rPr>
              <w:t>(16), 9.</w:t>
            </w:r>
          </w:p>
        </w:tc>
        <w:tc>
          <w:tcPr>
            <w:tcW w:w="1559" w:type="dxa"/>
          </w:tcPr>
          <w:p w14:paraId="016DD4AA" w14:textId="384CCF42" w:rsidR="002F1784" w:rsidRPr="006E4A95" w:rsidRDefault="00894E01" w:rsidP="005C0B06">
            <w:pPr>
              <w:spacing w:line="480" w:lineRule="auto"/>
              <w:rPr>
                <w:rFonts w:ascii="Times New Roman" w:hAnsi="Times New Roman" w:cs="Times New Roman"/>
                <w:sz w:val="20"/>
                <w:szCs w:val="20"/>
              </w:rPr>
            </w:pPr>
            <w:r w:rsidRPr="006E4A95">
              <w:rPr>
                <w:rFonts w:ascii="Times New Roman" w:hAnsi="Times New Roman" w:cs="Times New Roman"/>
                <w:sz w:val="20"/>
                <w:szCs w:val="20"/>
              </w:rPr>
              <w:t>Pengembangan</w:t>
            </w:r>
            <w:r w:rsidR="004E3C6C" w:rsidRPr="006E4A95">
              <w:rPr>
                <w:rFonts w:ascii="Times New Roman" w:hAnsi="Times New Roman" w:cs="Times New Roman"/>
                <w:sz w:val="20"/>
                <w:szCs w:val="20"/>
              </w:rPr>
              <w:t xml:space="preserve"> informasi untuk menemukan pengalaman bagi konsumen </w:t>
            </w:r>
            <w:proofErr w:type="spellStart"/>
            <w:r w:rsidR="0087670A" w:rsidRPr="006E4A95">
              <w:rPr>
                <w:rFonts w:ascii="Times New Roman" w:hAnsi="Times New Roman" w:cs="Times New Roman"/>
                <w:sz w:val="20"/>
                <w:szCs w:val="20"/>
              </w:rPr>
              <w:t>Ivori’s</w:t>
            </w:r>
            <w:proofErr w:type="spellEnd"/>
            <w:r w:rsidR="0087670A" w:rsidRPr="006E4A95">
              <w:rPr>
                <w:rFonts w:ascii="Times New Roman" w:hAnsi="Times New Roman" w:cs="Times New Roman"/>
                <w:sz w:val="20"/>
                <w:szCs w:val="20"/>
              </w:rPr>
              <w:t xml:space="preserve"> </w:t>
            </w:r>
            <w:proofErr w:type="spellStart"/>
            <w:r w:rsidR="0087670A" w:rsidRPr="006E4A95">
              <w:rPr>
                <w:rFonts w:ascii="Times New Roman" w:hAnsi="Times New Roman" w:cs="Times New Roman"/>
                <w:sz w:val="20"/>
                <w:szCs w:val="20"/>
              </w:rPr>
              <w:t>Cake</w:t>
            </w:r>
            <w:proofErr w:type="spellEnd"/>
          </w:p>
        </w:tc>
        <w:tc>
          <w:tcPr>
            <w:tcW w:w="1843" w:type="dxa"/>
          </w:tcPr>
          <w:p w14:paraId="6D84307B" w14:textId="56E98DB1" w:rsidR="002F1784" w:rsidRPr="006E4A95" w:rsidRDefault="0087670A" w:rsidP="005C0B06">
            <w:pPr>
              <w:spacing w:line="480" w:lineRule="auto"/>
              <w:jc w:val="both"/>
              <w:rPr>
                <w:rFonts w:ascii="Times New Roman" w:hAnsi="Times New Roman" w:cs="Times New Roman"/>
                <w:sz w:val="20"/>
                <w:szCs w:val="20"/>
              </w:rPr>
            </w:pPr>
            <w:r w:rsidRPr="006E4A95">
              <w:rPr>
                <w:rFonts w:ascii="Times New Roman" w:hAnsi="Times New Roman" w:cs="Times New Roman"/>
                <w:sz w:val="20"/>
                <w:szCs w:val="20"/>
              </w:rPr>
              <w:t>Metode yang digunakan adalah metode SWOT</w:t>
            </w:r>
            <w:r w:rsidR="00237001" w:rsidRPr="006E4A95">
              <w:rPr>
                <w:rFonts w:ascii="Times New Roman" w:hAnsi="Times New Roman" w:cs="Times New Roman"/>
                <w:sz w:val="20"/>
                <w:szCs w:val="20"/>
              </w:rPr>
              <w:t xml:space="preserve"> dan 7p</w:t>
            </w:r>
            <w:r w:rsidRPr="006E4A95">
              <w:rPr>
                <w:rFonts w:ascii="Times New Roman" w:hAnsi="Times New Roman" w:cs="Times New Roman"/>
                <w:sz w:val="20"/>
                <w:szCs w:val="20"/>
              </w:rPr>
              <w:t xml:space="preserve"> untuk </w:t>
            </w:r>
            <w:r w:rsidR="00894E01" w:rsidRPr="006E4A95">
              <w:rPr>
                <w:rFonts w:ascii="Times New Roman" w:hAnsi="Times New Roman" w:cs="Times New Roman"/>
                <w:sz w:val="20"/>
                <w:szCs w:val="20"/>
              </w:rPr>
              <w:t>menganalisis</w:t>
            </w:r>
            <w:r w:rsidRPr="006E4A95">
              <w:rPr>
                <w:rFonts w:ascii="Times New Roman" w:hAnsi="Times New Roman" w:cs="Times New Roman"/>
                <w:sz w:val="20"/>
                <w:szCs w:val="20"/>
              </w:rPr>
              <w:t xml:space="preserve"> kelebihan dan kekurangan </w:t>
            </w:r>
            <w:r w:rsidR="00894E01" w:rsidRPr="006E4A95">
              <w:rPr>
                <w:rFonts w:ascii="Times New Roman" w:hAnsi="Times New Roman" w:cs="Times New Roman"/>
                <w:sz w:val="20"/>
                <w:szCs w:val="20"/>
              </w:rPr>
              <w:t>dengan</w:t>
            </w:r>
            <w:r w:rsidRPr="006E4A95">
              <w:rPr>
                <w:rFonts w:ascii="Times New Roman" w:hAnsi="Times New Roman" w:cs="Times New Roman"/>
                <w:sz w:val="20"/>
                <w:szCs w:val="20"/>
              </w:rPr>
              <w:t xml:space="preserve"> </w:t>
            </w:r>
            <w:r w:rsidR="00894E01" w:rsidRPr="006E4A95">
              <w:rPr>
                <w:rFonts w:ascii="Times New Roman" w:hAnsi="Times New Roman" w:cs="Times New Roman"/>
                <w:sz w:val="20"/>
                <w:szCs w:val="20"/>
              </w:rPr>
              <w:t>kompetitor</w:t>
            </w:r>
            <w:r w:rsidRPr="006E4A95">
              <w:rPr>
                <w:rFonts w:ascii="Times New Roman" w:hAnsi="Times New Roman" w:cs="Times New Roman"/>
                <w:sz w:val="20"/>
                <w:szCs w:val="20"/>
              </w:rPr>
              <w:t xml:space="preserve"> lain</w:t>
            </w:r>
            <w:r w:rsidR="00237001" w:rsidRPr="006E4A95">
              <w:rPr>
                <w:rFonts w:ascii="Times New Roman" w:hAnsi="Times New Roman" w:cs="Times New Roman"/>
                <w:sz w:val="20"/>
                <w:szCs w:val="20"/>
              </w:rPr>
              <w:t xml:space="preserve"> dari </w:t>
            </w:r>
            <w:proofErr w:type="spellStart"/>
            <w:r w:rsidR="00237001" w:rsidRPr="006E4A95">
              <w:rPr>
                <w:rFonts w:ascii="Times New Roman" w:hAnsi="Times New Roman" w:cs="Times New Roman"/>
                <w:sz w:val="20"/>
                <w:szCs w:val="20"/>
              </w:rPr>
              <w:t>Ivori’s</w:t>
            </w:r>
            <w:proofErr w:type="spellEnd"/>
            <w:r w:rsidR="00237001" w:rsidRPr="006E4A95">
              <w:rPr>
                <w:rFonts w:ascii="Times New Roman" w:hAnsi="Times New Roman" w:cs="Times New Roman"/>
                <w:sz w:val="20"/>
                <w:szCs w:val="20"/>
              </w:rPr>
              <w:t xml:space="preserve"> </w:t>
            </w:r>
            <w:proofErr w:type="spellStart"/>
            <w:r w:rsidR="00237001" w:rsidRPr="006E4A95">
              <w:rPr>
                <w:rFonts w:ascii="Times New Roman" w:hAnsi="Times New Roman" w:cs="Times New Roman"/>
                <w:sz w:val="20"/>
                <w:szCs w:val="20"/>
              </w:rPr>
              <w:t>Cake</w:t>
            </w:r>
            <w:proofErr w:type="spellEnd"/>
          </w:p>
        </w:tc>
        <w:tc>
          <w:tcPr>
            <w:tcW w:w="2055" w:type="dxa"/>
          </w:tcPr>
          <w:p w14:paraId="073DC42B" w14:textId="4E5DF4E6" w:rsidR="002F1784" w:rsidRPr="006E4A95" w:rsidRDefault="00DC4B6B" w:rsidP="005C0B06">
            <w:pPr>
              <w:spacing w:line="480" w:lineRule="auto"/>
              <w:jc w:val="both"/>
              <w:rPr>
                <w:rFonts w:ascii="Times New Roman" w:hAnsi="Times New Roman" w:cs="Times New Roman"/>
                <w:b/>
                <w:bCs/>
                <w:sz w:val="20"/>
                <w:szCs w:val="20"/>
              </w:rPr>
            </w:pPr>
            <w:r w:rsidRPr="006E4A95">
              <w:rPr>
                <w:rFonts w:ascii="Times New Roman" w:hAnsi="Times New Roman" w:cs="Times New Roman"/>
                <w:b/>
                <w:bCs/>
                <w:sz w:val="20"/>
                <w:szCs w:val="20"/>
              </w:rPr>
              <w:t>Kekurangan :</w:t>
            </w:r>
          </w:p>
          <w:p w14:paraId="0588F061" w14:textId="3F3CC42D" w:rsidR="00DC4B6B" w:rsidRPr="006E4A95" w:rsidRDefault="00894E01" w:rsidP="005C0B06">
            <w:pPr>
              <w:pStyle w:val="DaftarParagraf"/>
              <w:numPr>
                <w:ilvl w:val="0"/>
                <w:numId w:val="28"/>
              </w:numPr>
              <w:spacing w:line="480" w:lineRule="auto"/>
              <w:ind w:left="449"/>
              <w:jc w:val="both"/>
              <w:rPr>
                <w:rFonts w:ascii="Times New Roman" w:hAnsi="Times New Roman" w:cs="Times New Roman"/>
                <w:sz w:val="20"/>
                <w:szCs w:val="20"/>
              </w:rPr>
            </w:pPr>
            <w:r w:rsidRPr="006E4A95">
              <w:rPr>
                <w:rFonts w:ascii="Times New Roman" w:hAnsi="Times New Roman" w:cs="Times New Roman"/>
                <w:sz w:val="20"/>
                <w:szCs w:val="20"/>
              </w:rPr>
              <w:t>Kurangnya</w:t>
            </w:r>
            <w:r w:rsidR="0045447D" w:rsidRPr="006E4A95">
              <w:rPr>
                <w:rFonts w:ascii="Times New Roman" w:hAnsi="Times New Roman" w:cs="Times New Roman"/>
                <w:sz w:val="20"/>
                <w:szCs w:val="20"/>
              </w:rPr>
              <w:t xml:space="preserve"> penjelasan </w:t>
            </w:r>
            <w:r w:rsidRPr="006E4A95">
              <w:rPr>
                <w:rFonts w:ascii="Times New Roman" w:hAnsi="Times New Roman" w:cs="Times New Roman"/>
                <w:sz w:val="20"/>
                <w:szCs w:val="20"/>
              </w:rPr>
              <w:t>terhadap</w:t>
            </w:r>
            <w:r w:rsidR="0045447D" w:rsidRPr="006E4A95">
              <w:rPr>
                <w:rFonts w:ascii="Times New Roman" w:hAnsi="Times New Roman" w:cs="Times New Roman"/>
                <w:sz w:val="20"/>
                <w:szCs w:val="20"/>
              </w:rPr>
              <w:t xml:space="preserve"> </w:t>
            </w:r>
            <w:r w:rsidRPr="006E4A95">
              <w:rPr>
                <w:rFonts w:ascii="Times New Roman" w:hAnsi="Times New Roman" w:cs="Times New Roman"/>
                <w:sz w:val="20"/>
                <w:szCs w:val="20"/>
              </w:rPr>
              <w:t xml:space="preserve">runtutan </w:t>
            </w:r>
            <w:r w:rsidR="0045447D" w:rsidRPr="006E4A95">
              <w:rPr>
                <w:rFonts w:ascii="Times New Roman" w:hAnsi="Times New Roman" w:cs="Times New Roman"/>
                <w:sz w:val="20"/>
                <w:szCs w:val="20"/>
              </w:rPr>
              <w:t xml:space="preserve"> perancangan</w:t>
            </w:r>
          </w:p>
          <w:p w14:paraId="79B52A56" w14:textId="0DE61D07" w:rsidR="00237001" w:rsidRPr="006E4A95" w:rsidRDefault="0045447D" w:rsidP="005C0B06">
            <w:pPr>
              <w:pStyle w:val="DaftarParagraf"/>
              <w:numPr>
                <w:ilvl w:val="0"/>
                <w:numId w:val="28"/>
              </w:numPr>
              <w:spacing w:line="480" w:lineRule="auto"/>
              <w:ind w:left="449"/>
              <w:jc w:val="both"/>
              <w:rPr>
                <w:rFonts w:ascii="Times New Roman" w:hAnsi="Times New Roman" w:cs="Times New Roman"/>
                <w:sz w:val="20"/>
                <w:szCs w:val="20"/>
              </w:rPr>
            </w:pPr>
            <w:r w:rsidRPr="006E4A95">
              <w:rPr>
                <w:rFonts w:ascii="Times New Roman" w:hAnsi="Times New Roman" w:cs="Times New Roman"/>
                <w:sz w:val="20"/>
                <w:szCs w:val="20"/>
              </w:rPr>
              <w:t>Gambar pada UI terlalu rapat sehingga tidak konsisten dengan jarak antar elemen lainnya</w:t>
            </w:r>
          </w:p>
          <w:p w14:paraId="4FF45216" w14:textId="320F0B7C" w:rsidR="006059E9" w:rsidRPr="006E4A95" w:rsidRDefault="006059E9" w:rsidP="005C0B06">
            <w:pPr>
              <w:pStyle w:val="DaftarParagraf"/>
              <w:numPr>
                <w:ilvl w:val="0"/>
                <w:numId w:val="28"/>
              </w:numPr>
              <w:spacing w:line="480" w:lineRule="auto"/>
              <w:ind w:left="449"/>
              <w:jc w:val="both"/>
              <w:rPr>
                <w:rFonts w:ascii="Times New Roman" w:hAnsi="Times New Roman" w:cs="Times New Roman"/>
                <w:sz w:val="20"/>
                <w:szCs w:val="20"/>
              </w:rPr>
            </w:pPr>
            <w:r w:rsidRPr="006E4A95">
              <w:rPr>
                <w:rFonts w:ascii="Times New Roman" w:hAnsi="Times New Roman" w:cs="Times New Roman"/>
                <w:sz w:val="20"/>
                <w:szCs w:val="20"/>
              </w:rPr>
              <w:t>Kurangnya teori desain yang digunakan sebagai acuan perancangan</w:t>
            </w:r>
          </w:p>
          <w:p w14:paraId="32A30526" w14:textId="48518A2A" w:rsidR="0045447D" w:rsidRPr="006E4A95" w:rsidRDefault="00E017D0" w:rsidP="005C0B06">
            <w:pPr>
              <w:pStyle w:val="DaftarParagraf"/>
              <w:numPr>
                <w:ilvl w:val="0"/>
                <w:numId w:val="28"/>
              </w:numPr>
              <w:spacing w:line="480" w:lineRule="auto"/>
              <w:ind w:left="449"/>
              <w:jc w:val="both"/>
              <w:rPr>
                <w:rFonts w:ascii="Times New Roman" w:hAnsi="Times New Roman" w:cs="Times New Roman"/>
                <w:sz w:val="20"/>
                <w:szCs w:val="20"/>
              </w:rPr>
            </w:pPr>
            <w:r w:rsidRPr="006E4A95">
              <w:rPr>
                <w:rFonts w:ascii="Times New Roman" w:hAnsi="Times New Roman" w:cs="Times New Roman"/>
                <w:sz w:val="20"/>
                <w:szCs w:val="20"/>
              </w:rPr>
              <w:t xml:space="preserve">Kurangnya keselarasan ikon dengan tema warna </w:t>
            </w:r>
            <w:r w:rsidR="00CB4332" w:rsidRPr="006E4A95">
              <w:rPr>
                <w:rFonts w:ascii="Times New Roman" w:hAnsi="Times New Roman" w:cs="Times New Roman"/>
                <w:sz w:val="20"/>
                <w:szCs w:val="20"/>
              </w:rPr>
              <w:t xml:space="preserve">utama </w:t>
            </w:r>
            <w:proofErr w:type="spellStart"/>
            <w:r w:rsidR="00CB4332" w:rsidRPr="006E4A95">
              <w:rPr>
                <w:rFonts w:ascii="Times New Roman" w:hAnsi="Times New Roman" w:cs="Times New Roman"/>
                <w:i/>
                <w:iCs/>
                <w:sz w:val="20"/>
                <w:szCs w:val="20"/>
              </w:rPr>
              <w:t>website</w:t>
            </w:r>
            <w:proofErr w:type="spellEnd"/>
          </w:p>
        </w:tc>
      </w:tr>
      <w:bookmarkEnd w:id="9"/>
    </w:tbl>
    <w:p w14:paraId="75171AFA" w14:textId="77777777" w:rsidR="00C662E3" w:rsidRPr="006E4A95" w:rsidRDefault="00C662E3" w:rsidP="00C662E3">
      <w:pPr>
        <w:pStyle w:val="Judul2"/>
      </w:pPr>
    </w:p>
    <w:p w14:paraId="0752DFEF" w14:textId="4242FFC8" w:rsidR="004E64CC" w:rsidRPr="006E4A95" w:rsidRDefault="004E64CC" w:rsidP="005C0B06">
      <w:pPr>
        <w:pStyle w:val="Judul2"/>
        <w:numPr>
          <w:ilvl w:val="1"/>
          <w:numId w:val="14"/>
        </w:numPr>
        <w:ind w:left="426" w:hanging="426"/>
      </w:pPr>
      <w:bookmarkStart w:id="10" w:name="_Toc111474836"/>
      <w:r w:rsidRPr="006E4A95">
        <w:lastRenderedPageBreak/>
        <w:t>Teori Terkait</w:t>
      </w:r>
      <w:bookmarkEnd w:id="10"/>
    </w:p>
    <w:p w14:paraId="1330B2AF" w14:textId="77777777"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2.2.1. Situs Web</w:t>
      </w:r>
    </w:p>
    <w:p w14:paraId="19AC2BED" w14:textId="5EB322AA" w:rsidR="00B16A48"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Dalam Kamus Besar Bahasa Indonesia (2021) Situs Web atau lebih dikenal dengan </w:t>
      </w:r>
      <w:proofErr w:type="spellStart"/>
      <w:r w:rsidRPr="006E4A95">
        <w:rPr>
          <w:rFonts w:ascii="Times New Roman" w:hAnsi="Times New Roman" w:cs="Times New Roman"/>
          <w:i/>
        </w:rPr>
        <w:t>Website</w:t>
      </w:r>
      <w:proofErr w:type="spellEnd"/>
      <w:r w:rsidRPr="006E4A95">
        <w:rPr>
          <w:rFonts w:ascii="Times New Roman" w:hAnsi="Times New Roman" w:cs="Times New Roman"/>
          <w:i/>
        </w:rPr>
        <w:t xml:space="preserve"> </w:t>
      </w:r>
      <w:r w:rsidRPr="006E4A95">
        <w:rPr>
          <w:rFonts w:ascii="Times New Roman" w:hAnsi="Times New Roman" w:cs="Times New Roman"/>
        </w:rPr>
        <w:t>adalah sebuah program komputer yang menjalankan pelayanan yang menyediakan akses informasi kepada beberapa laman secara daring. Sedangkan Menurut (</w:t>
      </w:r>
      <w:proofErr w:type="spellStart"/>
      <w:r w:rsidRPr="006E4A95">
        <w:rPr>
          <w:rFonts w:ascii="Times New Roman" w:hAnsi="Times New Roman" w:cs="Times New Roman"/>
        </w:rPr>
        <w:t>Yulistina</w:t>
      </w:r>
      <w:proofErr w:type="spellEnd"/>
      <w:r w:rsidRPr="006E4A95">
        <w:rPr>
          <w:rFonts w:ascii="Times New Roman" w:hAnsi="Times New Roman" w:cs="Times New Roman"/>
        </w:rPr>
        <w:t xml:space="preserve"> D., Baiq Desi Dwi. Arianti, 2019) Situs web adalah</w:t>
      </w:r>
      <w:r w:rsidR="00F55ADD" w:rsidRPr="006E4A95">
        <w:rPr>
          <w:rFonts w:ascii="Times New Roman" w:hAnsi="Times New Roman" w:cs="Times New Roman"/>
        </w:rPr>
        <w:t xml:space="preserve"> </w:t>
      </w:r>
      <w:r w:rsidRPr="006E4A95">
        <w:rPr>
          <w:rFonts w:ascii="Times New Roman" w:hAnsi="Times New Roman" w:cs="Times New Roman"/>
        </w:rPr>
        <w:t xml:space="preserve">sebuah </w:t>
      </w:r>
      <w:r w:rsidR="00E60FB6" w:rsidRPr="006E4A95">
        <w:rPr>
          <w:rFonts w:ascii="Times New Roman" w:hAnsi="Times New Roman" w:cs="Times New Roman"/>
        </w:rPr>
        <w:t>media sebagai alat bantu pemasaran secara luas, di</w:t>
      </w:r>
      <w:r w:rsidR="00894E01" w:rsidRPr="006E4A95">
        <w:rPr>
          <w:rFonts w:ascii="Times New Roman" w:hAnsi="Times New Roman" w:cs="Times New Roman"/>
        </w:rPr>
        <w:t xml:space="preserve"> </w:t>
      </w:r>
      <w:r w:rsidR="00E60FB6" w:rsidRPr="006E4A95">
        <w:rPr>
          <w:rFonts w:ascii="Times New Roman" w:hAnsi="Times New Roman" w:cs="Times New Roman"/>
        </w:rPr>
        <w:t xml:space="preserve">mana informasi yang disajikan bisa dengan mudah dan cepat didapatkan oleh pengunjung </w:t>
      </w:r>
      <w:proofErr w:type="spellStart"/>
      <w:r w:rsidR="00E60FB6" w:rsidRPr="006E4A95">
        <w:rPr>
          <w:rFonts w:ascii="Times New Roman" w:hAnsi="Times New Roman" w:cs="Times New Roman"/>
          <w:i/>
          <w:iCs/>
        </w:rPr>
        <w:t>website</w:t>
      </w:r>
      <w:proofErr w:type="spellEnd"/>
      <w:r w:rsidRPr="006E4A95">
        <w:rPr>
          <w:rFonts w:ascii="Times New Roman" w:hAnsi="Times New Roman" w:cs="Times New Roman"/>
        </w:rPr>
        <w:t xml:space="preserve">. Hal ini dapat dilakukan dengan menggunakan internet sebagai media </w:t>
      </w:r>
      <w:r w:rsidR="003A64E0" w:rsidRPr="006E4A95">
        <w:rPr>
          <w:rFonts w:ascii="Times New Roman" w:hAnsi="Times New Roman" w:cs="Times New Roman"/>
          <w:i/>
        </w:rPr>
        <w:t>Online</w:t>
      </w:r>
      <w:r w:rsidRPr="006E4A95">
        <w:rPr>
          <w:rFonts w:ascii="Times New Roman" w:hAnsi="Times New Roman" w:cs="Times New Roman"/>
          <w:i/>
        </w:rPr>
        <w:t xml:space="preserve"> </w:t>
      </w:r>
      <w:r w:rsidRPr="006E4A95">
        <w:rPr>
          <w:rFonts w:ascii="Times New Roman" w:hAnsi="Times New Roman" w:cs="Times New Roman"/>
        </w:rPr>
        <w:t xml:space="preserve">untuk mengembangkan bisnis yang dikembangkan. Sedangkan menurut (Ben </w:t>
      </w:r>
      <w:proofErr w:type="spellStart"/>
      <w:r w:rsidRPr="006E4A95">
        <w:rPr>
          <w:rFonts w:ascii="Times New Roman" w:hAnsi="Times New Roman" w:cs="Times New Roman"/>
        </w:rPr>
        <w:t>Mimoun</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et</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al.</w:t>
      </w:r>
      <w:proofErr w:type="spellEnd"/>
      <w:r w:rsidRPr="006E4A95">
        <w:rPr>
          <w:rFonts w:ascii="Times New Roman" w:hAnsi="Times New Roman" w:cs="Times New Roman"/>
        </w:rPr>
        <w:t xml:space="preserve">, 2014) situs web adalah program yang biasanya dirancang untuk berguna, efektif dan untuk memfasilitasi pencarian dan penemuan produk maupun layanan tertentu secara daring. Sehingga dapat disimpulkan Situs Web adalah Layanan pengolah informasi yang tepat untuk digunakan sebagai Katalog produk ataupun UMKM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kota Malang yang dapat diakses publik </w:t>
      </w:r>
      <w:r w:rsidR="00894E01" w:rsidRPr="006E4A95">
        <w:rPr>
          <w:rFonts w:ascii="Times New Roman" w:hAnsi="Times New Roman" w:cs="Times New Roman"/>
        </w:rPr>
        <w:t>melalui</w:t>
      </w:r>
      <w:r w:rsidRPr="006E4A95">
        <w:rPr>
          <w:rFonts w:ascii="Times New Roman" w:hAnsi="Times New Roman" w:cs="Times New Roman"/>
        </w:rPr>
        <w:t xml:space="preserve"> daring secara efektif  dan efisien.</w:t>
      </w:r>
    </w:p>
    <w:p w14:paraId="7D1DE388" w14:textId="77777777" w:rsidR="00B16A48" w:rsidRPr="006E4A95" w:rsidRDefault="00B16A48" w:rsidP="005C0B06">
      <w:pPr>
        <w:spacing w:after="0" w:line="480" w:lineRule="auto"/>
        <w:ind w:firstLine="709"/>
        <w:jc w:val="both"/>
        <w:rPr>
          <w:rFonts w:ascii="Times New Roman" w:hAnsi="Times New Roman" w:cs="Times New Roman"/>
        </w:rPr>
      </w:pPr>
    </w:p>
    <w:p w14:paraId="7EAEE0B3" w14:textId="77777777"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2.2.2. Katalog</w:t>
      </w:r>
    </w:p>
    <w:p w14:paraId="11235780" w14:textId="2067BA32" w:rsidR="00B16A48"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Menurut arti yang didapatkan melalui Kamus Besar Bahasa Indonesia </w:t>
      </w:r>
      <w:r w:rsidR="00894E01" w:rsidRPr="006E4A95">
        <w:rPr>
          <w:rFonts w:ascii="Times New Roman" w:hAnsi="Times New Roman" w:cs="Times New Roman"/>
        </w:rPr>
        <w:t>Katalog</w:t>
      </w:r>
      <w:r w:rsidRPr="006E4A95">
        <w:rPr>
          <w:rFonts w:ascii="Times New Roman" w:hAnsi="Times New Roman" w:cs="Times New Roman"/>
        </w:rPr>
        <w:t xml:space="preserve"> adalah carik kartu, daftar, atau buku yang memuat nama benda atau informasi tertentu yang ingin disampaikan, disusun secara berurutan, teratur dan alfabetis (Departemen Pendidikan Nasional, 2021). Katalog juga diartikan sebagai kumpulan daftar dokumentasi maupun data yang diolah secara sistematis sehingga mudah ditemukan menurut sistem berupa lembaran, buku, maupun bentuk lain dalam suatu unit informasi.(</w:t>
      </w:r>
      <w:proofErr w:type="spellStart"/>
      <w:r w:rsidRPr="006E4A95">
        <w:rPr>
          <w:rFonts w:ascii="Times New Roman" w:hAnsi="Times New Roman" w:cs="Times New Roman"/>
        </w:rPr>
        <w:t>Revil</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Hudriani</w:t>
      </w:r>
      <w:proofErr w:type="spellEnd"/>
      <w:r w:rsidRPr="006E4A95">
        <w:rPr>
          <w:rFonts w:ascii="Times New Roman" w:hAnsi="Times New Roman" w:cs="Times New Roman"/>
        </w:rPr>
        <w:t xml:space="preserve">, Hendra </w:t>
      </w:r>
      <w:proofErr w:type="spellStart"/>
      <w:r w:rsidRPr="006E4A95">
        <w:rPr>
          <w:rFonts w:ascii="Times New Roman" w:hAnsi="Times New Roman" w:cs="Times New Roman"/>
        </w:rPr>
        <w:t>Ariwan</w:t>
      </w:r>
      <w:proofErr w:type="spellEnd"/>
      <w:r w:rsidRPr="006E4A95">
        <w:rPr>
          <w:rFonts w:ascii="Times New Roman" w:hAnsi="Times New Roman" w:cs="Times New Roman"/>
        </w:rPr>
        <w:t xml:space="preserve">, S.Sn., </w:t>
      </w:r>
      <w:proofErr w:type="spellStart"/>
      <w:r w:rsidRPr="006E4A95">
        <w:rPr>
          <w:rFonts w:ascii="Times New Roman" w:hAnsi="Times New Roman" w:cs="Times New Roman"/>
        </w:rPr>
        <w:t>M.Sn</w:t>
      </w:r>
      <w:proofErr w:type="spellEnd"/>
      <w:r w:rsidRPr="006E4A95">
        <w:rPr>
          <w:rFonts w:ascii="Times New Roman" w:hAnsi="Times New Roman" w:cs="Times New Roman"/>
        </w:rPr>
        <w:t xml:space="preserve"> Drs. </w:t>
      </w:r>
      <w:proofErr w:type="spellStart"/>
      <w:r w:rsidRPr="006E4A95">
        <w:rPr>
          <w:rFonts w:ascii="Times New Roman" w:hAnsi="Times New Roman" w:cs="Times New Roman"/>
        </w:rPr>
        <w:t>Ariusmedi</w:t>
      </w:r>
      <w:proofErr w:type="spellEnd"/>
      <w:r w:rsidRPr="006E4A95">
        <w:rPr>
          <w:rFonts w:ascii="Times New Roman" w:hAnsi="Times New Roman" w:cs="Times New Roman"/>
        </w:rPr>
        <w:t xml:space="preserve">, M.Sn. 2016). </w:t>
      </w:r>
      <w:r w:rsidR="00894E01" w:rsidRPr="006E4A95">
        <w:rPr>
          <w:rFonts w:ascii="Times New Roman" w:hAnsi="Times New Roman" w:cs="Times New Roman"/>
        </w:rPr>
        <w:t>Sehingga</w:t>
      </w:r>
      <w:r w:rsidRPr="006E4A95">
        <w:rPr>
          <w:rFonts w:ascii="Times New Roman" w:hAnsi="Times New Roman" w:cs="Times New Roman"/>
        </w:rPr>
        <w:t xml:space="preserve"> dapat ditarik Kesimpulan bahwa katalog UMKM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w:t>
      </w:r>
      <w:r w:rsidR="00894E01" w:rsidRPr="006E4A95">
        <w:rPr>
          <w:rFonts w:ascii="Times New Roman" w:hAnsi="Times New Roman" w:cs="Times New Roman"/>
        </w:rPr>
        <w:t>sesuai</w:t>
      </w:r>
      <w:r w:rsidRPr="006E4A95">
        <w:rPr>
          <w:rFonts w:ascii="Times New Roman" w:hAnsi="Times New Roman" w:cs="Times New Roman"/>
        </w:rPr>
        <w:t xml:space="preserve"> dengan prinsip utama katalog yaitu </w:t>
      </w:r>
      <w:r w:rsidRPr="006E4A95">
        <w:rPr>
          <w:rFonts w:ascii="Times New Roman" w:hAnsi="Times New Roman" w:cs="Times New Roman"/>
        </w:rPr>
        <w:lastRenderedPageBreak/>
        <w:t xml:space="preserve">kumpulan informasi </w:t>
      </w:r>
      <w:r w:rsidR="00894E01" w:rsidRPr="006E4A95">
        <w:rPr>
          <w:rFonts w:ascii="Times New Roman" w:hAnsi="Times New Roman" w:cs="Times New Roman"/>
        </w:rPr>
        <w:t>mengenai</w:t>
      </w:r>
      <w:r w:rsidRPr="006E4A95">
        <w:rPr>
          <w:rFonts w:ascii="Times New Roman" w:hAnsi="Times New Roman" w:cs="Times New Roman"/>
        </w:rPr>
        <w:t xml:space="preserve"> UMKM yang dapat diakses secara publik maupun perorangan.</w:t>
      </w:r>
    </w:p>
    <w:p w14:paraId="13E0764F" w14:textId="77777777" w:rsidR="00B16A48" w:rsidRPr="006E4A95" w:rsidRDefault="00B16A48" w:rsidP="005C0B06">
      <w:pPr>
        <w:spacing w:after="0" w:line="480" w:lineRule="auto"/>
        <w:ind w:firstLine="709"/>
        <w:jc w:val="both"/>
        <w:rPr>
          <w:rFonts w:ascii="Times New Roman" w:hAnsi="Times New Roman" w:cs="Times New Roman"/>
        </w:rPr>
      </w:pPr>
    </w:p>
    <w:p w14:paraId="25278001" w14:textId="77777777"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2.2.3. Digital</w:t>
      </w:r>
    </w:p>
    <w:p w14:paraId="61F65A66" w14:textId="71860499" w:rsidR="00F55ADD"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Saat ini hampir semua </w:t>
      </w:r>
      <w:r w:rsidR="00894E01" w:rsidRPr="006E4A95">
        <w:rPr>
          <w:rFonts w:ascii="Times New Roman" w:hAnsi="Times New Roman" w:cs="Times New Roman"/>
        </w:rPr>
        <w:t>perusahaan</w:t>
      </w:r>
      <w:r w:rsidRPr="006E4A95">
        <w:rPr>
          <w:rFonts w:ascii="Times New Roman" w:hAnsi="Times New Roman" w:cs="Times New Roman"/>
        </w:rPr>
        <w:t xml:space="preserve"> yang bersaing menggunakan </w:t>
      </w:r>
      <w:r w:rsidR="00894E01" w:rsidRPr="006E4A95">
        <w:rPr>
          <w:rFonts w:ascii="Times New Roman" w:hAnsi="Times New Roman" w:cs="Times New Roman"/>
        </w:rPr>
        <w:t>teknologi</w:t>
      </w:r>
      <w:r w:rsidRPr="006E4A95">
        <w:rPr>
          <w:rFonts w:ascii="Times New Roman" w:hAnsi="Times New Roman" w:cs="Times New Roman"/>
        </w:rPr>
        <w:t xml:space="preserve"> informasi sebagai  alat  bantu untuk mendukung kegiatan operasional dan juga sebagai representasi didunia digital. Idealnya sebuah usaha yang bersaing membutuhkan media informasi baru dalam yang mampu memberi informasi mengenai profil usaha (Siahaan &amp; Kurniawan, 2021). Diharapkan dengan    adanya perancangan ini dapat memperluas informasi mengenai UMKM </w:t>
      </w:r>
      <w:r w:rsidR="00894E01" w:rsidRPr="006E4A95">
        <w:rPr>
          <w:rFonts w:ascii="Times New Roman" w:hAnsi="Times New Roman" w:cs="Times New Roman"/>
        </w:rPr>
        <w:t>khususnya</w:t>
      </w:r>
      <w:r w:rsidRPr="006E4A95">
        <w:rPr>
          <w:rFonts w:ascii="Times New Roman" w:hAnsi="Times New Roman" w:cs="Times New Roman"/>
        </w:rPr>
        <w:t xml:space="preserve"> di wilayah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kota Malang, dan menampilkan data yang </w:t>
      </w:r>
      <w:r w:rsidR="00894E01" w:rsidRPr="006E4A95">
        <w:rPr>
          <w:rFonts w:ascii="Times New Roman" w:hAnsi="Times New Roman" w:cs="Times New Roman"/>
        </w:rPr>
        <w:t>ter verifikasi</w:t>
      </w:r>
      <w:r w:rsidRPr="006E4A95">
        <w:rPr>
          <w:rFonts w:ascii="Times New Roman" w:hAnsi="Times New Roman" w:cs="Times New Roman"/>
        </w:rPr>
        <w:t xml:space="preserve"> dan valid  untuk diakses seluruh masyarakat.</w:t>
      </w:r>
    </w:p>
    <w:p w14:paraId="16BBD40B" w14:textId="77777777" w:rsidR="00F55ADD" w:rsidRPr="006E4A95" w:rsidRDefault="00F55ADD" w:rsidP="005C0B06">
      <w:pPr>
        <w:spacing w:after="0" w:line="480" w:lineRule="auto"/>
        <w:ind w:firstLine="709"/>
        <w:jc w:val="both"/>
        <w:rPr>
          <w:rFonts w:ascii="Times New Roman" w:hAnsi="Times New Roman" w:cs="Times New Roman"/>
        </w:rPr>
      </w:pPr>
    </w:p>
    <w:p w14:paraId="6058DDA5" w14:textId="4060F07A"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 xml:space="preserve">2.2.4. </w:t>
      </w:r>
      <w:r w:rsidRPr="006E4A95">
        <w:rPr>
          <w:rFonts w:ascii="Times New Roman" w:hAnsi="Times New Roman" w:cs="Times New Roman"/>
          <w:b/>
          <w:i/>
        </w:rPr>
        <w:t xml:space="preserve">User </w:t>
      </w:r>
      <w:proofErr w:type="spellStart"/>
      <w:r w:rsidRPr="006E4A95">
        <w:rPr>
          <w:rFonts w:ascii="Times New Roman" w:hAnsi="Times New Roman" w:cs="Times New Roman"/>
          <w:b/>
          <w:i/>
        </w:rPr>
        <w:t>Centered</w:t>
      </w:r>
      <w:proofErr w:type="spellEnd"/>
      <w:r w:rsidRPr="006E4A95">
        <w:rPr>
          <w:rFonts w:ascii="Times New Roman" w:hAnsi="Times New Roman" w:cs="Times New Roman"/>
          <w:b/>
          <w:i/>
        </w:rPr>
        <w:t xml:space="preserve"> Design </w:t>
      </w:r>
      <w:r w:rsidRPr="006E4A95">
        <w:rPr>
          <w:rFonts w:ascii="Times New Roman" w:hAnsi="Times New Roman" w:cs="Times New Roman"/>
          <w:b/>
        </w:rPr>
        <w:t>(UCD)</w:t>
      </w:r>
    </w:p>
    <w:p w14:paraId="33CA85B4" w14:textId="16C35069" w:rsidR="00B16A48"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Proses pengulangan penyesuaian desain terhadap pengguna pada setiap proses pengembangan perancangan suatu </w:t>
      </w:r>
      <w:proofErr w:type="spellStart"/>
      <w:r w:rsidRPr="006E4A95">
        <w:rPr>
          <w:rFonts w:ascii="Times New Roman" w:hAnsi="Times New Roman" w:cs="Times New Roman"/>
          <w:i/>
        </w:rPr>
        <w:t>Website</w:t>
      </w:r>
      <w:proofErr w:type="spellEnd"/>
      <w:r w:rsidRPr="006E4A95">
        <w:rPr>
          <w:rFonts w:ascii="Times New Roman" w:hAnsi="Times New Roman" w:cs="Times New Roman"/>
          <w:i/>
        </w:rPr>
        <w:t xml:space="preserve"> </w:t>
      </w:r>
      <w:r w:rsidRPr="006E4A95">
        <w:rPr>
          <w:rFonts w:ascii="Times New Roman" w:hAnsi="Times New Roman" w:cs="Times New Roman"/>
        </w:rPr>
        <w:t xml:space="preserve">sering disebut </w:t>
      </w:r>
      <w:r w:rsidRPr="006E4A95">
        <w:rPr>
          <w:rFonts w:ascii="Times New Roman" w:hAnsi="Times New Roman" w:cs="Times New Roman"/>
          <w:i/>
        </w:rPr>
        <w:t xml:space="preserve">User </w:t>
      </w:r>
      <w:proofErr w:type="spellStart"/>
      <w:r w:rsidRPr="006E4A95">
        <w:rPr>
          <w:rFonts w:ascii="Times New Roman" w:hAnsi="Times New Roman" w:cs="Times New Roman"/>
          <w:i/>
        </w:rPr>
        <w:t>Centered</w:t>
      </w:r>
      <w:proofErr w:type="spellEnd"/>
      <w:r w:rsidRPr="006E4A95">
        <w:rPr>
          <w:rFonts w:ascii="Times New Roman" w:hAnsi="Times New Roman" w:cs="Times New Roman"/>
          <w:i/>
        </w:rPr>
        <w:t xml:space="preserve"> </w:t>
      </w:r>
      <w:r w:rsidR="00894E01" w:rsidRPr="006E4A95">
        <w:rPr>
          <w:rFonts w:ascii="Times New Roman" w:hAnsi="Times New Roman" w:cs="Times New Roman"/>
          <w:i/>
        </w:rPr>
        <w:t>Design</w:t>
      </w:r>
      <w:r w:rsidRPr="006E4A95">
        <w:rPr>
          <w:rFonts w:ascii="Times New Roman" w:hAnsi="Times New Roman" w:cs="Times New Roman"/>
          <w:i/>
        </w:rPr>
        <w:t xml:space="preserve"> </w:t>
      </w:r>
      <w:r w:rsidRPr="006E4A95">
        <w:rPr>
          <w:rFonts w:ascii="Times New Roman" w:hAnsi="Times New Roman" w:cs="Times New Roman"/>
        </w:rPr>
        <w:t>(UCD). Dengan memusatkan pengguna (</w:t>
      </w:r>
      <w:r w:rsidRPr="006E4A95">
        <w:rPr>
          <w:rFonts w:ascii="Times New Roman" w:hAnsi="Times New Roman" w:cs="Times New Roman"/>
          <w:i/>
        </w:rPr>
        <w:t>User</w:t>
      </w:r>
      <w:r w:rsidRPr="006E4A95">
        <w:rPr>
          <w:rFonts w:ascii="Times New Roman" w:hAnsi="Times New Roman" w:cs="Times New Roman"/>
        </w:rPr>
        <w:t>) sebagai inti dari pengembangan dengan tujuan menghasilkan produk dengan kemudahan penggunaan (</w:t>
      </w:r>
      <w:proofErr w:type="spellStart"/>
      <w:r w:rsidRPr="006E4A95">
        <w:rPr>
          <w:rFonts w:ascii="Times New Roman" w:hAnsi="Times New Roman" w:cs="Times New Roman"/>
          <w:i/>
        </w:rPr>
        <w:t>usability</w:t>
      </w:r>
      <w:proofErr w:type="spellEnd"/>
      <w:r w:rsidRPr="006E4A95">
        <w:rPr>
          <w:rFonts w:ascii="Times New Roman" w:hAnsi="Times New Roman" w:cs="Times New Roman"/>
          <w:i/>
        </w:rPr>
        <w:t xml:space="preserve">) </w:t>
      </w:r>
      <w:r w:rsidRPr="006E4A95">
        <w:rPr>
          <w:rFonts w:ascii="Times New Roman" w:hAnsi="Times New Roman" w:cs="Times New Roman"/>
        </w:rPr>
        <w:t xml:space="preserve">yang tinggi.(Prasetyo </w:t>
      </w:r>
      <w:proofErr w:type="spellStart"/>
      <w:r w:rsidRPr="006E4A95">
        <w:rPr>
          <w:rFonts w:ascii="Times New Roman" w:hAnsi="Times New Roman" w:cs="Times New Roman"/>
        </w:rPr>
        <w:t>et</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al.</w:t>
      </w:r>
      <w:proofErr w:type="spellEnd"/>
      <w:r w:rsidRPr="006E4A95">
        <w:rPr>
          <w:rFonts w:ascii="Times New Roman" w:hAnsi="Times New Roman" w:cs="Times New Roman"/>
        </w:rPr>
        <w:t xml:space="preserve">, 2018). Dengan berorientasi dengan masyarakat wilayah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kota Malang, diharapkan dapat digunakan dengan mudah dalam </w:t>
      </w:r>
      <w:proofErr w:type="spellStart"/>
      <w:r w:rsidRPr="006E4A95">
        <w:rPr>
          <w:rFonts w:ascii="Times New Roman" w:hAnsi="Times New Roman" w:cs="Times New Roman"/>
          <w:i/>
        </w:rPr>
        <w:t>website</w:t>
      </w:r>
      <w:proofErr w:type="spellEnd"/>
      <w:r w:rsidRPr="006E4A95">
        <w:rPr>
          <w:rFonts w:ascii="Times New Roman" w:hAnsi="Times New Roman" w:cs="Times New Roman"/>
          <w:i/>
        </w:rPr>
        <w:t xml:space="preserve"> </w:t>
      </w:r>
      <w:r w:rsidRPr="006E4A95">
        <w:rPr>
          <w:rFonts w:ascii="Times New Roman" w:hAnsi="Times New Roman" w:cs="Times New Roman"/>
        </w:rPr>
        <w:t>katalog digital UMKM.</w:t>
      </w:r>
    </w:p>
    <w:p w14:paraId="7B7814CB" w14:textId="77777777" w:rsidR="00B16A48" w:rsidRPr="006E4A95" w:rsidRDefault="00B16A48" w:rsidP="005C0B06">
      <w:pPr>
        <w:spacing w:after="0" w:line="480" w:lineRule="auto"/>
        <w:ind w:firstLine="709"/>
        <w:jc w:val="both"/>
        <w:rPr>
          <w:rFonts w:ascii="Times New Roman" w:hAnsi="Times New Roman" w:cs="Times New Roman"/>
        </w:rPr>
      </w:pPr>
    </w:p>
    <w:p w14:paraId="6C4458B8" w14:textId="77777777"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 xml:space="preserve">2.2.5 </w:t>
      </w:r>
      <w:r w:rsidRPr="006E4A95">
        <w:rPr>
          <w:rFonts w:ascii="Times New Roman" w:hAnsi="Times New Roman" w:cs="Times New Roman"/>
          <w:b/>
          <w:i/>
        </w:rPr>
        <w:t xml:space="preserve">User </w:t>
      </w:r>
      <w:proofErr w:type="spellStart"/>
      <w:r w:rsidRPr="006E4A95">
        <w:rPr>
          <w:rFonts w:ascii="Times New Roman" w:hAnsi="Times New Roman" w:cs="Times New Roman"/>
          <w:b/>
          <w:i/>
        </w:rPr>
        <w:t>Interface</w:t>
      </w:r>
      <w:proofErr w:type="spellEnd"/>
      <w:r w:rsidRPr="006E4A95">
        <w:rPr>
          <w:rFonts w:ascii="Times New Roman" w:hAnsi="Times New Roman" w:cs="Times New Roman"/>
          <w:b/>
          <w:i/>
        </w:rPr>
        <w:t xml:space="preserve"> </w:t>
      </w:r>
      <w:r w:rsidRPr="006E4A95">
        <w:rPr>
          <w:rFonts w:ascii="Times New Roman" w:hAnsi="Times New Roman" w:cs="Times New Roman"/>
          <w:b/>
        </w:rPr>
        <w:t>(UI)</w:t>
      </w:r>
    </w:p>
    <w:p w14:paraId="1B705201" w14:textId="71AAADB9" w:rsidR="00B16A48"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Salah satu komponen yang mendukung proses desain suatu produk, untuk menarik interaksi pengguna melalui </w:t>
      </w:r>
      <w:proofErr w:type="spellStart"/>
      <w:r w:rsidRPr="006E4A95">
        <w:rPr>
          <w:rFonts w:ascii="Times New Roman" w:hAnsi="Times New Roman" w:cs="Times New Roman"/>
          <w:i/>
          <w:iCs/>
        </w:rPr>
        <w:t>input</w:t>
      </w:r>
      <w:proofErr w:type="spellEnd"/>
      <w:r w:rsidRPr="006E4A95">
        <w:rPr>
          <w:rFonts w:ascii="Times New Roman" w:hAnsi="Times New Roman" w:cs="Times New Roman"/>
        </w:rPr>
        <w:t xml:space="preserve"> dan </w:t>
      </w:r>
      <w:proofErr w:type="spellStart"/>
      <w:r w:rsidRPr="006E4A95">
        <w:rPr>
          <w:rFonts w:ascii="Times New Roman" w:hAnsi="Times New Roman" w:cs="Times New Roman"/>
          <w:i/>
          <w:iCs/>
        </w:rPr>
        <w:t>output</w:t>
      </w:r>
      <w:proofErr w:type="spellEnd"/>
      <w:r w:rsidRPr="006E4A95">
        <w:rPr>
          <w:rFonts w:ascii="Times New Roman" w:hAnsi="Times New Roman" w:cs="Times New Roman"/>
        </w:rPr>
        <w:t xml:space="preserve"> (Prasetyo </w:t>
      </w:r>
      <w:proofErr w:type="spellStart"/>
      <w:r w:rsidRPr="006E4A95">
        <w:rPr>
          <w:rFonts w:ascii="Times New Roman" w:hAnsi="Times New Roman" w:cs="Times New Roman"/>
        </w:rPr>
        <w:t>et</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al.</w:t>
      </w:r>
      <w:proofErr w:type="spellEnd"/>
      <w:r w:rsidRPr="006E4A95">
        <w:rPr>
          <w:rFonts w:ascii="Times New Roman" w:hAnsi="Times New Roman" w:cs="Times New Roman"/>
        </w:rPr>
        <w:t xml:space="preserve">, 2018). Pada </w:t>
      </w:r>
      <w:r w:rsidR="00894E01" w:rsidRPr="006E4A95">
        <w:rPr>
          <w:rFonts w:ascii="Times New Roman" w:hAnsi="Times New Roman" w:cs="Times New Roman"/>
        </w:rPr>
        <w:t>dasarnya</w:t>
      </w:r>
      <w:r w:rsidRPr="006E4A95">
        <w:rPr>
          <w:rFonts w:ascii="Times New Roman" w:hAnsi="Times New Roman" w:cs="Times New Roman"/>
        </w:rPr>
        <w:t xml:space="preserve"> </w:t>
      </w:r>
      <w:r w:rsidRPr="006E4A95">
        <w:rPr>
          <w:rFonts w:ascii="Times New Roman" w:hAnsi="Times New Roman" w:cs="Times New Roman"/>
          <w:i/>
        </w:rPr>
        <w:t xml:space="preserve">User </w:t>
      </w:r>
      <w:proofErr w:type="spellStart"/>
      <w:r w:rsidRPr="006E4A95">
        <w:rPr>
          <w:rFonts w:ascii="Times New Roman" w:hAnsi="Times New Roman" w:cs="Times New Roman"/>
          <w:i/>
        </w:rPr>
        <w:lastRenderedPageBreak/>
        <w:t>Interface</w:t>
      </w:r>
      <w:proofErr w:type="spellEnd"/>
      <w:r w:rsidRPr="006E4A95">
        <w:rPr>
          <w:rFonts w:ascii="Times New Roman" w:hAnsi="Times New Roman" w:cs="Times New Roman"/>
          <w:i/>
        </w:rPr>
        <w:t xml:space="preserve"> </w:t>
      </w:r>
      <w:r w:rsidRPr="006E4A95">
        <w:rPr>
          <w:rFonts w:ascii="Times New Roman" w:hAnsi="Times New Roman" w:cs="Times New Roman"/>
        </w:rPr>
        <w:t>(</w:t>
      </w:r>
      <w:r w:rsidRPr="006E4A95">
        <w:rPr>
          <w:rFonts w:ascii="Times New Roman" w:hAnsi="Times New Roman" w:cs="Times New Roman"/>
          <w:i/>
        </w:rPr>
        <w:t>UI</w:t>
      </w:r>
      <w:r w:rsidRPr="006E4A95">
        <w:rPr>
          <w:rFonts w:ascii="Times New Roman" w:hAnsi="Times New Roman" w:cs="Times New Roman"/>
        </w:rPr>
        <w:t xml:space="preserve">) adalah harmoni dari beberapa elemen grafis yang memungkinkan pengguna menjelajahi berbagai fitur </w:t>
      </w:r>
      <w:proofErr w:type="spellStart"/>
      <w:r w:rsidRPr="006E4A95">
        <w:rPr>
          <w:rFonts w:ascii="Times New Roman" w:hAnsi="Times New Roman" w:cs="Times New Roman"/>
          <w:i/>
        </w:rPr>
        <w:t>Website</w:t>
      </w:r>
      <w:proofErr w:type="spellEnd"/>
      <w:r w:rsidRPr="006E4A95">
        <w:rPr>
          <w:rFonts w:ascii="Times New Roman" w:hAnsi="Times New Roman" w:cs="Times New Roman"/>
          <w:i/>
        </w:rPr>
        <w:t xml:space="preserve"> </w:t>
      </w:r>
      <w:r w:rsidRPr="006E4A95">
        <w:rPr>
          <w:rFonts w:ascii="Times New Roman" w:hAnsi="Times New Roman" w:cs="Times New Roman"/>
        </w:rPr>
        <w:t xml:space="preserve">tersebut. Dalam Perancangan ini </w:t>
      </w:r>
      <w:r w:rsidRPr="006E4A95">
        <w:rPr>
          <w:rFonts w:ascii="Times New Roman" w:hAnsi="Times New Roman" w:cs="Times New Roman"/>
          <w:i/>
        </w:rPr>
        <w:t xml:space="preserve">User </w:t>
      </w:r>
      <w:proofErr w:type="spellStart"/>
      <w:r w:rsidRPr="006E4A95">
        <w:rPr>
          <w:rFonts w:ascii="Times New Roman" w:hAnsi="Times New Roman" w:cs="Times New Roman"/>
          <w:i/>
        </w:rPr>
        <w:t>Interface</w:t>
      </w:r>
      <w:proofErr w:type="spellEnd"/>
      <w:r w:rsidRPr="006E4A95">
        <w:rPr>
          <w:rFonts w:ascii="Times New Roman" w:hAnsi="Times New Roman" w:cs="Times New Roman"/>
        </w:rPr>
        <w:t xml:space="preserve"> Katalog dirancang dengan sederhana sehingga mudah dipahami dan digunakan. Dengan tujuan mendapatkan interaksi </w:t>
      </w:r>
      <w:r w:rsidR="00894E01" w:rsidRPr="006E4A95">
        <w:rPr>
          <w:rFonts w:ascii="Times New Roman" w:hAnsi="Times New Roman" w:cs="Times New Roman"/>
        </w:rPr>
        <w:t>terhadap</w:t>
      </w:r>
      <w:r w:rsidRPr="006E4A95">
        <w:rPr>
          <w:rFonts w:ascii="Times New Roman" w:hAnsi="Times New Roman" w:cs="Times New Roman"/>
        </w:rPr>
        <w:t xml:space="preserve"> </w:t>
      </w:r>
      <w:proofErr w:type="spellStart"/>
      <w:r w:rsidRPr="006E4A95">
        <w:rPr>
          <w:rFonts w:ascii="Times New Roman" w:hAnsi="Times New Roman" w:cs="Times New Roman"/>
          <w:i/>
          <w:iCs/>
        </w:rPr>
        <w:t>input</w:t>
      </w:r>
      <w:proofErr w:type="spellEnd"/>
      <w:r w:rsidRPr="006E4A95">
        <w:rPr>
          <w:rFonts w:ascii="Times New Roman" w:hAnsi="Times New Roman" w:cs="Times New Roman"/>
        </w:rPr>
        <w:t xml:space="preserve"> dan </w:t>
      </w:r>
      <w:proofErr w:type="spellStart"/>
      <w:r w:rsidRPr="006E4A95">
        <w:rPr>
          <w:rFonts w:ascii="Times New Roman" w:hAnsi="Times New Roman" w:cs="Times New Roman"/>
          <w:i/>
          <w:iCs/>
        </w:rPr>
        <w:t>output</w:t>
      </w:r>
      <w:proofErr w:type="spellEnd"/>
      <w:r w:rsidRPr="006E4A95">
        <w:rPr>
          <w:rFonts w:ascii="Times New Roman" w:hAnsi="Times New Roman" w:cs="Times New Roman"/>
        </w:rPr>
        <w:t xml:space="preserve"> dengan pengguna </w:t>
      </w:r>
      <w:proofErr w:type="spellStart"/>
      <w:r w:rsidRPr="006E4A95">
        <w:rPr>
          <w:rFonts w:ascii="Times New Roman" w:hAnsi="Times New Roman" w:cs="Times New Roman"/>
          <w:i/>
        </w:rPr>
        <w:t>website</w:t>
      </w:r>
      <w:proofErr w:type="spellEnd"/>
      <w:r w:rsidRPr="006E4A95">
        <w:rPr>
          <w:rFonts w:ascii="Times New Roman" w:hAnsi="Times New Roman" w:cs="Times New Roman"/>
        </w:rPr>
        <w:t xml:space="preserve"> katalog digital UMKM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kota Malang.</w:t>
      </w:r>
    </w:p>
    <w:p w14:paraId="007FB5FA" w14:textId="77777777" w:rsidR="00B16A48" w:rsidRPr="006E4A95" w:rsidRDefault="00B16A48" w:rsidP="005C0B06">
      <w:pPr>
        <w:spacing w:after="0" w:line="480" w:lineRule="auto"/>
        <w:ind w:firstLine="709"/>
        <w:jc w:val="both"/>
        <w:rPr>
          <w:rFonts w:ascii="Times New Roman" w:hAnsi="Times New Roman" w:cs="Times New Roman"/>
        </w:rPr>
      </w:pPr>
    </w:p>
    <w:p w14:paraId="3E74D57E" w14:textId="77777777" w:rsidR="00B16A48" w:rsidRPr="006E4A95" w:rsidRDefault="00B16A48" w:rsidP="005C0B06">
      <w:pPr>
        <w:spacing w:after="0" w:line="480" w:lineRule="auto"/>
        <w:jc w:val="both"/>
        <w:rPr>
          <w:rFonts w:ascii="Times New Roman" w:hAnsi="Times New Roman" w:cs="Times New Roman"/>
        </w:rPr>
      </w:pPr>
      <w:r w:rsidRPr="006E4A95">
        <w:rPr>
          <w:rFonts w:ascii="Times New Roman" w:hAnsi="Times New Roman" w:cs="Times New Roman"/>
          <w:b/>
        </w:rPr>
        <w:t xml:space="preserve">2.2.6 </w:t>
      </w:r>
      <w:r w:rsidRPr="006E4A95">
        <w:rPr>
          <w:rFonts w:ascii="Times New Roman" w:hAnsi="Times New Roman" w:cs="Times New Roman"/>
          <w:b/>
          <w:i/>
        </w:rPr>
        <w:t xml:space="preserve">User </w:t>
      </w:r>
      <w:proofErr w:type="spellStart"/>
      <w:r w:rsidRPr="006E4A95">
        <w:rPr>
          <w:rFonts w:ascii="Times New Roman" w:hAnsi="Times New Roman" w:cs="Times New Roman"/>
          <w:b/>
          <w:i/>
        </w:rPr>
        <w:t>Experience</w:t>
      </w:r>
      <w:proofErr w:type="spellEnd"/>
      <w:r w:rsidRPr="006E4A95">
        <w:rPr>
          <w:rFonts w:ascii="Times New Roman" w:hAnsi="Times New Roman" w:cs="Times New Roman"/>
          <w:b/>
          <w:i/>
        </w:rPr>
        <w:t xml:space="preserve"> </w:t>
      </w:r>
      <w:r w:rsidRPr="006E4A95">
        <w:rPr>
          <w:rFonts w:ascii="Times New Roman" w:hAnsi="Times New Roman" w:cs="Times New Roman"/>
          <w:b/>
        </w:rPr>
        <w:t>(</w:t>
      </w:r>
      <w:r w:rsidRPr="006E4A95">
        <w:rPr>
          <w:rFonts w:ascii="Times New Roman" w:hAnsi="Times New Roman" w:cs="Times New Roman"/>
          <w:b/>
          <w:i/>
        </w:rPr>
        <w:t>UX</w:t>
      </w:r>
      <w:r w:rsidRPr="006E4A95">
        <w:rPr>
          <w:rFonts w:ascii="Times New Roman" w:hAnsi="Times New Roman" w:cs="Times New Roman"/>
          <w:b/>
        </w:rPr>
        <w:t>)</w:t>
      </w:r>
    </w:p>
    <w:p w14:paraId="610214D3" w14:textId="56160EF7" w:rsidR="00B16A48" w:rsidRPr="006E4A95" w:rsidRDefault="00B16A48" w:rsidP="005C0B06">
      <w:pPr>
        <w:spacing w:after="0" w:line="480" w:lineRule="auto"/>
        <w:ind w:firstLine="709"/>
        <w:jc w:val="both"/>
        <w:rPr>
          <w:rFonts w:ascii="Times New Roman" w:hAnsi="Times New Roman" w:cs="Times New Roman"/>
        </w:rPr>
      </w:pPr>
      <w:r w:rsidRPr="006E4A95">
        <w:rPr>
          <w:rFonts w:ascii="Times New Roman" w:hAnsi="Times New Roman" w:cs="Times New Roman"/>
        </w:rPr>
        <w:t xml:space="preserve">Pada poin ini desainer memahami pengalaman pengguna dalam menggunakan suatu produk. Dengan mengamati perasaan ketika menggunakan produk, kemudahan yang dirasakan saat menjelajahi fitur produk, hingga cara pengguna memahami produk tersebut. Dari proses tersebut desainer dapat membayangkan aksi atau tindakan yang muncul </w:t>
      </w:r>
      <w:r w:rsidR="00894E01" w:rsidRPr="006E4A95">
        <w:rPr>
          <w:rFonts w:ascii="Times New Roman" w:hAnsi="Times New Roman" w:cs="Times New Roman"/>
        </w:rPr>
        <w:t>terhadap</w:t>
      </w:r>
      <w:r w:rsidRPr="006E4A95">
        <w:rPr>
          <w:rFonts w:ascii="Times New Roman" w:hAnsi="Times New Roman" w:cs="Times New Roman"/>
        </w:rPr>
        <w:t xml:space="preserve"> stimulus berupa fitur seperti tombol maupun ikon interaktif dalam produk.(Ar Razi </w:t>
      </w:r>
      <w:proofErr w:type="spellStart"/>
      <w:r w:rsidRPr="006E4A95">
        <w:rPr>
          <w:rFonts w:ascii="Times New Roman" w:hAnsi="Times New Roman" w:cs="Times New Roman"/>
        </w:rPr>
        <w:t>et</w:t>
      </w:r>
      <w:proofErr w:type="spellEnd"/>
      <w:r w:rsidRPr="006E4A95">
        <w:rPr>
          <w:rFonts w:ascii="Times New Roman" w:hAnsi="Times New Roman" w:cs="Times New Roman"/>
        </w:rPr>
        <w:t xml:space="preserve"> </w:t>
      </w:r>
      <w:proofErr w:type="spellStart"/>
      <w:r w:rsidRPr="006E4A95">
        <w:rPr>
          <w:rFonts w:ascii="Times New Roman" w:hAnsi="Times New Roman" w:cs="Times New Roman"/>
        </w:rPr>
        <w:t>al.</w:t>
      </w:r>
      <w:proofErr w:type="spellEnd"/>
      <w:r w:rsidRPr="006E4A95">
        <w:rPr>
          <w:rFonts w:ascii="Times New Roman" w:hAnsi="Times New Roman" w:cs="Times New Roman"/>
        </w:rPr>
        <w:t>, 2018). Dengan Melibatkan pengguna untuk memiliki pengalaman (</w:t>
      </w:r>
      <w:proofErr w:type="spellStart"/>
      <w:r w:rsidRPr="006E4A95">
        <w:rPr>
          <w:rFonts w:ascii="Times New Roman" w:hAnsi="Times New Roman" w:cs="Times New Roman"/>
          <w:i/>
        </w:rPr>
        <w:t>experience</w:t>
      </w:r>
      <w:proofErr w:type="spellEnd"/>
      <w:r w:rsidRPr="006E4A95">
        <w:rPr>
          <w:rFonts w:ascii="Times New Roman" w:hAnsi="Times New Roman" w:cs="Times New Roman"/>
        </w:rPr>
        <w:t xml:space="preserve">) dalam menjelajahi situs katalog digital UMKM kelurahan </w:t>
      </w:r>
      <w:proofErr w:type="spellStart"/>
      <w:r w:rsidRPr="006E4A95">
        <w:rPr>
          <w:rFonts w:ascii="Times New Roman" w:hAnsi="Times New Roman" w:cs="Times New Roman"/>
        </w:rPr>
        <w:t>Bandungrejosari</w:t>
      </w:r>
      <w:proofErr w:type="spellEnd"/>
      <w:r w:rsidRPr="006E4A95">
        <w:rPr>
          <w:rFonts w:ascii="Times New Roman" w:hAnsi="Times New Roman" w:cs="Times New Roman"/>
        </w:rPr>
        <w:t xml:space="preserve"> kota Malang untuk  mengakses informasi yang mudah untuk pengunjung </w:t>
      </w:r>
      <w:proofErr w:type="spellStart"/>
      <w:r w:rsidRPr="006E4A95">
        <w:rPr>
          <w:rFonts w:ascii="Times New Roman" w:hAnsi="Times New Roman" w:cs="Times New Roman"/>
          <w:i/>
        </w:rPr>
        <w:t>website</w:t>
      </w:r>
      <w:proofErr w:type="spellEnd"/>
      <w:r w:rsidRPr="006E4A95">
        <w:rPr>
          <w:rFonts w:ascii="Times New Roman" w:hAnsi="Times New Roman" w:cs="Times New Roman"/>
          <w:i/>
        </w:rPr>
        <w:t xml:space="preserve"> </w:t>
      </w:r>
      <w:r w:rsidRPr="006E4A95">
        <w:rPr>
          <w:rFonts w:ascii="Times New Roman" w:hAnsi="Times New Roman" w:cs="Times New Roman"/>
        </w:rPr>
        <w:t>ini nantinya.</w:t>
      </w:r>
    </w:p>
    <w:p w14:paraId="27E5D54B" w14:textId="77777777" w:rsidR="00B16A48" w:rsidRPr="006E4A95" w:rsidRDefault="00B16A48" w:rsidP="005C0B06">
      <w:pPr>
        <w:spacing w:after="0" w:line="480" w:lineRule="auto"/>
        <w:ind w:firstLine="709"/>
        <w:jc w:val="both"/>
        <w:rPr>
          <w:rFonts w:ascii="Times New Roman" w:hAnsi="Times New Roman" w:cs="Times New Roman"/>
        </w:rPr>
      </w:pPr>
    </w:p>
    <w:p w14:paraId="373474A4" w14:textId="5D26AD28" w:rsidR="00B16A48" w:rsidRPr="006E4A95" w:rsidRDefault="00B16A48" w:rsidP="005C0B06">
      <w:pPr>
        <w:spacing w:after="0" w:line="480" w:lineRule="auto"/>
        <w:jc w:val="both"/>
        <w:rPr>
          <w:rFonts w:ascii="Times New Roman" w:hAnsi="Times New Roman" w:cs="Times New Roman"/>
          <w:b/>
          <w:i/>
        </w:rPr>
      </w:pPr>
      <w:r w:rsidRPr="006E4A95">
        <w:rPr>
          <w:rFonts w:ascii="Times New Roman" w:hAnsi="Times New Roman" w:cs="Times New Roman"/>
          <w:b/>
        </w:rPr>
        <w:t xml:space="preserve">2.2.7 </w:t>
      </w:r>
      <w:proofErr w:type="spellStart"/>
      <w:r w:rsidRPr="006E4A95">
        <w:rPr>
          <w:rFonts w:ascii="Times New Roman" w:hAnsi="Times New Roman" w:cs="Times New Roman"/>
          <w:b/>
          <w:i/>
        </w:rPr>
        <w:t>Copy</w:t>
      </w:r>
      <w:proofErr w:type="spellEnd"/>
      <w:r w:rsidR="003A64E0" w:rsidRPr="006E4A95">
        <w:rPr>
          <w:rFonts w:ascii="Times New Roman" w:hAnsi="Times New Roman" w:cs="Times New Roman"/>
          <w:b/>
          <w:i/>
          <w:lang w:val="en-US"/>
        </w:rPr>
        <w:t>w</w:t>
      </w:r>
      <w:proofErr w:type="spellStart"/>
      <w:r w:rsidRPr="006E4A95">
        <w:rPr>
          <w:rFonts w:ascii="Times New Roman" w:hAnsi="Times New Roman" w:cs="Times New Roman"/>
          <w:b/>
          <w:i/>
        </w:rPr>
        <w:t>riting</w:t>
      </w:r>
      <w:proofErr w:type="spellEnd"/>
    </w:p>
    <w:p w14:paraId="726B7B9C" w14:textId="35F40B5B" w:rsidR="00B16A48" w:rsidRPr="006E4A95" w:rsidRDefault="00B16A48" w:rsidP="005C0B06">
      <w:pPr>
        <w:spacing w:after="0" w:line="480" w:lineRule="auto"/>
        <w:ind w:firstLine="709"/>
        <w:jc w:val="both"/>
        <w:rPr>
          <w:rFonts w:ascii="Times New Roman" w:hAnsi="Times New Roman" w:cs="Times New Roman"/>
        </w:rPr>
      </w:pPr>
      <w:proofErr w:type="spellStart"/>
      <w:r w:rsidRPr="006E4A95">
        <w:rPr>
          <w:rFonts w:ascii="Times New Roman" w:hAnsi="Times New Roman" w:cs="Times New Roman"/>
          <w:i/>
        </w:rPr>
        <w:t>Copywriting</w:t>
      </w:r>
      <w:proofErr w:type="spellEnd"/>
      <w:r w:rsidRPr="006E4A95">
        <w:rPr>
          <w:rFonts w:ascii="Times New Roman" w:hAnsi="Times New Roman" w:cs="Times New Roman"/>
        </w:rPr>
        <w:t xml:space="preserve"> adalah aktivitas komersial untuk menciptakan, memelihara, dan memperdalam hubungan yang menguntungkan dengan menggunakan kata-kata tertulis.</w:t>
      </w:r>
      <w:r w:rsidR="008760A4" w:rsidRPr="006E4A95">
        <w:rPr>
          <w:rFonts w:ascii="Times New Roman" w:hAnsi="Times New Roman" w:cs="Times New Roman"/>
        </w:rPr>
        <w:t xml:space="preserve"> Secara tradisional, </w:t>
      </w:r>
      <w:proofErr w:type="spellStart"/>
      <w:r w:rsidR="008760A4" w:rsidRPr="006E4A95">
        <w:rPr>
          <w:rFonts w:ascii="Times New Roman" w:hAnsi="Times New Roman" w:cs="Times New Roman"/>
        </w:rPr>
        <w:t>copywriting</w:t>
      </w:r>
      <w:proofErr w:type="spellEnd"/>
      <w:r w:rsidR="008760A4" w:rsidRPr="006E4A95">
        <w:rPr>
          <w:rFonts w:ascii="Times New Roman" w:hAnsi="Times New Roman" w:cs="Times New Roman"/>
        </w:rPr>
        <w:t xml:space="preserve"> produk dilakukan oleh </w:t>
      </w:r>
      <w:r w:rsidR="00F55B18" w:rsidRPr="006E4A95">
        <w:rPr>
          <w:rFonts w:ascii="Times New Roman" w:hAnsi="Times New Roman" w:cs="Times New Roman"/>
        </w:rPr>
        <w:t>pemilik usaha untuk meningkatkan</w:t>
      </w:r>
      <w:r w:rsidR="008760A4" w:rsidRPr="006E4A95">
        <w:rPr>
          <w:rFonts w:ascii="Times New Roman" w:hAnsi="Times New Roman" w:cs="Times New Roman"/>
        </w:rPr>
        <w:t xml:space="preserve"> pertumbuhan </w:t>
      </w:r>
      <w:r w:rsidR="00F55B18" w:rsidRPr="006E4A95">
        <w:rPr>
          <w:rFonts w:ascii="Times New Roman" w:hAnsi="Times New Roman" w:cs="Times New Roman"/>
        </w:rPr>
        <w:t xml:space="preserve">pembelian </w:t>
      </w:r>
      <w:r w:rsidR="008760A4" w:rsidRPr="006E4A95">
        <w:rPr>
          <w:rFonts w:ascii="Times New Roman" w:hAnsi="Times New Roman" w:cs="Times New Roman"/>
        </w:rPr>
        <w:t>produk baru</w:t>
      </w:r>
      <w:r w:rsidR="00E6641A" w:rsidRPr="006E4A95">
        <w:rPr>
          <w:rFonts w:ascii="Times New Roman" w:hAnsi="Times New Roman" w:cs="Times New Roman"/>
        </w:rPr>
        <w:t xml:space="preserve"> (</w:t>
      </w:r>
      <w:r w:rsidR="00E6641A" w:rsidRPr="006E4A95">
        <w:rPr>
          <w:rFonts w:ascii="Times New Roman" w:hAnsi="Times New Roman" w:cs="Times New Roman"/>
          <w:bCs/>
          <w:sz w:val="24"/>
          <w:szCs w:val="24"/>
        </w:rPr>
        <w:t>Wang, Z, et.al</w:t>
      </w:r>
      <w:r w:rsidR="00745ABA" w:rsidRPr="006E4A95">
        <w:rPr>
          <w:rFonts w:ascii="Times New Roman" w:hAnsi="Times New Roman" w:cs="Times New Roman"/>
          <w:bCs/>
          <w:sz w:val="24"/>
          <w:szCs w:val="24"/>
        </w:rPr>
        <w:t>, 2021</w:t>
      </w:r>
      <w:r w:rsidR="00E6641A" w:rsidRPr="006E4A95">
        <w:rPr>
          <w:rFonts w:ascii="Times New Roman" w:hAnsi="Times New Roman" w:cs="Times New Roman"/>
          <w:bCs/>
          <w:sz w:val="24"/>
          <w:szCs w:val="24"/>
        </w:rPr>
        <w:t>)</w:t>
      </w:r>
      <w:r w:rsidR="00F55B18" w:rsidRPr="006E4A95">
        <w:rPr>
          <w:rFonts w:ascii="Times New Roman" w:hAnsi="Times New Roman" w:cs="Times New Roman"/>
        </w:rPr>
        <w:t xml:space="preserve">. </w:t>
      </w:r>
      <w:proofErr w:type="spellStart"/>
      <w:r w:rsidRPr="006E4A95">
        <w:rPr>
          <w:rFonts w:ascii="Times New Roman" w:hAnsi="Times New Roman" w:cs="Times New Roman"/>
          <w:i/>
        </w:rPr>
        <w:t>Copy</w:t>
      </w:r>
      <w:r w:rsidR="00894E01" w:rsidRPr="006E4A95">
        <w:rPr>
          <w:rFonts w:ascii="Times New Roman" w:hAnsi="Times New Roman" w:cs="Times New Roman"/>
          <w:i/>
        </w:rPr>
        <w:t>w</w:t>
      </w:r>
      <w:r w:rsidRPr="006E4A95">
        <w:rPr>
          <w:rFonts w:ascii="Times New Roman" w:hAnsi="Times New Roman" w:cs="Times New Roman"/>
          <w:i/>
        </w:rPr>
        <w:t>riting</w:t>
      </w:r>
      <w:proofErr w:type="spellEnd"/>
      <w:r w:rsidRPr="006E4A95">
        <w:rPr>
          <w:rFonts w:ascii="Times New Roman" w:hAnsi="Times New Roman" w:cs="Times New Roman"/>
          <w:i/>
        </w:rPr>
        <w:t xml:space="preserve"> </w:t>
      </w:r>
      <w:r w:rsidRPr="006E4A95">
        <w:rPr>
          <w:rFonts w:ascii="Times New Roman" w:hAnsi="Times New Roman" w:cs="Times New Roman"/>
        </w:rPr>
        <w:t xml:space="preserve">ini nantinya </w:t>
      </w:r>
      <w:r w:rsidR="00745ABA" w:rsidRPr="006E4A95">
        <w:rPr>
          <w:rFonts w:ascii="Times New Roman" w:hAnsi="Times New Roman" w:cs="Times New Roman"/>
        </w:rPr>
        <w:t xml:space="preserve">Ini bertujuan untuk menarik minat pengguna dan meningkatkan pengalaman dengan menonjolkan karakteristik produk </w:t>
      </w:r>
      <w:r w:rsidR="004A75CE" w:rsidRPr="006E4A95">
        <w:rPr>
          <w:rFonts w:ascii="Times New Roman" w:hAnsi="Times New Roman" w:cs="Times New Roman"/>
        </w:rPr>
        <w:t>secara</w:t>
      </w:r>
      <w:r w:rsidR="00745ABA" w:rsidRPr="006E4A95">
        <w:rPr>
          <w:rFonts w:ascii="Times New Roman" w:hAnsi="Times New Roman" w:cs="Times New Roman"/>
        </w:rPr>
        <w:t xml:space="preserve"> deskripsi tekstual.</w:t>
      </w:r>
      <w:r w:rsidRPr="006E4A95">
        <w:rPr>
          <w:rFonts w:ascii="Times New Roman" w:hAnsi="Times New Roman" w:cs="Times New Roman"/>
        </w:rPr>
        <w:t xml:space="preserve"> </w:t>
      </w:r>
    </w:p>
    <w:p w14:paraId="20720D2E" w14:textId="77777777" w:rsidR="00B16A48" w:rsidRPr="006E4A95" w:rsidRDefault="00B16A48" w:rsidP="005C0B06">
      <w:pPr>
        <w:spacing w:after="0" w:line="480" w:lineRule="auto"/>
        <w:ind w:firstLine="709"/>
        <w:jc w:val="both"/>
        <w:rPr>
          <w:rFonts w:ascii="Times New Roman" w:hAnsi="Times New Roman" w:cs="Times New Roman"/>
        </w:rPr>
      </w:pPr>
    </w:p>
    <w:p w14:paraId="52705AC7" w14:textId="6E647E5E" w:rsidR="00B16A48" w:rsidRPr="006E4A95" w:rsidRDefault="00B16A48" w:rsidP="005C0B06">
      <w:pPr>
        <w:spacing w:after="0" w:line="480" w:lineRule="auto"/>
        <w:jc w:val="both"/>
        <w:rPr>
          <w:rFonts w:ascii="Times New Roman" w:hAnsi="Times New Roman" w:cs="Times New Roman"/>
          <w:b/>
          <w:i/>
        </w:rPr>
      </w:pPr>
      <w:r w:rsidRPr="006E4A95">
        <w:rPr>
          <w:rFonts w:ascii="Times New Roman" w:hAnsi="Times New Roman" w:cs="Times New Roman"/>
          <w:b/>
        </w:rPr>
        <w:t xml:space="preserve">2.2.8 </w:t>
      </w:r>
      <w:proofErr w:type="spellStart"/>
      <w:r w:rsidRPr="006E4A95">
        <w:rPr>
          <w:rFonts w:ascii="Times New Roman" w:hAnsi="Times New Roman" w:cs="Times New Roman"/>
          <w:b/>
          <w:i/>
        </w:rPr>
        <w:t>Quality</w:t>
      </w:r>
      <w:proofErr w:type="spellEnd"/>
      <w:r w:rsidRPr="006E4A95">
        <w:rPr>
          <w:rFonts w:ascii="Times New Roman" w:hAnsi="Times New Roman" w:cs="Times New Roman"/>
          <w:b/>
          <w:i/>
        </w:rPr>
        <w:t xml:space="preserve"> </w:t>
      </w:r>
      <w:proofErr w:type="spellStart"/>
      <w:r w:rsidRPr="006E4A95">
        <w:rPr>
          <w:rFonts w:ascii="Times New Roman" w:hAnsi="Times New Roman" w:cs="Times New Roman"/>
          <w:b/>
          <w:i/>
        </w:rPr>
        <w:t>Control</w:t>
      </w:r>
      <w:proofErr w:type="spellEnd"/>
    </w:p>
    <w:p w14:paraId="0AF8E0F4" w14:textId="77777777" w:rsidR="009D3047" w:rsidRPr="006E4A95" w:rsidRDefault="00B16A48" w:rsidP="009D3047">
      <w:pPr>
        <w:spacing w:after="0" w:line="480" w:lineRule="auto"/>
        <w:ind w:firstLine="709"/>
        <w:jc w:val="both"/>
        <w:rPr>
          <w:rFonts w:ascii="Times New Roman" w:hAnsi="Times New Roman" w:cs="Times New Roman"/>
        </w:rPr>
      </w:pPr>
      <w:r w:rsidRPr="006E4A95">
        <w:rPr>
          <w:rFonts w:ascii="Times New Roman" w:hAnsi="Times New Roman" w:cs="Times New Roman"/>
          <w:b/>
        </w:rPr>
        <w:lastRenderedPageBreak/>
        <w:tab/>
      </w:r>
      <w:r w:rsidRPr="006E4A95">
        <w:rPr>
          <w:rFonts w:ascii="Times New Roman" w:hAnsi="Times New Roman" w:cs="Times New Roman"/>
        </w:rPr>
        <w:t xml:space="preserve">Uji Kualitas adalah serangkaian aktivitas yang menghasilkan nilai dalam bentuk barang dan jasa dengan menguji kualitas barang tersebut terlebih dahulu. </w:t>
      </w:r>
      <w:r w:rsidR="009D3047" w:rsidRPr="006E4A95">
        <w:rPr>
          <w:rFonts w:ascii="Times New Roman" w:hAnsi="Times New Roman" w:cs="Times New Roman"/>
        </w:rPr>
        <w:t>Para pelaku bisnis</w:t>
      </w:r>
    </w:p>
    <w:p w14:paraId="3B575F8E" w14:textId="2FCDC8E6" w:rsidR="00B16A48" w:rsidRPr="006E4A95" w:rsidRDefault="009D3047" w:rsidP="009D3047">
      <w:pPr>
        <w:spacing w:after="0" w:line="480" w:lineRule="auto"/>
        <w:jc w:val="both"/>
        <w:rPr>
          <w:rFonts w:ascii="Times New Roman" w:hAnsi="Times New Roman" w:cs="Times New Roman"/>
        </w:rPr>
      </w:pPr>
      <w:r w:rsidRPr="006E4A95">
        <w:rPr>
          <w:rFonts w:ascii="Times New Roman" w:hAnsi="Times New Roman" w:cs="Times New Roman"/>
        </w:rPr>
        <w:t>berlomba–lomba untuk dapat memenuhi kebutuhan dan keinginan para konsumen, mulai dari pemilihan bahan-bahan yang baik sampai dengan proses pembuatannya dengan tujuan agar dapat</w:t>
      </w:r>
      <w:r w:rsidR="003A64E0" w:rsidRPr="006E4A95">
        <w:rPr>
          <w:rFonts w:ascii="Times New Roman" w:hAnsi="Times New Roman" w:cs="Times New Roman"/>
          <w:lang w:val="en-US"/>
        </w:rPr>
        <w:t xml:space="preserve"> </w:t>
      </w:r>
      <w:r w:rsidRPr="006E4A95">
        <w:rPr>
          <w:rFonts w:ascii="Times New Roman" w:hAnsi="Times New Roman" w:cs="Times New Roman"/>
        </w:rPr>
        <w:t>menciptakan sebuah produk dengan kualitas terbaik</w:t>
      </w:r>
      <w:r w:rsidR="00D07FC2" w:rsidRPr="006E4A95">
        <w:rPr>
          <w:rFonts w:ascii="Times New Roman" w:hAnsi="Times New Roman" w:cs="Times New Roman"/>
        </w:rPr>
        <w:t xml:space="preserve"> (Ernawati, D. 2019)</w:t>
      </w:r>
      <w:r w:rsidRPr="006E4A95">
        <w:rPr>
          <w:rFonts w:ascii="Times New Roman" w:hAnsi="Times New Roman" w:cs="Times New Roman"/>
        </w:rPr>
        <w:t xml:space="preserve">. </w:t>
      </w:r>
      <w:r w:rsidR="00B16A48" w:rsidRPr="006E4A95">
        <w:rPr>
          <w:rFonts w:ascii="Times New Roman" w:hAnsi="Times New Roman" w:cs="Times New Roman"/>
        </w:rPr>
        <w:t>Uji Kuali</w:t>
      </w:r>
      <w:r w:rsidR="00D72C8D" w:rsidRPr="006E4A95">
        <w:rPr>
          <w:rFonts w:ascii="Times New Roman" w:hAnsi="Times New Roman" w:cs="Times New Roman"/>
        </w:rPr>
        <w:t>t</w:t>
      </w:r>
      <w:r w:rsidR="00B16A48" w:rsidRPr="006E4A95">
        <w:rPr>
          <w:rFonts w:ascii="Times New Roman" w:hAnsi="Times New Roman" w:cs="Times New Roman"/>
        </w:rPr>
        <w:t xml:space="preserve">as dimaksudkan agar pengunjung maupun calon pembeli merasa aman dan terjamin terhadap produk UMKM </w:t>
      </w:r>
      <w:r w:rsidR="00894E01" w:rsidRPr="006E4A95">
        <w:rPr>
          <w:rFonts w:ascii="Times New Roman" w:hAnsi="Times New Roman" w:cs="Times New Roman"/>
        </w:rPr>
        <w:t>di dalam</w:t>
      </w:r>
      <w:r w:rsidR="00B16A48" w:rsidRPr="006E4A95">
        <w:rPr>
          <w:rFonts w:ascii="Times New Roman" w:hAnsi="Times New Roman" w:cs="Times New Roman"/>
        </w:rPr>
        <w:t xml:space="preserve"> katalog Digital nantinya. Sehingga melalui Pendataan UMKM yang masuk dalam </w:t>
      </w:r>
      <w:r w:rsidR="00B16A48" w:rsidRPr="006E4A95">
        <w:rPr>
          <w:rFonts w:ascii="Times New Roman" w:hAnsi="Times New Roman" w:cs="Times New Roman"/>
          <w:i/>
        </w:rPr>
        <w:t xml:space="preserve"> </w:t>
      </w:r>
      <w:proofErr w:type="spellStart"/>
      <w:r w:rsidR="00B16A48" w:rsidRPr="006E4A95">
        <w:rPr>
          <w:rFonts w:ascii="Times New Roman" w:hAnsi="Times New Roman" w:cs="Times New Roman"/>
          <w:i/>
        </w:rPr>
        <w:t>Website</w:t>
      </w:r>
      <w:proofErr w:type="spellEnd"/>
      <w:r w:rsidR="00B16A48" w:rsidRPr="006E4A95">
        <w:rPr>
          <w:rFonts w:ascii="Times New Roman" w:hAnsi="Times New Roman" w:cs="Times New Roman"/>
          <w:i/>
        </w:rPr>
        <w:t xml:space="preserve"> </w:t>
      </w:r>
      <w:r w:rsidR="00B16A48" w:rsidRPr="006E4A95">
        <w:rPr>
          <w:rFonts w:ascii="Times New Roman" w:hAnsi="Times New Roman" w:cs="Times New Roman"/>
        </w:rPr>
        <w:t xml:space="preserve">Katalog Digital ini melalui </w:t>
      </w:r>
      <w:proofErr w:type="spellStart"/>
      <w:r w:rsidR="00B16A48" w:rsidRPr="006E4A95">
        <w:rPr>
          <w:rFonts w:ascii="Times New Roman" w:hAnsi="Times New Roman" w:cs="Times New Roman"/>
          <w:i/>
        </w:rPr>
        <w:t>Quality</w:t>
      </w:r>
      <w:proofErr w:type="spellEnd"/>
      <w:r w:rsidR="00B16A48" w:rsidRPr="006E4A95">
        <w:rPr>
          <w:rFonts w:ascii="Times New Roman" w:hAnsi="Times New Roman" w:cs="Times New Roman"/>
          <w:i/>
        </w:rPr>
        <w:t xml:space="preserve"> </w:t>
      </w:r>
      <w:proofErr w:type="spellStart"/>
      <w:r w:rsidR="00B16A48" w:rsidRPr="006E4A95">
        <w:rPr>
          <w:rFonts w:ascii="Times New Roman" w:hAnsi="Times New Roman" w:cs="Times New Roman"/>
          <w:i/>
        </w:rPr>
        <w:t>Control</w:t>
      </w:r>
      <w:proofErr w:type="spellEnd"/>
      <w:r w:rsidR="00B16A48" w:rsidRPr="006E4A95">
        <w:rPr>
          <w:rFonts w:ascii="Times New Roman" w:hAnsi="Times New Roman" w:cs="Times New Roman"/>
          <w:i/>
        </w:rPr>
        <w:t xml:space="preserve"> </w:t>
      </w:r>
      <w:r w:rsidR="00B16A48" w:rsidRPr="006E4A95">
        <w:rPr>
          <w:rFonts w:ascii="Times New Roman" w:hAnsi="Times New Roman" w:cs="Times New Roman"/>
        </w:rPr>
        <w:t xml:space="preserve">yang diawasi oleh pihak kelurahan </w:t>
      </w:r>
      <w:proofErr w:type="spellStart"/>
      <w:r w:rsidR="00B16A48" w:rsidRPr="006E4A95">
        <w:rPr>
          <w:rFonts w:ascii="Times New Roman" w:hAnsi="Times New Roman" w:cs="Times New Roman"/>
        </w:rPr>
        <w:t>Bandungrejosari</w:t>
      </w:r>
      <w:proofErr w:type="spellEnd"/>
      <w:r w:rsidR="00B16A48" w:rsidRPr="006E4A95">
        <w:rPr>
          <w:rFonts w:ascii="Times New Roman" w:hAnsi="Times New Roman" w:cs="Times New Roman"/>
        </w:rPr>
        <w:t xml:space="preserve"> kota Malang.</w:t>
      </w:r>
    </w:p>
    <w:p w14:paraId="21656836" w14:textId="77777777" w:rsidR="004A75CE" w:rsidRPr="006E4A95" w:rsidRDefault="004A75CE" w:rsidP="005C0B06">
      <w:pPr>
        <w:spacing w:after="0" w:line="480" w:lineRule="auto"/>
        <w:jc w:val="both"/>
        <w:rPr>
          <w:rFonts w:ascii="Times New Roman" w:hAnsi="Times New Roman" w:cs="Times New Roman"/>
        </w:rPr>
      </w:pPr>
    </w:p>
    <w:p w14:paraId="1CCE9147" w14:textId="5E7FBEC5" w:rsidR="004A75CE" w:rsidRPr="006E4A95" w:rsidRDefault="004A75CE" w:rsidP="003A770C">
      <w:pPr>
        <w:spacing w:after="0" w:line="480" w:lineRule="auto"/>
        <w:rPr>
          <w:rFonts w:ascii="Times New Roman" w:hAnsi="Times New Roman" w:cs="Times New Roman"/>
          <w:b/>
        </w:rPr>
        <w:sectPr w:rsidR="004A75CE" w:rsidRPr="006E4A95" w:rsidSect="00E36E1A">
          <w:footerReference w:type="default" r:id="rId14"/>
          <w:pgSz w:w="11906" w:h="16838" w:code="9"/>
          <w:pgMar w:top="1701" w:right="1701" w:bottom="2268" w:left="2268" w:header="850" w:footer="850" w:gutter="0"/>
          <w:cols w:space="720"/>
          <w:titlePg/>
          <w:docGrid w:linePitch="360"/>
        </w:sectPr>
      </w:pPr>
      <w:r w:rsidRPr="006E4A95">
        <w:rPr>
          <w:rFonts w:ascii="Times New Roman" w:hAnsi="Times New Roman" w:cs="Times New Roman"/>
          <w:b/>
        </w:rPr>
        <w:t>2.2.9</w:t>
      </w:r>
      <w:r w:rsidR="003A770C" w:rsidRPr="006E4A95">
        <w:rPr>
          <w:rFonts w:ascii="Times New Roman" w:hAnsi="Times New Roman" w:cs="Times New Roman"/>
          <w:b/>
        </w:rPr>
        <w:t xml:space="preserve"> </w:t>
      </w:r>
      <w:r w:rsidRPr="006E4A95">
        <w:rPr>
          <w:rFonts w:ascii="Times New Roman" w:hAnsi="Times New Roman" w:cs="Times New Roman"/>
          <w:b/>
        </w:rPr>
        <w:t>Warna</w:t>
      </w:r>
    </w:p>
    <w:p w14:paraId="6B3EC8CE" w14:textId="6D0FD9E7" w:rsidR="00817E9B" w:rsidRPr="006E4A95" w:rsidRDefault="003B2809" w:rsidP="001A2AAE">
      <w:pPr>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ab/>
      </w:r>
      <w:r w:rsidR="003D25AD" w:rsidRPr="006E4A95">
        <w:rPr>
          <w:rFonts w:ascii="Times New Roman" w:eastAsiaTheme="majorEastAsia" w:hAnsi="Times New Roman" w:cs="Times New Roman"/>
          <w:bCs/>
          <w:sz w:val="24"/>
          <w:szCs w:val="28"/>
        </w:rPr>
        <w:t>Warna merupakan un</w:t>
      </w:r>
      <w:r w:rsidR="00894E01" w:rsidRPr="006E4A95">
        <w:rPr>
          <w:rFonts w:ascii="Times New Roman" w:eastAsiaTheme="majorEastAsia" w:hAnsi="Times New Roman" w:cs="Times New Roman"/>
          <w:bCs/>
          <w:sz w:val="24"/>
          <w:szCs w:val="28"/>
        </w:rPr>
        <w:t>su</w:t>
      </w:r>
      <w:r w:rsidR="003D25AD" w:rsidRPr="006E4A95">
        <w:rPr>
          <w:rFonts w:ascii="Times New Roman" w:eastAsiaTheme="majorEastAsia" w:hAnsi="Times New Roman" w:cs="Times New Roman"/>
          <w:bCs/>
          <w:sz w:val="24"/>
          <w:szCs w:val="28"/>
        </w:rPr>
        <w:t xml:space="preserve">r penting dalam karya </w:t>
      </w:r>
      <w:r w:rsidR="003778EA" w:rsidRPr="006E4A95">
        <w:rPr>
          <w:rFonts w:ascii="Times New Roman" w:eastAsiaTheme="majorEastAsia" w:hAnsi="Times New Roman" w:cs="Times New Roman"/>
          <w:bCs/>
          <w:sz w:val="24"/>
          <w:szCs w:val="28"/>
        </w:rPr>
        <w:t>Desain Visual, karena warna juga mempengaruhi keindahan dan persepsi terha</w:t>
      </w:r>
      <w:r w:rsidR="00894E01" w:rsidRPr="006E4A95">
        <w:rPr>
          <w:rFonts w:ascii="Times New Roman" w:eastAsiaTheme="majorEastAsia" w:hAnsi="Times New Roman" w:cs="Times New Roman"/>
          <w:bCs/>
          <w:sz w:val="24"/>
          <w:szCs w:val="28"/>
        </w:rPr>
        <w:t>da</w:t>
      </w:r>
      <w:r w:rsidR="003778EA" w:rsidRPr="006E4A95">
        <w:rPr>
          <w:rFonts w:ascii="Times New Roman" w:eastAsiaTheme="majorEastAsia" w:hAnsi="Times New Roman" w:cs="Times New Roman"/>
          <w:bCs/>
          <w:sz w:val="24"/>
          <w:szCs w:val="28"/>
        </w:rPr>
        <w:t>p suatu objek</w:t>
      </w:r>
      <w:r w:rsidR="00F22543" w:rsidRPr="006E4A95">
        <w:rPr>
          <w:rFonts w:ascii="Times New Roman" w:eastAsiaTheme="majorEastAsia" w:hAnsi="Times New Roman" w:cs="Times New Roman"/>
          <w:bCs/>
          <w:sz w:val="24"/>
          <w:szCs w:val="28"/>
        </w:rPr>
        <w:t xml:space="preserve"> melalui pemahaman indra penglihatan (mata)</w:t>
      </w:r>
      <w:r w:rsidR="003778EA" w:rsidRPr="006E4A95">
        <w:rPr>
          <w:rFonts w:ascii="Times New Roman" w:eastAsiaTheme="majorEastAsia" w:hAnsi="Times New Roman" w:cs="Times New Roman"/>
          <w:bCs/>
          <w:sz w:val="24"/>
          <w:szCs w:val="28"/>
        </w:rPr>
        <w:t xml:space="preserve">. </w:t>
      </w:r>
      <w:r w:rsidR="00F22543" w:rsidRPr="006E4A95">
        <w:rPr>
          <w:rFonts w:ascii="Times New Roman" w:eastAsiaTheme="majorEastAsia" w:hAnsi="Times New Roman" w:cs="Times New Roman"/>
          <w:bCs/>
          <w:sz w:val="24"/>
          <w:szCs w:val="28"/>
        </w:rPr>
        <w:t xml:space="preserve"> Menurut </w:t>
      </w:r>
      <w:proofErr w:type="spellStart"/>
      <w:r w:rsidR="00F22543" w:rsidRPr="006E4A95">
        <w:rPr>
          <w:rFonts w:ascii="Times New Roman" w:eastAsiaTheme="majorEastAsia" w:hAnsi="Times New Roman" w:cs="Times New Roman"/>
          <w:bCs/>
          <w:sz w:val="24"/>
          <w:szCs w:val="28"/>
        </w:rPr>
        <w:t>Kardinsky</w:t>
      </w:r>
      <w:proofErr w:type="spellEnd"/>
      <w:r w:rsidR="00F22543" w:rsidRPr="006E4A95">
        <w:rPr>
          <w:rFonts w:ascii="Times New Roman" w:eastAsiaTheme="majorEastAsia" w:hAnsi="Times New Roman" w:cs="Times New Roman"/>
          <w:bCs/>
          <w:sz w:val="24"/>
          <w:szCs w:val="28"/>
        </w:rPr>
        <w:t xml:space="preserve"> warna memiliki kecocokan dengan bentuk ter</w:t>
      </w:r>
      <w:r w:rsidR="009D6657" w:rsidRPr="006E4A95">
        <w:rPr>
          <w:rFonts w:ascii="Times New Roman" w:eastAsiaTheme="majorEastAsia" w:hAnsi="Times New Roman" w:cs="Times New Roman"/>
          <w:bCs/>
          <w:sz w:val="24"/>
          <w:szCs w:val="28"/>
        </w:rPr>
        <w:t xml:space="preserve">tentu yang terbentuk melalui alam bawah sadar manusia </w:t>
      </w:r>
      <w:r w:rsidR="00894E01" w:rsidRPr="006E4A95">
        <w:rPr>
          <w:rFonts w:ascii="Times New Roman" w:eastAsiaTheme="majorEastAsia" w:hAnsi="Times New Roman" w:cs="Times New Roman"/>
          <w:bCs/>
          <w:sz w:val="24"/>
          <w:szCs w:val="28"/>
        </w:rPr>
        <w:t>sehingga</w:t>
      </w:r>
      <w:r w:rsidR="009D6657" w:rsidRPr="006E4A95">
        <w:rPr>
          <w:rFonts w:ascii="Times New Roman" w:eastAsiaTheme="majorEastAsia" w:hAnsi="Times New Roman" w:cs="Times New Roman"/>
          <w:bCs/>
          <w:sz w:val="24"/>
          <w:szCs w:val="28"/>
        </w:rPr>
        <w:t xml:space="preserve"> timbul persepsi tertentu</w:t>
      </w:r>
      <w:r w:rsidR="00876279" w:rsidRPr="006E4A95">
        <w:rPr>
          <w:rFonts w:ascii="Times New Roman" w:eastAsiaTheme="majorEastAsia" w:hAnsi="Times New Roman" w:cs="Times New Roman"/>
          <w:bCs/>
          <w:sz w:val="24"/>
          <w:szCs w:val="28"/>
        </w:rPr>
        <w:t xml:space="preserve"> (</w:t>
      </w:r>
      <w:proofErr w:type="spellStart"/>
      <w:r w:rsidR="00876279" w:rsidRPr="006E4A95">
        <w:rPr>
          <w:rFonts w:ascii="Times New Roman" w:hAnsi="Times New Roman" w:cs="Times New Roman"/>
          <w:bCs/>
          <w:sz w:val="24"/>
          <w:szCs w:val="24"/>
        </w:rPr>
        <w:t>Josefin</w:t>
      </w:r>
      <w:proofErr w:type="spellEnd"/>
      <w:r w:rsidR="00876279" w:rsidRPr="006E4A95">
        <w:rPr>
          <w:rFonts w:ascii="Times New Roman" w:hAnsi="Times New Roman" w:cs="Times New Roman"/>
          <w:bCs/>
          <w:sz w:val="24"/>
          <w:szCs w:val="24"/>
        </w:rPr>
        <w:t>, et.al ,2016).</w:t>
      </w:r>
    </w:p>
    <w:p w14:paraId="6752B6A8" w14:textId="48113552" w:rsidR="00A3425E" w:rsidRPr="006E4A95" w:rsidRDefault="00253E8B" w:rsidP="001A2AAE">
      <w:pPr>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Perkembangan teori warna terus berkembang semenjak Leonardo </w:t>
      </w:r>
      <w:proofErr w:type="spellStart"/>
      <w:r w:rsidRPr="006E4A95">
        <w:rPr>
          <w:rFonts w:ascii="Times New Roman" w:eastAsiaTheme="majorEastAsia" w:hAnsi="Times New Roman" w:cs="Times New Roman"/>
          <w:bCs/>
          <w:sz w:val="24"/>
          <w:szCs w:val="28"/>
        </w:rPr>
        <w:t>da</w:t>
      </w:r>
      <w:proofErr w:type="spellEnd"/>
      <w:r w:rsidRPr="006E4A95">
        <w:rPr>
          <w:rFonts w:ascii="Times New Roman" w:eastAsiaTheme="majorEastAsia" w:hAnsi="Times New Roman" w:cs="Times New Roman"/>
          <w:bCs/>
          <w:sz w:val="24"/>
          <w:szCs w:val="28"/>
        </w:rPr>
        <w:t xml:space="preserve"> </w:t>
      </w:r>
      <w:proofErr w:type="spellStart"/>
      <w:r w:rsidRPr="006E4A95">
        <w:rPr>
          <w:rFonts w:ascii="Times New Roman" w:eastAsiaTheme="majorEastAsia" w:hAnsi="Times New Roman" w:cs="Times New Roman"/>
          <w:bCs/>
          <w:sz w:val="24"/>
          <w:szCs w:val="28"/>
        </w:rPr>
        <w:t>vinci</w:t>
      </w:r>
      <w:proofErr w:type="spellEnd"/>
      <w:r w:rsidRPr="006E4A95">
        <w:rPr>
          <w:rFonts w:ascii="Times New Roman" w:eastAsiaTheme="majorEastAsia" w:hAnsi="Times New Roman" w:cs="Times New Roman"/>
          <w:bCs/>
          <w:sz w:val="24"/>
          <w:szCs w:val="28"/>
        </w:rPr>
        <w:t xml:space="preserve"> menemukan warna utama psikologis</w:t>
      </w:r>
      <w:r w:rsidR="007061A5" w:rsidRPr="006E4A95">
        <w:rPr>
          <w:rFonts w:ascii="Times New Roman" w:eastAsiaTheme="majorEastAsia" w:hAnsi="Times New Roman" w:cs="Times New Roman"/>
          <w:bCs/>
          <w:sz w:val="24"/>
          <w:szCs w:val="28"/>
        </w:rPr>
        <w:t xml:space="preserve"> (Merah, Kuning, Hijau, Biru, Hitam dan Putih)</w:t>
      </w:r>
      <w:r w:rsidRPr="006E4A95">
        <w:rPr>
          <w:rFonts w:ascii="Times New Roman" w:eastAsiaTheme="majorEastAsia" w:hAnsi="Times New Roman" w:cs="Times New Roman"/>
          <w:bCs/>
          <w:sz w:val="24"/>
          <w:szCs w:val="28"/>
        </w:rPr>
        <w:t xml:space="preserve"> pada abad ke -15</w:t>
      </w:r>
      <w:r w:rsidR="007061A5" w:rsidRPr="006E4A95">
        <w:rPr>
          <w:rFonts w:ascii="Times New Roman" w:eastAsiaTheme="majorEastAsia" w:hAnsi="Times New Roman" w:cs="Times New Roman"/>
          <w:bCs/>
          <w:sz w:val="24"/>
          <w:szCs w:val="28"/>
        </w:rPr>
        <w:t xml:space="preserve">. </w:t>
      </w:r>
      <w:r w:rsidR="0019105E" w:rsidRPr="006E4A95">
        <w:rPr>
          <w:rFonts w:ascii="Times New Roman" w:eastAsiaTheme="majorEastAsia" w:hAnsi="Times New Roman" w:cs="Times New Roman"/>
          <w:bCs/>
          <w:sz w:val="24"/>
          <w:szCs w:val="28"/>
        </w:rPr>
        <w:t xml:space="preserve">Interpretasi warna menarik para ahli psikologi untuk membahas </w:t>
      </w:r>
      <w:r w:rsidR="003E406E" w:rsidRPr="006E4A95">
        <w:rPr>
          <w:rFonts w:ascii="Times New Roman" w:eastAsiaTheme="majorEastAsia" w:hAnsi="Times New Roman" w:cs="Times New Roman"/>
          <w:bCs/>
          <w:sz w:val="24"/>
          <w:szCs w:val="28"/>
        </w:rPr>
        <w:t xml:space="preserve">persepsi dari </w:t>
      </w:r>
      <w:r w:rsidR="0019105E" w:rsidRPr="006E4A95">
        <w:rPr>
          <w:rFonts w:ascii="Times New Roman" w:eastAsiaTheme="majorEastAsia" w:hAnsi="Times New Roman" w:cs="Times New Roman"/>
          <w:bCs/>
          <w:sz w:val="24"/>
          <w:szCs w:val="28"/>
        </w:rPr>
        <w:t xml:space="preserve">rangsangan </w:t>
      </w:r>
      <w:r w:rsidR="003E406E" w:rsidRPr="006E4A95">
        <w:rPr>
          <w:rFonts w:ascii="Times New Roman" w:eastAsiaTheme="majorEastAsia" w:hAnsi="Times New Roman" w:cs="Times New Roman"/>
          <w:bCs/>
          <w:sz w:val="24"/>
          <w:szCs w:val="28"/>
        </w:rPr>
        <w:t xml:space="preserve">warna </w:t>
      </w:r>
      <w:r w:rsidR="0019105E" w:rsidRPr="006E4A95">
        <w:rPr>
          <w:rFonts w:ascii="Times New Roman" w:eastAsiaTheme="majorEastAsia" w:hAnsi="Times New Roman" w:cs="Times New Roman"/>
          <w:bCs/>
          <w:sz w:val="24"/>
          <w:szCs w:val="28"/>
        </w:rPr>
        <w:t xml:space="preserve">yang </w:t>
      </w:r>
      <w:r w:rsidR="003E406E" w:rsidRPr="006E4A95">
        <w:rPr>
          <w:rFonts w:ascii="Times New Roman" w:eastAsiaTheme="majorEastAsia" w:hAnsi="Times New Roman" w:cs="Times New Roman"/>
          <w:bCs/>
          <w:sz w:val="24"/>
          <w:szCs w:val="28"/>
        </w:rPr>
        <w:t xml:space="preserve">ditimbulkan melalui </w:t>
      </w:r>
      <w:r w:rsidR="00597781" w:rsidRPr="006E4A95">
        <w:rPr>
          <w:rFonts w:ascii="Times New Roman" w:eastAsiaTheme="majorEastAsia" w:hAnsi="Times New Roman" w:cs="Times New Roman"/>
          <w:bCs/>
          <w:sz w:val="24"/>
          <w:szCs w:val="28"/>
        </w:rPr>
        <w:t>gelombang otak.</w:t>
      </w:r>
    </w:p>
    <w:p w14:paraId="6E822132" w14:textId="114063EB" w:rsidR="0077339C" w:rsidRPr="006E4A95" w:rsidRDefault="00597781" w:rsidP="001A2AAE">
      <w:pPr>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ab/>
        <w:t xml:space="preserve">Warna memiliki beragam jenis seperti warna primer, Sekunder, </w:t>
      </w:r>
      <w:r w:rsidR="00E86114" w:rsidRPr="006E4A95">
        <w:rPr>
          <w:rFonts w:ascii="Times New Roman" w:eastAsiaTheme="majorEastAsia" w:hAnsi="Times New Roman" w:cs="Times New Roman"/>
          <w:bCs/>
          <w:sz w:val="24"/>
          <w:szCs w:val="28"/>
        </w:rPr>
        <w:t>Tersier, Hangat, Dingin. Warna tersebut digolongkan sesuai pembagian roda warna sebagai berikut:</w:t>
      </w:r>
    </w:p>
    <w:p w14:paraId="7808F459" w14:textId="7523A876" w:rsidR="00946CC7" w:rsidRPr="006E4A95" w:rsidRDefault="00946CC7" w:rsidP="005C0B06">
      <w:pPr>
        <w:spacing w:line="480" w:lineRule="auto"/>
        <w:jc w:val="center"/>
        <w:rPr>
          <w:rFonts w:ascii="Times New Roman" w:eastAsiaTheme="majorEastAsia" w:hAnsi="Times New Roman" w:cs="Times New Roman"/>
          <w:bCs/>
          <w:sz w:val="24"/>
          <w:szCs w:val="28"/>
        </w:rPr>
      </w:pPr>
      <w:r w:rsidRPr="006E4A95">
        <w:rPr>
          <w:rFonts w:ascii="Times New Roman" w:hAnsi="Times New Roman" w:cs="Times New Roman"/>
          <w:noProof/>
        </w:rPr>
        <w:lastRenderedPageBreak/>
        <w:drawing>
          <wp:inline distT="0" distB="0" distL="0" distR="0" wp14:anchorId="4688D48B" wp14:editId="5D1F3DA9">
            <wp:extent cx="2715249" cy="17157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453"/>
                    <a:stretch/>
                  </pic:blipFill>
                  <pic:spPr bwMode="auto">
                    <a:xfrm>
                      <a:off x="0" y="0"/>
                      <a:ext cx="2722572" cy="1720398"/>
                    </a:xfrm>
                    <a:prstGeom prst="rect">
                      <a:avLst/>
                    </a:prstGeom>
                    <a:noFill/>
                    <a:ln>
                      <a:noFill/>
                    </a:ln>
                    <a:extLst>
                      <a:ext uri="{53640926-AAD7-44D8-BBD7-CCE9431645EC}">
                        <a14:shadowObscured xmlns:a14="http://schemas.microsoft.com/office/drawing/2010/main"/>
                      </a:ext>
                    </a:extLst>
                  </pic:spPr>
                </pic:pic>
              </a:graphicData>
            </a:graphic>
          </wp:inline>
        </w:drawing>
      </w:r>
    </w:p>
    <w:p w14:paraId="47CE06BA" w14:textId="7A18132F" w:rsidR="004E07FF" w:rsidRPr="006E4A95" w:rsidRDefault="00441831" w:rsidP="00441831">
      <w:pPr>
        <w:pStyle w:val="Keterangan"/>
        <w:jc w:val="center"/>
        <w:rPr>
          <w:rFonts w:ascii="Times New Roman" w:hAnsi="Times New Roman" w:cs="Times New Roman"/>
          <w:i w:val="0"/>
          <w:iCs w:val="0"/>
          <w:color w:val="auto"/>
          <w:sz w:val="20"/>
          <w:szCs w:val="20"/>
        </w:rPr>
      </w:pPr>
      <w:bookmarkStart w:id="11" w:name="_Toc108855429"/>
      <w:r w:rsidRPr="006E4A95">
        <w:rPr>
          <w:rFonts w:ascii="Times New Roman" w:hAnsi="Times New Roman" w:cs="Times New Roman"/>
          <w:i w:val="0"/>
          <w:color w:val="auto"/>
        </w:rPr>
        <w:t xml:space="preserve">Gambar 2.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Gambar_2.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4</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4E07FF" w:rsidRPr="006E4A95">
        <w:rPr>
          <w:rFonts w:ascii="Times New Roman" w:hAnsi="Times New Roman" w:cs="Times New Roman"/>
          <w:i w:val="0"/>
          <w:iCs w:val="0"/>
          <w:color w:val="auto"/>
          <w:sz w:val="20"/>
          <w:szCs w:val="20"/>
        </w:rPr>
        <w:t xml:space="preserve">Teori warna (Sumber </w:t>
      </w:r>
      <w:hyperlink r:id="rId16" w:history="1">
        <w:r w:rsidR="004E07FF" w:rsidRPr="006E4A95">
          <w:rPr>
            <w:rStyle w:val="Hyperlink"/>
            <w:rFonts w:ascii="Times New Roman" w:hAnsi="Times New Roman" w:cs="Times New Roman"/>
            <w:i w:val="0"/>
            <w:iCs w:val="0"/>
            <w:color w:val="auto"/>
            <w:sz w:val="20"/>
            <w:szCs w:val="20"/>
          </w:rPr>
          <w:t>www.lifehack.com</w:t>
        </w:r>
      </w:hyperlink>
      <w:r w:rsidR="004E07FF" w:rsidRPr="006E4A95">
        <w:rPr>
          <w:rFonts w:ascii="Times New Roman" w:hAnsi="Times New Roman" w:cs="Times New Roman"/>
          <w:i w:val="0"/>
          <w:iCs w:val="0"/>
          <w:color w:val="auto"/>
          <w:sz w:val="20"/>
          <w:szCs w:val="20"/>
        </w:rPr>
        <w:t>)</w:t>
      </w:r>
      <w:bookmarkEnd w:id="11"/>
    </w:p>
    <w:p w14:paraId="5F4A519D" w14:textId="77777777" w:rsidR="0078389F" w:rsidRPr="006E4A95" w:rsidRDefault="0078389F" w:rsidP="005C0B06">
      <w:pPr>
        <w:pStyle w:val="DaftarParagraf"/>
        <w:spacing w:after="0" w:line="480" w:lineRule="auto"/>
        <w:jc w:val="center"/>
        <w:rPr>
          <w:rFonts w:ascii="Times New Roman" w:hAnsi="Times New Roman" w:cs="Times New Roman"/>
          <w:sz w:val="20"/>
          <w:szCs w:val="20"/>
        </w:rPr>
      </w:pPr>
    </w:p>
    <w:p w14:paraId="6474034D" w14:textId="77777777" w:rsidR="00E86114" w:rsidRPr="006E4A95" w:rsidRDefault="00AA3ECE" w:rsidP="005C0B06">
      <w:pPr>
        <w:pStyle w:val="DaftarParagraf"/>
        <w:numPr>
          <w:ilvl w:val="0"/>
          <w:numId w:val="32"/>
        </w:numPr>
        <w:spacing w:line="480" w:lineRule="auto"/>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Warna Komplementer</w:t>
      </w:r>
    </w:p>
    <w:p w14:paraId="23354961" w14:textId="4B664AD3" w:rsidR="00AA3ECE" w:rsidRPr="006E4A95" w:rsidRDefault="00AA3ECE" w:rsidP="001A2AAE">
      <w:pPr>
        <w:pStyle w:val="DaftarParagraf"/>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Merupakan</w:t>
      </w:r>
      <w:r w:rsidR="00FA6F33" w:rsidRPr="006E4A95">
        <w:rPr>
          <w:rFonts w:ascii="Times New Roman" w:eastAsiaTheme="majorEastAsia" w:hAnsi="Times New Roman" w:cs="Times New Roman"/>
          <w:bCs/>
          <w:sz w:val="24"/>
          <w:szCs w:val="28"/>
        </w:rPr>
        <w:t xml:space="preserve"> </w:t>
      </w:r>
      <w:r w:rsidRPr="006E4A95">
        <w:rPr>
          <w:rFonts w:ascii="Times New Roman" w:eastAsiaTheme="majorEastAsia" w:hAnsi="Times New Roman" w:cs="Times New Roman"/>
          <w:bCs/>
          <w:sz w:val="24"/>
          <w:szCs w:val="28"/>
        </w:rPr>
        <w:t>warna yang dihasilkan berseberanga</w:t>
      </w:r>
      <w:r w:rsidR="00FA6F33" w:rsidRPr="006E4A95">
        <w:rPr>
          <w:rFonts w:ascii="Times New Roman" w:eastAsiaTheme="majorEastAsia" w:hAnsi="Times New Roman" w:cs="Times New Roman"/>
          <w:bCs/>
          <w:sz w:val="24"/>
          <w:szCs w:val="28"/>
        </w:rPr>
        <w:t>n 180 derajat dalam suatu warna yang kontras dan menonjol</w:t>
      </w:r>
      <w:r w:rsidR="00731D23" w:rsidRPr="006E4A95">
        <w:rPr>
          <w:rFonts w:ascii="Times New Roman" w:eastAsiaTheme="majorEastAsia" w:hAnsi="Times New Roman" w:cs="Times New Roman"/>
          <w:bCs/>
          <w:sz w:val="24"/>
          <w:szCs w:val="28"/>
        </w:rPr>
        <w:t xml:space="preserve"> contohnya hijau dan merah</w:t>
      </w:r>
      <w:r w:rsidR="00FA6F33" w:rsidRPr="006E4A95">
        <w:rPr>
          <w:rFonts w:ascii="Times New Roman" w:eastAsiaTheme="majorEastAsia" w:hAnsi="Times New Roman" w:cs="Times New Roman"/>
          <w:bCs/>
          <w:sz w:val="24"/>
          <w:szCs w:val="28"/>
        </w:rPr>
        <w:t>.</w:t>
      </w:r>
    </w:p>
    <w:p w14:paraId="3D8FE64F" w14:textId="441BDF15" w:rsidR="00AA3ECE" w:rsidRPr="006E4A95" w:rsidRDefault="001E4102" w:rsidP="005C0B06">
      <w:pPr>
        <w:pStyle w:val="DaftarParagraf"/>
        <w:numPr>
          <w:ilvl w:val="0"/>
          <w:numId w:val="32"/>
        </w:numPr>
        <w:spacing w:line="480" w:lineRule="auto"/>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Analogus</w:t>
      </w:r>
      <w:proofErr w:type="spellEnd"/>
    </w:p>
    <w:p w14:paraId="7C4A053D" w14:textId="75012A07" w:rsidR="001E4102" w:rsidRPr="006E4A95" w:rsidRDefault="001E4102" w:rsidP="001A2AAE">
      <w:pPr>
        <w:pStyle w:val="DaftarParagraf"/>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analogus</w:t>
      </w:r>
      <w:proofErr w:type="spellEnd"/>
      <w:r w:rsidRPr="006E4A95">
        <w:rPr>
          <w:rFonts w:ascii="Times New Roman" w:eastAsiaTheme="majorEastAsia" w:hAnsi="Times New Roman" w:cs="Times New Roman"/>
          <w:bCs/>
          <w:sz w:val="24"/>
          <w:szCs w:val="28"/>
        </w:rPr>
        <w:t xml:space="preserve"> dihasilkan dari 2 warna yang berdekatan</w:t>
      </w:r>
      <w:r w:rsidR="00E14A14" w:rsidRPr="006E4A95">
        <w:rPr>
          <w:rFonts w:ascii="Times New Roman" w:eastAsiaTheme="majorEastAsia" w:hAnsi="Times New Roman" w:cs="Times New Roman"/>
          <w:bCs/>
          <w:sz w:val="24"/>
          <w:szCs w:val="28"/>
        </w:rPr>
        <w:t xml:space="preserve"> dalam satu roda warna </w:t>
      </w:r>
      <w:r w:rsidRPr="006E4A95">
        <w:rPr>
          <w:rFonts w:ascii="Times New Roman" w:eastAsiaTheme="majorEastAsia" w:hAnsi="Times New Roman" w:cs="Times New Roman"/>
          <w:bCs/>
          <w:sz w:val="24"/>
          <w:szCs w:val="28"/>
        </w:rPr>
        <w:t xml:space="preserve">, memiliki kesan </w:t>
      </w:r>
      <w:r w:rsidR="00E14A14" w:rsidRPr="006E4A95">
        <w:rPr>
          <w:rFonts w:ascii="Times New Roman" w:eastAsiaTheme="majorEastAsia" w:hAnsi="Times New Roman" w:cs="Times New Roman"/>
          <w:bCs/>
          <w:sz w:val="24"/>
          <w:szCs w:val="28"/>
        </w:rPr>
        <w:t>harmonis.</w:t>
      </w:r>
    </w:p>
    <w:p w14:paraId="15D553F9" w14:textId="04900A14" w:rsidR="001E4102" w:rsidRPr="006E4A95" w:rsidRDefault="00E14A14" w:rsidP="005C0B06">
      <w:pPr>
        <w:pStyle w:val="DaftarParagraf"/>
        <w:numPr>
          <w:ilvl w:val="0"/>
          <w:numId w:val="32"/>
        </w:numPr>
        <w:spacing w:line="480" w:lineRule="auto"/>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Triadic</w:t>
      </w:r>
      <w:proofErr w:type="spellEnd"/>
    </w:p>
    <w:p w14:paraId="377B594E" w14:textId="490237CD" w:rsidR="00411306" w:rsidRPr="006E4A95" w:rsidRDefault="00E14A14" w:rsidP="001A2AAE">
      <w:pPr>
        <w:pStyle w:val="DaftarParagraf"/>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Triadic</w:t>
      </w:r>
      <w:proofErr w:type="spellEnd"/>
      <w:r w:rsidRPr="006E4A95">
        <w:rPr>
          <w:rFonts w:ascii="Times New Roman" w:eastAsiaTheme="majorEastAsia" w:hAnsi="Times New Roman" w:cs="Times New Roman"/>
          <w:bCs/>
          <w:sz w:val="24"/>
          <w:szCs w:val="28"/>
        </w:rPr>
        <w:t xml:space="preserve"> </w:t>
      </w:r>
      <w:r w:rsidR="00894E01" w:rsidRPr="006E4A95">
        <w:rPr>
          <w:rFonts w:ascii="Times New Roman" w:eastAsiaTheme="majorEastAsia" w:hAnsi="Times New Roman" w:cs="Times New Roman"/>
          <w:bCs/>
          <w:sz w:val="24"/>
          <w:szCs w:val="28"/>
        </w:rPr>
        <w:t>identik</w:t>
      </w:r>
      <w:r w:rsidRPr="006E4A95">
        <w:rPr>
          <w:rFonts w:ascii="Times New Roman" w:eastAsiaTheme="majorEastAsia" w:hAnsi="Times New Roman" w:cs="Times New Roman"/>
          <w:bCs/>
          <w:sz w:val="24"/>
          <w:szCs w:val="28"/>
        </w:rPr>
        <w:t xml:space="preserve"> dengan segitiga sama sisi yang diletakan dalam roda warna, sehingga menghasilkan </w:t>
      </w:r>
      <w:r w:rsidR="00411306" w:rsidRPr="006E4A95">
        <w:rPr>
          <w:rFonts w:ascii="Times New Roman" w:eastAsiaTheme="majorEastAsia" w:hAnsi="Times New Roman" w:cs="Times New Roman"/>
          <w:bCs/>
          <w:sz w:val="24"/>
          <w:szCs w:val="28"/>
        </w:rPr>
        <w:t>tiga warna kontras yang modern dan energik.</w:t>
      </w:r>
    </w:p>
    <w:p w14:paraId="6536A50B" w14:textId="3A8DF7E7" w:rsidR="00E14A14" w:rsidRPr="006E4A95" w:rsidRDefault="00411306" w:rsidP="005C0B06">
      <w:pPr>
        <w:pStyle w:val="DaftarParagraf"/>
        <w:numPr>
          <w:ilvl w:val="0"/>
          <w:numId w:val="32"/>
        </w:numPr>
        <w:spacing w:line="480" w:lineRule="auto"/>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i/>
          <w:iCs/>
          <w:sz w:val="24"/>
          <w:szCs w:val="28"/>
        </w:rPr>
        <w:t>Split</w:t>
      </w:r>
      <w:proofErr w:type="spellEnd"/>
      <w:r w:rsidRPr="006E4A95">
        <w:rPr>
          <w:rFonts w:ascii="Times New Roman" w:eastAsiaTheme="majorEastAsia" w:hAnsi="Times New Roman" w:cs="Times New Roman"/>
          <w:bCs/>
          <w:sz w:val="24"/>
          <w:szCs w:val="28"/>
        </w:rPr>
        <w:t xml:space="preserve"> Komplementer</w:t>
      </w:r>
    </w:p>
    <w:p w14:paraId="736C3407" w14:textId="706A0B80" w:rsidR="00411306" w:rsidRPr="006E4A95" w:rsidRDefault="00411306" w:rsidP="001A2AAE">
      <w:pPr>
        <w:pStyle w:val="DaftarParagraf"/>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i/>
          <w:iCs/>
          <w:sz w:val="24"/>
          <w:szCs w:val="28"/>
        </w:rPr>
        <w:t>split</w:t>
      </w:r>
      <w:proofErr w:type="spellEnd"/>
      <w:r w:rsidRPr="006E4A95">
        <w:rPr>
          <w:rFonts w:ascii="Times New Roman" w:eastAsiaTheme="majorEastAsia" w:hAnsi="Times New Roman" w:cs="Times New Roman"/>
          <w:bCs/>
          <w:sz w:val="24"/>
          <w:szCs w:val="28"/>
        </w:rPr>
        <w:t xml:space="preserve"> komplementer dihasilkan dari bentuk segitiga sama kaki yang menyerupai huruf  Y pada roda warna</w:t>
      </w:r>
      <w:r w:rsidR="0053179E" w:rsidRPr="006E4A95">
        <w:rPr>
          <w:rFonts w:ascii="Times New Roman" w:eastAsiaTheme="majorEastAsia" w:hAnsi="Times New Roman" w:cs="Times New Roman"/>
          <w:bCs/>
          <w:sz w:val="24"/>
          <w:szCs w:val="28"/>
        </w:rPr>
        <w:t>, sehingga menghasilkan warna yang seimbang.</w:t>
      </w:r>
    </w:p>
    <w:p w14:paraId="44EBFCB5" w14:textId="28AB4A20" w:rsidR="00411306" w:rsidRPr="006E4A95" w:rsidRDefault="00CC4598" w:rsidP="005C0B06">
      <w:pPr>
        <w:pStyle w:val="DaftarParagraf"/>
        <w:numPr>
          <w:ilvl w:val="0"/>
          <w:numId w:val="32"/>
        </w:numPr>
        <w:spacing w:line="480" w:lineRule="auto"/>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Tetradic</w:t>
      </w:r>
      <w:proofErr w:type="spellEnd"/>
      <w:r w:rsidRPr="006E4A95">
        <w:rPr>
          <w:rFonts w:ascii="Times New Roman" w:eastAsiaTheme="majorEastAsia" w:hAnsi="Times New Roman" w:cs="Times New Roman"/>
          <w:bCs/>
          <w:sz w:val="24"/>
          <w:szCs w:val="28"/>
        </w:rPr>
        <w:t xml:space="preserve"> (</w:t>
      </w:r>
      <w:r w:rsidR="003A64E0" w:rsidRPr="006E4A95">
        <w:rPr>
          <w:rFonts w:ascii="Times New Roman" w:eastAsiaTheme="majorEastAsia" w:hAnsi="Times New Roman" w:cs="Times New Roman"/>
          <w:bCs/>
          <w:sz w:val="24"/>
          <w:szCs w:val="28"/>
        </w:rPr>
        <w:t>Segi empat</w:t>
      </w:r>
      <w:r w:rsidRPr="006E4A95">
        <w:rPr>
          <w:rFonts w:ascii="Times New Roman" w:eastAsiaTheme="majorEastAsia" w:hAnsi="Times New Roman" w:cs="Times New Roman"/>
          <w:bCs/>
          <w:sz w:val="24"/>
          <w:szCs w:val="28"/>
        </w:rPr>
        <w:t>)</w:t>
      </w:r>
    </w:p>
    <w:p w14:paraId="5DC5C3F1" w14:textId="7EE50A5A" w:rsidR="00CC4598" w:rsidRPr="006E4A95" w:rsidRDefault="00CC4598" w:rsidP="001A2AAE">
      <w:pPr>
        <w:pStyle w:val="DaftarParagraf"/>
        <w:spacing w:line="480" w:lineRule="auto"/>
        <w:jc w:val="both"/>
        <w:rPr>
          <w:rFonts w:ascii="Times New Roman" w:eastAsiaTheme="majorEastAsia" w:hAnsi="Times New Roman" w:cs="Times New Roman"/>
          <w:bCs/>
          <w:sz w:val="24"/>
          <w:szCs w:val="28"/>
        </w:rPr>
      </w:pPr>
      <w:r w:rsidRPr="006E4A95">
        <w:rPr>
          <w:rFonts w:ascii="Times New Roman" w:eastAsiaTheme="majorEastAsia" w:hAnsi="Times New Roman" w:cs="Times New Roman"/>
          <w:bCs/>
          <w:sz w:val="24"/>
          <w:szCs w:val="28"/>
        </w:rPr>
        <w:t xml:space="preserve">Warna </w:t>
      </w:r>
      <w:proofErr w:type="spellStart"/>
      <w:r w:rsidRPr="006E4A95">
        <w:rPr>
          <w:rFonts w:ascii="Times New Roman" w:eastAsiaTheme="majorEastAsia" w:hAnsi="Times New Roman" w:cs="Times New Roman"/>
          <w:bCs/>
          <w:sz w:val="24"/>
          <w:szCs w:val="28"/>
        </w:rPr>
        <w:t>tetradic</w:t>
      </w:r>
      <w:proofErr w:type="spellEnd"/>
      <w:r w:rsidRPr="006E4A95">
        <w:rPr>
          <w:rFonts w:ascii="Times New Roman" w:eastAsiaTheme="majorEastAsia" w:hAnsi="Times New Roman" w:cs="Times New Roman"/>
          <w:bCs/>
          <w:sz w:val="24"/>
          <w:szCs w:val="28"/>
        </w:rPr>
        <w:t xml:space="preserve"> merupakan paduan dua warna </w:t>
      </w:r>
      <w:r w:rsidR="00894E01" w:rsidRPr="006E4A95">
        <w:rPr>
          <w:rFonts w:ascii="Times New Roman" w:eastAsiaTheme="majorEastAsia" w:hAnsi="Times New Roman" w:cs="Times New Roman"/>
          <w:bCs/>
          <w:sz w:val="24"/>
          <w:szCs w:val="28"/>
        </w:rPr>
        <w:t>komplementer</w:t>
      </w:r>
      <w:r w:rsidRPr="006E4A95">
        <w:rPr>
          <w:rFonts w:ascii="Times New Roman" w:eastAsiaTheme="majorEastAsia" w:hAnsi="Times New Roman" w:cs="Times New Roman"/>
          <w:bCs/>
          <w:sz w:val="24"/>
          <w:szCs w:val="28"/>
        </w:rPr>
        <w:t xml:space="preserve"> untuk menghasilkan persepsi warna </w:t>
      </w:r>
      <w:r w:rsidR="00894E01" w:rsidRPr="006E4A95">
        <w:rPr>
          <w:rFonts w:ascii="Times New Roman" w:eastAsiaTheme="majorEastAsia" w:hAnsi="Times New Roman" w:cs="Times New Roman"/>
          <w:bCs/>
          <w:sz w:val="24"/>
          <w:szCs w:val="28"/>
        </w:rPr>
        <w:t>dingin</w:t>
      </w:r>
      <w:r w:rsidRPr="006E4A95">
        <w:rPr>
          <w:rFonts w:ascii="Times New Roman" w:eastAsiaTheme="majorEastAsia" w:hAnsi="Times New Roman" w:cs="Times New Roman"/>
          <w:bCs/>
          <w:sz w:val="24"/>
          <w:szCs w:val="28"/>
        </w:rPr>
        <w:t xml:space="preserve"> dan hangat</w:t>
      </w:r>
      <w:r w:rsidR="0078389F" w:rsidRPr="006E4A95">
        <w:rPr>
          <w:rFonts w:ascii="Times New Roman" w:eastAsiaTheme="majorEastAsia" w:hAnsi="Times New Roman" w:cs="Times New Roman"/>
          <w:bCs/>
          <w:sz w:val="24"/>
          <w:szCs w:val="28"/>
        </w:rPr>
        <w:t>.</w:t>
      </w:r>
    </w:p>
    <w:p w14:paraId="236596AE" w14:textId="25AD07A0" w:rsidR="0078389F" w:rsidRPr="006E4A95" w:rsidRDefault="0078389F" w:rsidP="00441831">
      <w:pPr>
        <w:pStyle w:val="DaftarParagraf"/>
        <w:spacing w:line="480" w:lineRule="auto"/>
        <w:jc w:val="center"/>
        <w:rPr>
          <w:rFonts w:ascii="Times New Roman" w:eastAsiaTheme="majorEastAsia" w:hAnsi="Times New Roman" w:cs="Times New Roman"/>
          <w:bCs/>
          <w:sz w:val="24"/>
          <w:szCs w:val="28"/>
        </w:rPr>
      </w:pPr>
      <w:r w:rsidRPr="006E4A95">
        <w:rPr>
          <w:rFonts w:ascii="Times New Roman" w:hAnsi="Times New Roman" w:cs="Times New Roman"/>
          <w:noProof/>
        </w:rPr>
        <w:lastRenderedPageBreak/>
        <w:drawing>
          <wp:inline distT="0" distB="0" distL="0" distR="0" wp14:anchorId="01484630" wp14:editId="4CB946A0">
            <wp:extent cx="24955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5550" cy="1657350"/>
                    </a:xfrm>
                    <a:prstGeom prst="rect">
                      <a:avLst/>
                    </a:prstGeom>
                  </pic:spPr>
                </pic:pic>
              </a:graphicData>
            </a:graphic>
          </wp:inline>
        </w:drawing>
      </w:r>
    </w:p>
    <w:p w14:paraId="0107C0F8" w14:textId="7178D19E" w:rsidR="001A2AAE" w:rsidRPr="006E4A95" w:rsidRDefault="00441831" w:rsidP="00441831">
      <w:pPr>
        <w:pStyle w:val="Keterangan"/>
        <w:ind w:firstLine="720"/>
        <w:jc w:val="center"/>
        <w:rPr>
          <w:rFonts w:ascii="Times New Roman" w:hAnsi="Times New Roman" w:cs="Times New Roman"/>
          <w:i w:val="0"/>
          <w:iCs w:val="0"/>
          <w:color w:val="auto"/>
          <w:sz w:val="20"/>
          <w:szCs w:val="20"/>
        </w:rPr>
      </w:pPr>
      <w:bookmarkStart w:id="12" w:name="_Toc108855430"/>
      <w:r w:rsidRPr="006E4A95">
        <w:rPr>
          <w:rFonts w:ascii="Times New Roman" w:hAnsi="Times New Roman" w:cs="Times New Roman"/>
          <w:i w:val="0"/>
          <w:color w:val="auto"/>
        </w:rPr>
        <w:t xml:space="preserve">Gambar 2.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Gambar_2.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5</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4E07FF" w:rsidRPr="006E4A95">
        <w:rPr>
          <w:rFonts w:ascii="Times New Roman" w:hAnsi="Times New Roman" w:cs="Times New Roman"/>
          <w:i w:val="0"/>
          <w:iCs w:val="0"/>
          <w:color w:val="auto"/>
          <w:sz w:val="20"/>
          <w:szCs w:val="20"/>
        </w:rPr>
        <w:t xml:space="preserve">Persepsi warna (Sumber </w:t>
      </w:r>
      <w:hyperlink r:id="rId18" w:history="1">
        <w:r w:rsidR="004E07FF" w:rsidRPr="006E4A95">
          <w:rPr>
            <w:rStyle w:val="Hyperlink"/>
            <w:rFonts w:ascii="Times New Roman" w:hAnsi="Times New Roman" w:cs="Times New Roman"/>
            <w:i w:val="0"/>
            <w:iCs w:val="0"/>
            <w:color w:val="auto"/>
            <w:sz w:val="20"/>
            <w:szCs w:val="20"/>
          </w:rPr>
          <w:t>:</w:t>
        </w:r>
      </w:hyperlink>
      <w:r w:rsidR="004E07FF" w:rsidRPr="006E4A95">
        <w:rPr>
          <w:rFonts w:ascii="Times New Roman" w:hAnsi="Times New Roman" w:cs="Times New Roman"/>
          <w:i w:val="0"/>
          <w:iCs w:val="0"/>
          <w:color w:val="auto"/>
          <w:sz w:val="20"/>
          <w:szCs w:val="20"/>
        </w:rPr>
        <w:t xml:space="preserve"> </w:t>
      </w:r>
      <w:proofErr w:type="spellStart"/>
      <w:r w:rsidR="004E07FF" w:rsidRPr="006E4A95">
        <w:rPr>
          <w:rFonts w:ascii="Times New Roman" w:hAnsi="Times New Roman" w:cs="Times New Roman"/>
          <w:bCs/>
          <w:i w:val="0"/>
          <w:iCs w:val="0"/>
          <w:color w:val="auto"/>
          <w:sz w:val="20"/>
          <w:szCs w:val="20"/>
        </w:rPr>
        <w:t>Josefin</w:t>
      </w:r>
      <w:proofErr w:type="spellEnd"/>
      <w:r w:rsidR="004E07FF" w:rsidRPr="006E4A95">
        <w:rPr>
          <w:rFonts w:ascii="Times New Roman" w:hAnsi="Times New Roman" w:cs="Times New Roman"/>
          <w:bCs/>
          <w:i w:val="0"/>
          <w:iCs w:val="0"/>
          <w:color w:val="auto"/>
          <w:sz w:val="20"/>
          <w:szCs w:val="20"/>
        </w:rPr>
        <w:t>, et.al ,2016</w:t>
      </w:r>
      <w:r w:rsidR="004E07FF" w:rsidRPr="006E4A95">
        <w:rPr>
          <w:rFonts w:ascii="Times New Roman" w:hAnsi="Times New Roman" w:cs="Times New Roman"/>
          <w:i w:val="0"/>
          <w:iCs w:val="0"/>
          <w:color w:val="auto"/>
          <w:sz w:val="20"/>
          <w:szCs w:val="20"/>
        </w:rPr>
        <w:t>)</w:t>
      </w:r>
      <w:bookmarkEnd w:id="12"/>
    </w:p>
    <w:p w14:paraId="6C4A7FA0" w14:textId="77777777" w:rsidR="0078389F" w:rsidRPr="006E4A95" w:rsidRDefault="0078389F" w:rsidP="005C0B06">
      <w:pPr>
        <w:pStyle w:val="DaftarParagraf"/>
        <w:spacing w:line="480" w:lineRule="auto"/>
        <w:jc w:val="center"/>
        <w:rPr>
          <w:rFonts w:ascii="Times New Roman" w:eastAsiaTheme="majorEastAsia" w:hAnsi="Times New Roman" w:cs="Times New Roman"/>
          <w:bCs/>
          <w:sz w:val="24"/>
          <w:szCs w:val="28"/>
        </w:rPr>
      </w:pPr>
    </w:p>
    <w:p w14:paraId="652FB9DB" w14:textId="77777777" w:rsidR="002C641B" w:rsidRPr="006E4A95" w:rsidRDefault="002C641B" w:rsidP="002C641B">
      <w:pPr>
        <w:rPr>
          <w:rFonts w:ascii="Times New Roman" w:hAnsi="Times New Roman" w:cs="Times New Roman"/>
          <w:b/>
        </w:rPr>
      </w:pPr>
      <w:r w:rsidRPr="006E4A95">
        <w:rPr>
          <w:rFonts w:ascii="Times New Roman" w:hAnsi="Times New Roman" w:cs="Times New Roman"/>
          <w:b/>
        </w:rPr>
        <w:t>2.2.10 Tipografi</w:t>
      </w:r>
    </w:p>
    <w:p w14:paraId="50028947" w14:textId="7C2D62F8" w:rsidR="004A75CE" w:rsidRPr="006E4A95" w:rsidRDefault="00FF0A92" w:rsidP="004E07FF">
      <w:pPr>
        <w:spacing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Tipografi  memiliki pengertian  penataan  tulisan </w:t>
      </w:r>
      <w:r w:rsidR="0002000D" w:rsidRPr="006E4A95">
        <w:rPr>
          <w:rFonts w:ascii="Times New Roman" w:hAnsi="Times New Roman" w:cs="Times New Roman"/>
          <w:sz w:val="24"/>
          <w:szCs w:val="24"/>
        </w:rPr>
        <w:t xml:space="preserve"> termasuk </w:t>
      </w:r>
      <w:r w:rsidR="00894E01" w:rsidRPr="006E4A95">
        <w:rPr>
          <w:rFonts w:ascii="Times New Roman" w:hAnsi="Times New Roman" w:cs="Times New Roman"/>
          <w:sz w:val="24"/>
          <w:szCs w:val="24"/>
        </w:rPr>
        <w:t>pengaturan</w:t>
      </w:r>
      <w:r w:rsidR="0002000D" w:rsidRPr="006E4A95">
        <w:rPr>
          <w:rFonts w:ascii="Times New Roman" w:hAnsi="Times New Roman" w:cs="Times New Roman"/>
          <w:sz w:val="24"/>
          <w:szCs w:val="24"/>
        </w:rPr>
        <w:t xml:space="preserve"> baris, hingga susunan huruf pada  suatu karya desain berdasarkan </w:t>
      </w:r>
      <w:r w:rsidR="00FA1F86" w:rsidRPr="006E4A95">
        <w:rPr>
          <w:rFonts w:ascii="Times New Roman" w:hAnsi="Times New Roman" w:cs="Times New Roman"/>
          <w:sz w:val="24"/>
          <w:szCs w:val="24"/>
        </w:rPr>
        <w:t xml:space="preserve">ukuran </w:t>
      </w:r>
      <w:proofErr w:type="spellStart"/>
      <w:r w:rsidR="00FA1F86" w:rsidRPr="006E4A95">
        <w:rPr>
          <w:rFonts w:ascii="Times New Roman" w:hAnsi="Times New Roman" w:cs="Times New Roman"/>
          <w:sz w:val="24"/>
          <w:szCs w:val="24"/>
        </w:rPr>
        <w:t>point</w:t>
      </w:r>
      <w:proofErr w:type="spellEnd"/>
      <w:r w:rsidR="0094355B" w:rsidRPr="006E4A95">
        <w:rPr>
          <w:rFonts w:ascii="Times New Roman" w:hAnsi="Times New Roman" w:cs="Times New Roman"/>
          <w:sz w:val="24"/>
          <w:szCs w:val="24"/>
        </w:rPr>
        <w:t xml:space="preserve"> (</w:t>
      </w:r>
      <w:proofErr w:type="spellStart"/>
      <w:r w:rsidR="0094355B" w:rsidRPr="006E4A95">
        <w:rPr>
          <w:rFonts w:ascii="Times New Roman" w:hAnsi="Times New Roman" w:cs="Times New Roman"/>
          <w:sz w:val="24"/>
          <w:szCs w:val="24"/>
        </w:rPr>
        <w:t>pt</w:t>
      </w:r>
      <w:proofErr w:type="spellEnd"/>
      <w:r w:rsidR="0094355B" w:rsidRPr="006E4A95">
        <w:rPr>
          <w:rFonts w:ascii="Times New Roman" w:hAnsi="Times New Roman" w:cs="Times New Roman"/>
          <w:sz w:val="24"/>
          <w:szCs w:val="24"/>
        </w:rPr>
        <w:t>)</w:t>
      </w:r>
      <w:r w:rsidR="00FA1F86" w:rsidRPr="006E4A95">
        <w:rPr>
          <w:rFonts w:ascii="Times New Roman" w:hAnsi="Times New Roman" w:cs="Times New Roman"/>
          <w:sz w:val="24"/>
          <w:szCs w:val="24"/>
        </w:rPr>
        <w:t xml:space="preserve">.  Seiring berkembangnya waktu </w:t>
      </w:r>
      <w:r w:rsidR="0094355B" w:rsidRPr="006E4A95">
        <w:rPr>
          <w:rFonts w:ascii="Times New Roman" w:hAnsi="Times New Roman" w:cs="Times New Roman"/>
          <w:sz w:val="24"/>
          <w:szCs w:val="24"/>
        </w:rPr>
        <w:t>berbagai</w:t>
      </w:r>
      <w:r w:rsidR="00FA1F86" w:rsidRPr="006E4A95">
        <w:rPr>
          <w:rFonts w:ascii="Times New Roman" w:hAnsi="Times New Roman" w:cs="Times New Roman"/>
          <w:sz w:val="24"/>
          <w:szCs w:val="24"/>
        </w:rPr>
        <w:t xml:space="preserve"> tipe  tulisan muncul untuk menyesuaikan dengan gaya desain karya itu sendiri. Tipografi memiliki peranan penting sebagai </w:t>
      </w:r>
      <w:r w:rsidR="002002EE" w:rsidRPr="006E4A95">
        <w:rPr>
          <w:rFonts w:ascii="Times New Roman" w:hAnsi="Times New Roman" w:cs="Times New Roman"/>
          <w:sz w:val="24"/>
          <w:szCs w:val="24"/>
        </w:rPr>
        <w:t>media  informasi secara verbal  memperjelas  pesan dalam suatu desain.</w:t>
      </w:r>
    </w:p>
    <w:p w14:paraId="036BCC60" w14:textId="598C1E92" w:rsidR="00FF0F9E" w:rsidRPr="006E4A95" w:rsidRDefault="00FF0F9E" w:rsidP="004E07FF">
      <w:pPr>
        <w:spacing w:line="480" w:lineRule="auto"/>
        <w:jc w:val="both"/>
        <w:rPr>
          <w:rFonts w:ascii="Times New Roman" w:hAnsi="Times New Roman" w:cs="Times New Roman"/>
          <w:sz w:val="24"/>
          <w:szCs w:val="24"/>
        </w:rPr>
      </w:pPr>
    </w:p>
    <w:p w14:paraId="409D5467" w14:textId="4E89DCD3" w:rsidR="00FF0F9E" w:rsidRPr="006E4A95" w:rsidRDefault="00FF0F9E" w:rsidP="00FF0F9E">
      <w:pPr>
        <w:rPr>
          <w:rFonts w:ascii="Times New Roman" w:hAnsi="Times New Roman" w:cs="Times New Roman"/>
          <w:b/>
        </w:rPr>
      </w:pPr>
      <w:r w:rsidRPr="006E4A95">
        <w:rPr>
          <w:rFonts w:ascii="Times New Roman" w:hAnsi="Times New Roman" w:cs="Times New Roman"/>
          <w:b/>
        </w:rPr>
        <w:t xml:space="preserve">2.2.11 Perbedaan UI </w:t>
      </w:r>
      <w:r w:rsidR="003370DE" w:rsidRPr="006E4A95">
        <w:rPr>
          <w:rFonts w:ascii="Times New Roman" w:hAnsi="Times New Roman" w:cs="Times New Roman"/>
          <w:b/>
        </w:rPr>
        <w:t>(</w:t>
      </w:r>
      <w:r w:rsidR="003370DE" w:rsidRPr="006E4A95">
        <w:rPr>
          <w:rFonts w:ascii="Times New Roman" w:hAnsi="Times New Roman" w:cs="Times New Roman"/>
          <w:b/>
          <w:i/>
        </w:rPr>
        <w:t xml:space="preserve">User </w:t>
      </w:r>
      <w:proofErr w:type="spellStart"/>
      <w:r w:rsidR="003370DE" w:rsidRPr="006E4A95">
        <w:rPr>
          <w:rFonts w:ascii="Times New Roman" w:hAnsi="Times New Roman" w:cs="Times New Roman"/>
          <w:b/>
          <w:i/>
        </w:rPr>
        <w:t>Interface</w:t>
      </w:r>
      <w:proofErr w:type="spellEnd"/>
      <w:r w:rsidR="003370DE" w:rsidRPr="006E4A95">
        <w:rPr>
          <w:rFonts w:ascii="Times New Roman" w:hAnsi="Times New Roman" w:cs="Times New Roman"/>
          <w:b/>
        </w:rPr>
        <w:t>) dan UX (</w:t>
      </w:r>
      <w:r w:rsidR="003370DE" w:rsidRPr="006E4A95">
        <w:rPr>
          <w:rFonts w:ascii="Times New Roman" w:hAnsi="Times New Roman" w:cs="Times New Roman"/>
          <w:b/>
          <w:i/>
        </w:rPr>
        <w:t xml:space="preserve">User </w:t>
      </w:r>
      <w:proofErr w:type="spellStart"/>
      <w:r w:rsidR="003370DE" w:rsidRPr="006E4A95">
        <w:rPr>
          <w:rFonts w:ascii="Times New Roman" w:hAnsi="Times New Roman" w:cs="Times New Roman"/>
          <w:b/>
          <w:i/>
        </w:rPr>
        <w:t>Experience</w:t>
      </w:r>
      <w:proofErr w:type="spellEnd"/>
      <w:r w:rsidR="003370DE" w:rsidRPr="006E4A95">
        <w:rPr>
          <w:rFonts w:ascii="Times New Roman" w:hAnsi="Times New Roman" w:cs="Times New Roman"/>
          <w:b/>
        </w:rPr>
        <w:t>)</w:t>
      </w:r>
    </w:p>
    <w:p w14:paraId="2CAE85DF" w14:textId="5AAB0623" w:rsidR="006A6322" w:rsidRPr="006E4A95" w:rsidRDefault="00450716" w:rsidP="004C7AAD">
      <w:pPr>
        <w:spacing w:line="480" w:lineRule="auto"/>
        <w:jc w:val="both"/>
        <w:rPr>
          <w:rFonts w:ascii="Times New Roman" w:hAnsi="Times New Roman" w:cs="Times New Roman"/>
          <w:b/>
          <w:sz w:val="24"/>
          <w:szCs w:val="24"/>
        </w:rPr>
      </w:pPr>
      <w:r w:rsidRPr="006E4A95">
        <w:rPr>
          <w:rFonts w:ascii="Times New Roman" w:hAnsi="Times New Roman" w:cs="Times New Roman"/>
          <w:sz w:val="24"/>
          <w:szCs w:val="24"/>
        </w:rPr>
        <w:t xml:space="preserve">Desain antarmuka dasar dari pembuatan suatu </w:t>
      </w:r>
      <w:r w:rsidR="00221D9E" w:rsidRPr="006E4A95">
        <w:rPr>
          <w:rFonts w:ascii="Times New Roman" w:hAnsi="Times New Roman" w:cs="Times New Roman"/>
          <w:sz w:val="24"/>
          <w:szCs w:val="24"/>
        </w:rPr>
        <w:t>rancangan aplikasi maupun situs web</w:t>
      </w:r>
      <w:r w:rsidRPr="006E4A95">
        <w:rPr>
          <w:rFonts w:ascii="Times New Roman" w:hAnsi="Times New Roman" w:cs="Times New Roman"/>
          <w:sz w:val="24"/>
          <w:szCs w:val="24"/>
        </w:rPr>
        <w:t>, bersama dengan desain pengalaman pengguna (UX</w:t>
      </w:r>
      <w:r w:rsidR="00221D9E" w:rsidRPr="006E4A95">
        <w:rPr>
          <w:rFonts w:ascii="Times New Roman" w:hAnsi="Times New Roman" w:cs="Times New Roman"/>
          <w:sz w:val="24"/>
          <w:szCs w:val="24"/>
        </w:rPr>
        <w:t>/</w:t>
      </w:r>
      <w:r w:rsidR="00221D9E" w:rsidRPr="006E4A95">
        <w:rPr>
          <w:rFonts w:ascii="Times New Roman" w:hAnsi="Times New Roman" w:cs="Times New Roman"/>
          <w:i/>
          <w:sz w:val="24"/>
          <w:szCs w:val="24"/>
        </w:rPr>
        <w:t xml:space="preserve">User </w:t>
      </w:r>
      <w:proofErr w:type="spellStart"/>
      <w:r w:rsidR="00221D9E" w:rsidRPr="006E4A95">
        <w:rPr>
          <w:rFonts w:ascii="Times New Roman" w:hAnsi="Times New Roman" w:cs="Times New Roman"/>
          <w:i/>
          <w:sz w:val="24"/>
          <w:szCs w:val="24"/>
        </w:rPr>
        <w:t>Experience</w:t>
      </w:r>
      <w:proofErr w:type="spellEnd"/>
      <w:r w:rsidRPr="006E4A95">
        <w:rPr>
          <w:rFonts w:ascii="Times New Roman" w:hAnsi="Times New Roman" w:cs="Times New Roman"/>
          <w:sz w:val="24"/>
          <w:szCs w:val="24"/>
        </w:rPr>
        <w:t xml:space="preserve">). Pengalaman yang didapat </w:t>
      </w:r>
      <w:proofErr w:type="spellStart"/>
      <w:r w:rsidRPr="006E4A95">
        <w:rPr>
          <w:rFonts w:ascii="Times New Roman" w:hAnsi="Times New Roman" w:cs="Times New Roman"/>
          <w:sz w:val="24"/>
          <w:szCs w:val="24"/>
        </w:rPr>
        <w:t>audiens</w:t>
      </w:r>
      <w:proofErr w:type="spellEnd"/>
      <w:r w:rsidRPr="006E4A95">
        <w:rPr>
          <w:rFonts w:ascii="Times New Roman" w:hAnsi="Times New Roman" w:cs="Times New Roman"/>
          <w:sz w:val="24"/>
          <w:szCs w:val="24"/>
        </w:rPr>
        <w:t xml:space="preserve"> setelah menggunakan aplikasi </w:t>
      </w:r>
      <w:r w:rsidR="00882E9D" w:rsidRPr="006E4A95">
        <w:rPr>
          <w:rFonts w:ascii="Times New Roman" w:hAnsi="Times New Roman" w:cs="Times New Roman"/>
          <w:sz w:val="24"/>
          <w:szCs w:val="24"/>
        </w:rPr>
        <w:t>maupun situs web</w:t>
      </w:r>
      <w:r w:rsidRPr="006E4A95">
        <w:rPr>
          <w:rFonts w:ascii="Times New Roman" w:hAnsi="Times New Roman" w:cs="Times New Roman"/>
          <w:sz w:val="24"/>
          <w:szCs w:val="24"/>
        </w:rPr>
        <w:t xml:space="preserve"> dikenal sebagai desain </w:t>
      </w:r>
      <w:r w:rsidR="00882E9D" w:rsidRPr="006E4A95">
        <w:rPr>
          <w:rFonts w:ascii="Times New Roman" w:hAnsi="Times New Roman" w:cs="Times New Roman"/>
          <w:sz w:val="24"/>
          <w:szCs w:val="24"/>
        </w:rPr>
        <w:t>(</w:t>
      </w:r>
      <w:r w:rsidRPr="006E4A95">
        <w:rPr>
          <w:rFonts w:ascii="Times New Roman" w:hAnsi="Times New Roman" w:cs="Times New Roman"/>
          <w:sz w:val="24"/>
          <w:szCs w:val="24"/>
        </w:rPr>
        <w:t>UX</w:t>
      </w:r>
      <w:r w:rsidR="00882E9D" w:rsidRPr="006E4A95">
        <w:rPr>
          <w:rFonts w:ascii="Times New Roman" w:hAnsi="Times New Roman" w:cs="Times New Roman"/>
          <w:sz w:val="24"/>
          <w:szCs w:val="24"/>
        </w:rPr>
        <w:t>)</w:t>
      </w:r>
      <w:r w:rsidRPr="006E4A95">
        <w:rPr>
          <w:rFonts w:ascii="Times New Roman" w:hAnsi="Times New Roman" w:cs="Times New Roman"/>
          <w:sz w:val="24"/>
          <w:szCs w:val="24"/>
        </w:rPr>
        <w:t xml:space="preserve">. Sementara itu, antarmuka visual yang dilihat </w:t>
      </w:r>
      <w:proofErr w:type="spellStart"/>
      <w:r w:rsidRPr="006E4A95">
        <w:rPr>
          <w:rFonts w:ascii="Times New Roman" w:hAnsi="Times New Roman" w:cs="Times New Roman"/>
          <w:sz w:val="24"/>
          <w:szCs w:val="24"/>
        </w:rPr>
        <w:t>audiens</w:t>
      </w:r>
      <w:proofErr w:type="spellEnd"/>
      <w:r w:rsidRPr="006E4A95">
        <w:rPr>
          <w:rFonts w:ascii="Times New Roman" w:hAnsi="Times New Roman" w:cs="Times New Roman"/>
          <w:sz w:val="24"/>
          <w:szCs w:val="24"/>
        </w:rPr>
        <w:t xml:space="preserve"> saat berinteraksi dengan aplikasi </w:t>
      </w:r>
      <w:r w:rsidR="00882E9D" w:rsidRPr="006E4A95">
        <w:rPr>
          <w:rFonts w:ascii="Times New Roman" w:hAnsi="Times New Roman" w:cs="Times New Roman"/>
          <w:sz w:val="24"/>
          <w:szCs w:val="24"/>
        </w:rPr>
        <w:t>maupun situs web</w:t>
      </w:r>
      <w:r w:rsidRPr="006E4A95">
        <w:rPr>
          <w:rFonts w:ascii="Times New Roman" w:hAnsi="Times New Roman" w:cs="Times New Roman"/>
          <w:sz w:val="24"/>
          <w:szCs w:val="24"/>
        </w:rPr>
        <w:t xml:space="preserve"> dikenal sebagai desain UI</w:t>
      </w:r>
      <w:r w:rsidR="00882E9D" w:rsidRPr="006E4A95">
        <w:rPr>
          <w:rFonts w:ascii="Times New Roman" w:hAnsi="Times New Roman" w:cs="Times New Roman"/>
          <w:sz w:val="24"/>
          <w:szCs w:val="24"/>
        </w:rPr>
        <w:t xml:space="preserve"> (</w:t>
      </w:r>
      <w:r w:rsidR="00882E9D" w:rsidRPr="006E4A95">
        <w:rPr>
          <w:rFonts w:ascii="Times New Roman" w:hAnsi="Times New Roman" w:cs="Times New Roman"/>
          <w:i/>
          <w:sz w:val="24"/>
          <w:szCs w:val="24"/>
        </w:rPr>
        <w:t xml:space="preserve">User </w:t>
      </w:r>
      <w:proofErr w:type="spellStart"/>
      <w:r w:rsidR="00882E9D" w:rsidRPr="006E4A95">
        <w:rPr>
          <w:rFonts w:ascii="Times New Roman" w:hAnsi="Times New Roman" w:cs="Times New Roman"/>
          <w:i/>
          <w:sz w:val="24"/>
          <w:szCs w:val="24"/>
        </w:rPr>
        <w:t>Interface</w:t>
      </w:r>
      <w:proofErr w:type="spellEnd"/>
      <w:r w:rsidR="00882E9D" w:rsidRPr="006E4A95">
        <w:rPr>
          <w:rFonts w:ascii="Times New Roman" w:hAnsi="Times New Roman" w:cs="Times New Roman"/>
          <w:sz w:val="24"/>
          <w:szCs w:val="24"/>
        </w:rPr>
        <w:t>)</w:t>
      </w:r>
      <w:r w:rsidR="004546A2" w:rsidRPr="006E4A95">
        <w:rPr>
          <w:rFonts w:ascii="Times New Roman" w:hAnsi="Times New Roman" w:cs="Times New Roman"/>
          <w:sz w:val="24"/>
          <w:szCs w:val="24"/>
        </w:rPr>
        <w:t xml:space="preserve"> (Purwitasari, R. W., </w:t>
      </w:r>
      <w:proofErr w:type="spellStart"/>
      <w:r w:rsidR="004546A2" w:rsidRPr="006E4A95">
        <w:rPr>
          <w:rFonts w:ascii="Times New Roman" w:hAnsi="Times New Roman" w:cs="Times New Roman"/>
          <w:sz w:val="24"/>
          <w:szCs w:val="24"/>
        </w:rPr>
        <w:t>dkk</w:t>
      </w:r>
      <w:proofErr w:type="spellEnd"/>
      <w:r w:rsidR="004546A2" w:rsidRPr="006E4A95">
        <w:rPr>
          <w:rFonts w:ascii="Times New Roman" w:hAnsi="Times New Roman" w:cs="Times New Roman"/>
          <w:sz w:val="24"/>
          <w:szCs w:val="24"/>
        </w:rPr>
        <w:t>, 2021).</w:t>
      </w:r>
      <w:r w:rsidRPr="006E4A95">
        <w:rPr>
          <w:rFonts w:ascii="Times New Roman" w:hAnsi="Times New Roman" w:cs="Times New Roman"/>
          <w:sz w:val="24"/>
          <w:szCs w:val="24"/>
        </w:rPr>
        <w:t>.</w:t>
      </w:r>
      <w:r w:rsidR="00677D6E" w:rsidRPr="006E4A95">
        <w:rPr>
          <w:rFonts w:ascii="Times New Roman" w:hAnsi="Times New Roman" w:cs="Times New Roman"/>
          <w:sz w:val="24"/>
          <w:szCs w:val="24"/>
        </w:rPr>
        <w:t xml:space="preserve"> Untuk memenuhi kebutuhan pengguna, merancang antarmuka pengguna yang baik tidak hanya membutuhkan pengetahuan </w:t>
      </w:r>
      <w:r w:rsidR="00677D6E" w:rsidRPr="006E4A95">
        <w:rPr>
          <w:rFonts w:ascii="Times New Roman" w:hAnsi="Times New Roman" w:cs="Times New Roman"/>
          <w:sz w:val="24"/>
          <w:szCs w:val="24"/>
        </w:rPr>
        <w:lastRenderedPageBreak/>
        <w:t xml:space="preserve">mendalam tentang prinsip dan pedoman desain, tetapi juga pemahaman tentang </w:t>
      </w:r>
      <w:proofErr w:type="spellStart"/>
      <w:r w:rsidR="00677D6E" w:rsidRPr="006E4A95">
        <w:rPr>
          <w:rFonts w:ascii="Times New Roman" w:hAnsi="Times New Roman" w:cs="Times New Roman"/>
          <w:i/>
          <w:sz w:val="24"/>
          <w:szCs w:val="24"/>
        </w:rPr>
        <w:t>user</w:t>
      </w:r>
      <w:proofErr w:type="spellEnd"/>
      <w:r w:rsidR="00677D6E" w:rsidRPr="006E4A95">
        <w:rPr>
          <w:rFonts w:ascii="Times New Roman" w:hAnsi="Times New Roman" w:cs="Times New Roman"/>
          <w:sz w:val="24"/>
          <w:szCs w:val="24"/>
        </w:rPr>
        <w:t xml:space="preserve"> </w:t>
      </w:r>
      <w:r w:rsidR="00AC2CFE" w:rsidRPr="006E4A95">
        <w:rPr>
          <w:rFonts w:ascii="Times New Roman" w:hAnsi="Times New Roman" w:cs="Times New Roman"/>
          <w:sz w:val="24"/>
          <w:szCs w:val="24"/>
        </w:rPr>
        <w:t>mengenai</w:t>
      </w:r>
      <w:r w:rsidR="00677D6E" w:rsidRPr="006E4A95">
        <w:rPr>
          <w:rFonts w:ascii="Times New Roman" w:hAnsi="Times New Roman" w:cs="Times New Roman"/>
          <w:sz w:val="24"/>
          <w:szCs w:val="24"/>
        </w:rPr>
        <w:t xml:space="preserve"> tampilan UI/UX yang dibuat.</w:t>
      </w:r>
      <w:bookmarkEnd w:id="0"/>
    </w:p>
    <w:p w14:paraId="2235E0C7" w14:textId="77777777" w:rsidR="00086843" w:rsidRPr="006E4A95" w:rsidRDefault="00086843" w:rsidP="006A6322">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sectPr w:rsidR="00086843" w:rsidRPr="006E4A95" w:rsidSect="00E36E1A">
      <w:headerReference w:type="default" r:id="rId19"/>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CB6DF" w14:textId="77777777" w:rsidR="00E36E1A" w:rsidRDefault="00E36E1A" w:rsidP="00D1380D">
      <w:pPr>
        <w:spacing w:after="0" w:line="240" w:lineRule="auto"/>
      </w:pPr>
      <w:r>
        <w:separator/>
      </w:r>
    </w:p>
    <w:p w14:paraId="35D0701D" w14:textId="77777777" w:rsidR="00E36E1A" w:rsidRDefault="00E36E1A"/>
  </w:endnote>
  <w:endnote w:type="continuationSeparator" w:id="0">
    <w:p w14:paraId="30C252B0" w14:textId="77777777" w:rsidR="00E36E1A" w:rsidRDefault="00E36E1A" w:rsidP="00D1380D">
      <w:pPr>
        <w:spacing w:after="0" w:line="240" w:lineRule="auto"/>
      </w:pPr>
      <w:r>
        <w:continuationSeparator/>
      </w:r>
    </w:p>
    <w:p w14:paraId="29EAEDC0" w14:textId="77777777" w:rsidR="00E36E1A" w:rsidRDefault="00E36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F0C9" w14:textId="77777777" w:rsidR="006E4A95" w:rsidRDefault="006E4A95">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D93A" w14:textId="77777777" w:rsidR="006E4A95" w:rsidRDefault="006E4A95">
    <w:pPr>
      <w:spacing w:line="0" w:lineRule="atLeast"/>
      <w:rPr>
        <w:sz w:val="0"/>
        <w:szCs w:val="0"/>
      </w:rPr>
    </w:pPr>
  </w:p>
  <w:p w14:paraId="1BEB8CC1" w14:textId="77777777" w:rsidR="006E4A95" w:rsidRDefault="006E4A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30AA2" w14:textId="77777777" w:rsidR="00E36E1A" w:rsidRDefault="00E36E1A" w:rsidP="00D1380D">
      <w:pPr>
        <w:spacing w:after="0" w:line="240" w:lineRule="auto"/>
      </w:pPr>
      <w:r>
        <w:separator/>
      </w:r>
    </w:p>
    <w:p w14:paraId="463BA5C5" w14:textId="77777777" w:rsidR="00E36E1A" w:rsidRDefault="00E36E1A"/>
  </w:footnote>
  <w:footnote w:type="continuationSeparator" w:id="0">
    <w:p w14:paraId="0A606D0E" w14:textId="77777777" w:rsidR="00E36E1A" w:rsidRDefault="00E36E1A" w:rsidP="00D1380D">
      <w:pPr>
        <w:spacing w:after="0" w:line="240" w:lineRule="auto"/>
      </w:pPr>
      <w:r>
        <w:continuationSeparator/>
      </w:r>
    </w:p>
    <w:p w14:paraId="304462DE" w14:textId="77777777" w:rsidR="00E36E1A" w:rsidRDefault="00E36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6E4A95" w:rsidRPr="00BF7CD6" w:rsidRDefault="006E4A95">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B2E81C3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none"/>
      <w:isLgl/>
      <w:lvlText w:val="3.2.3"/>
      <w:lvlJc w:val="left"/>
      <w:pPr>
        <w:ind w:left="1080" w:hanging="720"/>
      </w:pPr>
      <w:rPr>
        <w:rFonts w:hint="default"/>
        <w:i w:val="0"/>
        <w:i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73B156B"/>
    <w:multiLevelType w:val="hybridMultilevel"/>
    <w:tmpl w:val="2146D416"/>
    <w:lvl w:ilvl="0" w:tplc="F7E6FAD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B461D44"/>
    <w:multiLevelType w:val="multilevel"/>
    <w:tmpl w:val="00B8D8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54ECE"/>
    <w:multiLevelType w:val="hybridMultilevel"/>
    <w:tmpl w:val="13EED5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E29094B"/>
    <w:multiLevelType w:val="hybridMultilevel"/>
    <w:tmpl w:val="E71A5F92"/>
    <w:lvl w:ilvl="0" w:tplc="007265FC">
      <w:start w:val="1"/>
      <w:numFmt w:val="decimal"/>
      <w:lvlText w:val="4.2.%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9578A"/>
    <w:multiLevelType w:val="hybridMultilevel"/>
    <w:tmpl w:val="8FA06C6C"/>
    <w:lvl w:ilvl="0" w:tplc="4E4084A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1CB4D6F"/>
    <w:multiLevelType w:val="multilevel"/>
    <w:tmpl w:val="DD0474D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70070"/>
    <w:multiLevelType w:val="hybridMultilevel"/>
    <w:tmpl w:val="14F4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82A5A"/>
    <w:multiLevelType w:val="hybridMultilevel"/>
    <w:tmpl w:val="CC80E1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F140A4E"/>
    <w:multiLevelType w:val="hybridMultilevel"/>
    <w:tmpl w:val="7D4AEC80"/>
    <w:lvl w:ilvl="0" w:tplc="379A8BA4">
      <w:start w:val="1"/>
      <w:numFmt w:val="decimal"/>
      <w:lvlText w:val="%1."/>
      <w:lvlJc w:val="left"/>
      <w:pPr>
        <w:ind w:left="1308" w:hanging="360"/>
      </w:pPr>
      <w:rPr>
        <w:rFonts w:hint="default"/>
        <w:sz w:val="24"/>
      </w:rPr>
    </w:lvl>
    <w:lvl w:ilvl="1" w:tplc="38090019" w:tentative="1">
      <w:start w:val="1"/>
      <w:numFmt w:val="lowerLetter"/>
      <w:lvlText w:val="%2."/>
      <w:lvlJc w:val="left"/>
      <w:pPr>
        <w:ind w:left="2028" w:hanging="360"/>
      </w:pPr>
    </w:lvl>
    <w:lvl w:ilvl="2" w:tplc="3809001B" w:tentative="1">
      <w:start w:val="1"/>
      <w:numFmt w:val="lowerRoman"/>
      <w:lvlText w:val="%3."/>
      <w:lvlJc w:val="right"/>
      <w:pPr>
        <w:ind w:left="2748" w:hanging="180"/>
      </w:pPr>
    </w:lvl>
    <w:lvl w:ilvl="3" w:tplc="3809000F" w:tentative="1">
      <w:start w:val="1"/>
      <w:numFmt w:val="decimal"/>
      <w:lvlText w:val="%4."/>
      <w:lvlJc w:val="left"/>
      <w:pPr>
        <w:ind w:left="3468" w:hanging="360"/>
      </w:pPr>
    </w:lvl>
    <w:lvl w:ilvl="4" w:tplc="38090019" w:tentative="1">
      <w:start w:val="1"/>
      <w:numFmt w:val="lowerLetter"/>
      <w:lvlText w:val="%5."/>
      <w:lvlJc w:val="left"/>
      <w:pPr>
        <w:ind w:left="4188" w:hanging="360"/>
      </w:pPr>
    </w:lvl>
    <w:lvl w:ilvl="5" w:tplc="3809001B" w:tentative="1">
      <w:start w:val="1"/>
      <w:numFmt w:val="lowerRoman"/>
      <w:lvlText w:val="%6."/>
      <w:lvlJc w:val="right"/>
      <w:pPr>
        <w:ind w:left="4908" w:hanging="180"/>
      </w:pPr>
    </w:lvl>
    <w:lvl w:ilvl="6" w:tplc="3809000F" w:tentative="1">
      <w:start w:val="1"/>
      <w:numFmt w:val="decimal"/>
      <w:lvlText w:val="%7."/>
      <w:lvlJc w:val="left"/>
      <w:pPr>
        <w:ind w:left="5628" w:hanging="360"/>
      </w:pPr>
    </w:lvl>
    <w:lvl w:ilvl="7" w:tplc="38090019" w:tentative="1">
      <w:start w:val="1"/>
      <w:numFmt w:val="lowerLetter"/>
      <w:lvlText w:val="%8."/>
      <w:lvlJc w:val="left"/>
      <w:pPr>
        <w:ind w:left="6348" w:hanging="360"/>
      </w:pPr>
    </w:lvl>
    <w:lvl w:ilvl="8" w:tplc="3809001B" w:tentative="1">
      <w:start w:val="1"/>
      <w:numFmt w:val="lowerRoman"/>
      <w:lvlText w:val="%9."/>
      <w:lvlJc w:val="right"/>
      <w:pPr>
        <w:ind w:left="7068" w:hanging="180"/>
      </w:pPr>
    </w:lvl>
  </w:abstractNum>
  <w:abstractNum w:abstractNumId="21" w15:restartNumberingAfterBreak="0">
    <w:nsid w:val="53E002A0"/>
    <w:multiLevelType w:val="multilevel"/>
    <w:tmpl w:val="F05C843C"/>
    <w:lvl w:ilvl="0">
      <w:start w:val="1"/>
      <w:numFmt w:val="decimal"/>
      <w:lvlText w:val="1.4.%1"/>
      <w:lvlJc w:val="left"/>
      <w:pPr>
        <w:ind w:left="360" w:hanging="360"/>
      </w:pPr>
      <w:rPr>
        <w:rFonts w:hint="default"/>
        <w:b/>
        <w:bCs/>
        <w:sz w:val="24"/>
        <w:szCs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6B65BB4"/>
    <w:multiLevelType w:val="multilevel"/>
    <w:tmpl w:val="6422DA18"/>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0FD1294"/>
    <w:multiLevelType w:val="hybridMultilevel"/>
    <w:tmpl w:val="507AEFF0"/>
    <w:lvl w:ilvl="0" w:tplc="2C401642">
      <w:start w:val="1"/>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5"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61DF7AED"/>
    <w:multiLevelType w:val="hybridMultilevel"/>
    <w:tmpl w:val="7F566A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ABF7FC2"/>
    <w:multiLevelType w:val="hybridMultilevel"/>
    <w:tmpl w:val="B532C250"/>
    <w:lvl w:ilvl="0" w:tplc="1662073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70070F79"/>
    <w:multiLevelType w:val="hybridMultilevel"/>
    <w:tmpl w:val="C37E64F6"/>
    <w:lvl w:ilvl="0" w:tplc="1DF6EA1C">
      <w:start w:val="1"/>
      <w:numFmt w:val="decimal"/>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15:restartNumberingAfterBreak="0">
    <w:nsid w:val="71BF6F2E"/>
    <w:multiLevelType w:val="multilevel"/>
    <w:tmpl w:val="85407524"/>
    <w:lvl w:ilvl="0">
      <w:start w:val="1"/>
      <w:numFmt w:val="decimal"/>
      <w:lvlText w:val="4.2.%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DC25F3"/>
    <w:multiLevelType w:val="hybridMultilevel"/>
    <w:tmpl w:val="1422B1D2"/>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4A81CAD"/>
    <w:multiLevelType w:val="hybridMultilevel"/>
    <w:tmpl w:val="57D645B8"/>
    <w:lvl w:ilvl="0" w:tplc="68BC8FC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784249CE"/>
    <w:multiLevelType w:val="hybridMultilevel"/>
    <w:tmpl w:val="FDDEE5A6"/>
    <w:lvl w:ilvl="0" w:tplc="9F70302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78CE377B"/>
    <w:multiLevelType w:val="hybridMultilevel"/>
    <w:tmpl w:val="2D8A8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725CD1"/>
    <w:multiLevelType w:val="hybridMultilevel"/>
    <w:tmpl w:val="8A985402"/>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E7F30F6"/>
    <w:multiLevelType w:val="multilevel"/>
    <w:tmpl w:val="FF6C6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4608622">
    <w:abstractNumId w:val="6"/>
  </w:num>
  <w:num w:numId="2" w16cid:durableId="809321295">
    <w:abstractNumId w:val="25"/>
  </w:num>
  <w:num w:numId="3" w16cid:durableId="779451166">
    <w:abstractNumId w:val="10"/>
  </w:num>
  <w:num w:numId="4" w16cid:durableId="556664635">
    <w:abstractNumId w:val="0"/>
  </w:num>
  <w:num w:numId="5" w16cid:durableId="1267233772">
    <w:abstractNumId w:val="4"/>
  </w:num>
  <w:num w:numId="6" w16cid:durableId="1853371187">
    <w:abstractNumId w:val="13"/>
  </w:num>
  <w:num w:numId="7" w16cid:durableId="1658679564">
    <w:abstractNumId w:val="5"/>
  </w:num>
  <w:num w:numId="8" w16cid:durableId="1218861449">
    <w:abstractNumId w:val="17"/>
  </w:num>
  <w:num w:numId="9" w16cid:durableId="1070886537">
    <w:abstractNumId w:val="7"/>
  </w:num>
  <w:num w:numId="10" w16cid:durableId="582030730">
    <w:abstractNumId w:val="18"/>
  </w:num>
  <w:num w:numId="11" w16cid:durableId="734817670">
    <w:abstractNumId w:val="33"/>
  </w:num>
  <w:num w:numId="12" w16cid:durableId="1387144397">
    <w:abstractNumId w:val="15"/>
  </w:num>
  <w:num w:numId="13" w16cid:durableId="1772819563">
    <w:abstractNumId w:val="8"/>
  </w:num>
  <w:num w:numId="14" w16cid:durableId="194466916">
    <w:abstractNumId w:val="11"/>
  </w:num>
  <w:num w:numId="15" w16cid:durableId="1804689190">
    <w:abstractNumId w:val="29"/>
  </w:num>
  <w:num w:numId="16" w16cid:durableId="627901643">
    <w:abstractNumId w:val="1"/>
  </w:num>
  <w:num w:numId="17" w16cid:durableId="1924334899">
    <w:abstractNumId w:val="23"/>
  </w:num>
  <w:num w:numId="18" w16cid:durableId="746271715">
    <w:abstractNumId w:val="22"/>
  </w:num>
  <w:num w:numId="19" w16cid:durableId="218979310">
    <w:abstractNumId w:val="22"/>
  </w:num>
  <w:num w:numId="20" w16cid:durableId="9199497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6329781">
    <w:abstractNumId w:val="9"/>
  </w:num>
  <w:num w:numId="22" w16cid:durableId="1215192639">
    <w:abstractNumId w:val="12"/>
  </w:num>
  <w:num w:numId="23" w16cid:durableId="785735252">
    <w:abstractNumId w:val="22"/>
  </w:num>
  <w:num w:numId="24" w16cid:durableId="1081028673">
    <w:abstractNumId w:val="22"/>
  </w:num>
  <w:num w:numId="25" w16cid:durableId="1578831300">
    <w:abstractNumId w:val="22"/>
  </w:num>
  <w:num w:numId="26" w16cid:durableId="376508309">
    <w:abstractNumId w:val="22"/>
  </w:num>
  <w:num w:numId="27" w16cid:durableId="73942053">
    <w:abstractNumId w:val="21"/>
  </w:num>
  <w:num w:numId="28" w16cid:durableId="58140568">
    <w:abstractNumId w:val="24"/>
  </w:num>
  <w:num w:numId="29" w16cid:durableId="24063441">
    <w:abstractNumId w:val="22"/>
    <w:lvlOverride w:ilvl="0">
      <w:startOverride w:val="1"/>
    </w:lvlOverride>
    <w:lvlOverride w:ilvl="1">
      <w:startOverride w:val="1"/>
    </w:lvlOverride>
    <w:lvlOverride w:ilvl="2">
      <w:startOverride w:val="3"/>
    </w:lvlOverride>
  </w:num>
  <w:num w:numId="30" w16cid:durableId="215315819">
    <w:abstractNumId w:val="35"/>
  </w:num>
  <w:num w:numId="31" w16cid:durableId="1423455092">
    <w:abstractNumId w:val="34"/>
  </w:num>
  <w:num w:numId="32" w16cid:durableId="1509255182">
    <w:abstractNumId w:val="19"/>
  </w:num>
  <w:num w:numId="33" w16cid:durableId="560601311">
    <w:abstractNumId w:val="30"/>
  </w:num>
  <w:num w:numId="34" w16cid:durableId="698551272">
    <w:abstractNumId w:val="20"/>
  </w:num>
  <w:num w:numId="35" w16cid:durableId="313073975">
    <w:abstractNumId w:val="27"/>
  </w:num>
  <w:num w:numId="36" w16cid:durableId="1574268394">
    <w:abstractNumId w:val="32"/>
  </w:num>
  <w:num w:numId="37" w16cid:durableId="1328678219">
    <w:abstractNumId w:val="14"/>
  </w:num>
  <w:num w:numId="38" w16cid:durableId="1127814110">
    <w:abstractNumId w:val="31"/>
  </w:num>
  <w:num w:numId="39" w16cid:durableId="831144674">
    <w:abstractNumId w:val="26"/>
  </w:num>
  <w:num w:numId="40" w16cid:durableId="1531256048">
    <w:abstractNumId w:val="28"/>
  </w:num>
  <w:num w:numId="41" w16cid:durableId="1424567598">
    <w:abstractNumId w:val="3"/>
  </w:num>
  <w:num w:numId="42" w16cid:durableId="438448262">
    <w:abstractNumId w:val="2"/>
  </w:num>
  <w:num w:numId="43" w16cid:durableId="1290742465">
    <w:abstractNumId w:val="16"/>
  </w:num>
  <w:num w:numId="44" w16cid:durableId="71395956">
    <w:abstractNumId w:val="22"/>
  </w:num>
  <w:num w:numId="45" w16cid:durableId="1537809538">
    <w:abstractNumId w:val="22"/>
  </w:num>
  <w:num w:numId="46" w16cid:durableId="180978585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04C3"/>
    <w:rsid w:val="00001F4A"/>
    <w:rsid w:val="000025A1"/>
    <w:rsid w:val="00003C07"/>
    <w:rsid w:val="000104FE"/>
    <w:rsid w:val="00010CDF"/>
    <w:rsid w:val="000119E6"/>
    <w:rsid w:val="00012C2C"/>
    <w:rsid w:val="00012DBF"/>
    <w:rsid w:val="00016030"/>
    <w:rsid w:val="0002000D"/>
    <w:rsid w:val="00020608"/>
    <w:rsid w:val="00023109"/>
    <w:rsid w:val="00023EF1"/>
    <w:rsid w:val="000314B7"/>
    <w:rsid w:val="00031A96"/>
    <w:rsid w:val="00031F15"/>
    <w:rsid w:val="00032AAE"/>
    <w:rsid w:val="00033201"/>
    <w:rsid w:val="00033A13"/>
    <w:rsid w:val="00034755"/>
    <w:rsid w:val="00034CD3"/>
    <w:rsid w:val="000357B2"/>
    <w:rsid w:val="00036C3D"/>
    <w:rsid w:val="00037A8B"/>
    <w:rsid w:val="00040005"/>
    <w:rsid w:val="00040309"/>
    <w:rsid w:val="00040A3E"/>
    <w:rsid w:val="00040FA0"/>
    <w:rsid w:val="000414E1"/>
    <w:rsid w:val="00043A31"/>
    <w:rsid w:val="00043D8C"/>
    <w:rsid w:val="00044F05"/>
    <w:rsid w:val="0004543C"/>
    <w:rsid w:val="000473FD"/>
    <w:rsid w:val="00050DAC"/>
    <w:rsid w:val="000524A5"/>
    <w:rsid w:val="0005275F"/>
    <w:rsid w:val="0005551B"/>
    <w:rsid w:val="00057422"/>
    <w:rsid w:val="000576F3"/>
    <w:rsid w:val="00061625"/>
    <w:rsid w:val="0006354A"/>
    <w:rsid w:val="0006386F"/>
    <w:rsid w:val="00064109"/>
    <w:rsid w:val="00064ACC"/>
    <w:rsid w:val="0007148D"/>
    <w:rsid w:val="0007207C"/>
    <w:rsid w:val="00072807"/>
    <w:rsid w:val="0007294B"/>
    <w:rsid w:val="00073D0E"/>
    <w:rsid w:val="0007454C"/>
    <w:rsid w:val="00075135"/>
    <w:rsid w:val="00077695"/>
    <w:rsid w:val="00080661"/>
    <w:rsid w:val="00080EEF"/>
    <w:rsid w:val="00081ECA"/>
    <w:rsid w:val="000820F2"/>
    <w:rsid w:val="00084E29"/>
    <w:rsid w:val="00086843"/>
    <w:rsid w:val="0009343E"/>
    <w:rsid w:val="00094783"/>
    <w:rsid w:val="00095686"/>
    <w:rsid w:val="00095975"/>
    <w:rsid w:val="00095DD5"/>
    <w:rsid w:val="00096620"/>
    <w:rsid w:val="00096AE6"/>
    <w:rsid w:val="00097062"/>
    <w:rsid w:val="0009776F"/>
    <w:rsid w:val="000A1F63"/>
    <w:rsid w:val="000A39C1"/>
    <w:rsid w:val="000A40FB"/>
    <w:rsid w:val="000A46BF"/>
    <w:rsid w:val="000A4D53"/>
    <w:rsid w:val="000A635C"/>
    <w:rsid w:val="000B0A61"/>
    <w:rsid w:val="000B33F2"/>
    <w:rsid w:val="000B41B4"/>
    <w:rsid w:val="000B4CA4"/>
    <w:rsid w:val="000B78F0"/>
    <w:rsid w:val="000B7D27"/>
    <w:rsid w:val="000C11B5"/>
    <w:rsid w:val="000C11CC"/>
    <w:rsid w:val="000C1EEF"/>
    <w:rsid w:val="000C2571"/>
    <w:rsid w:val="000C2AED"/>
    <w:rsid w:val="000C37B3"/>
    <w:rsid w:val="000C3B68"/>
    <w:rsid w:val="000C3E26"/>
    <w:rsid w:val="000C741E"/>
    <w:rsid w:val="000C799F"/>
    <w:rsid w:val="000C7E90"/>
    <w:rsid w:val="000D0069"/>
    <w:rsid w:val="000D0FD1"/>
    <w:rsid w:val="000D27AD"/>
    <w:rsid w:val="000D2DE8"/>
    <w:rsid w:val="000D421D"/>
    <w:rsid w:val="000D4639"/>
    <w:rsid w:val="000D4742"/>
    <w:rsid w:val="000D5074"/>
    <w:rsid w:val="000D6084"/>
    <w:rsid w:val="000E1850"/>
    <w:rsid w:val="000E19DD"/>
    <w:rsid w:val="000E1E05"/>
    <w:rsid w:val="000E2E16"/>
    <w:rsid w:val="000E33D3"/>
    <w:rsid w:val="000E43E0"/>
    <w:rsid w:val="000E5F83"/>
    <w:rsid w:val="000E7997"/>
    <w:rsid w:val="000E7C5A"/>
    <w:rsid w:val="000F08A8"/>
    <w:rsid w:val="000F0F9A"/>
    <w:rsid w:val="000F1D6F"/>
    <w:rsid w:val="000F3065"/>
    <w:rsid w:val="000F384C"/>
    <w:rsid w:val="000F3B30"/>
    <w:rsid w:val="000F4644"/>
    <w:rsid w:val="000F5547"/>
    <w:rsid w:val="000F6F35"/>
    <w:rsid w:val="00100F81"/>
    <w:rsid w:val="00101DCE"/>
    <w:rsid w:val="00105617"/>
    <w:rsid w:val="00106308"/>
    <w:rsid w:val="001065C9"/>
    <w:rsid w:val="0010681A"/>
    <w:rsid w:val="00106840"/>
    <w:rsid w:val="00107753"/>
    <w:rsid w:val="0011058B"/>
    <w:rsid w:val="00110AE6"/>
    <w:rsid w:val="00112802"/>
    <w:rsid w:val="00113E5A"/>
    <w:rsid w:val="00114C56"/>
    <w:rsid w:val="001161C1"/>
    <w:rsid w:val="001162D7"/>
    <w:rsid w:val="0011650A"/>
    <w:rsid w:val="00120CDB"/>
    <w:rsid w:val="00120EA5"/>
    <w:rsid w:val="00121438"/>
    <w:rsid w:val="00121E56"/>
    <w:rsid w:val="00123776"/>
    <w:rsid w:val="001264AB"/>
    <w:rsid w:val="00127800"/>
    <w:rsid w:val="00127C83"/>
    <w:rsid w:val="001327F7"/>
    <w:rsid w:val="00132C0D"/>
    <w:rsid w:val="001376E0"/>
    <w:rsid w:val="00141EE5"/>
    <w:rsid w:val="0014211D"/>
    <w:rsid w:val="0014237C"/>
    <w:rsid w:val="001427FF"/>
    <w:rsid w:val="00143D35"/>
    <w:rsid w:val="001442AC"/>
    <w:rsid w:val="00144A6D"/>
    <w:rsid w:val="001451A9"/>
    <w:rsid w:val="001456B9"/>
    <w:rsid w:val="0014613D"/>
    <w:rsid w:val="00150CCE"/>
    <w:rsid w:val="001540D4"/>
    <w:rsid w:val="00154A4A"/>
    <w:rsid w:val="00155863"/>
    <w:rsid w:val="00155917"/>
    <w:rsid w:val="00156D67"/>
    <w:rsid w:val="0015776B"/>
    <w:rsid w:val="001605BF"/>
    <w:rsid w:val="00160C03"/>
    <w:rsid w:val="00161FCB"/>
    <w:rsid w:val="00162A28"/>
    <w:rsid w:val="00163E96"/>
    <w:rsid w:val="0016431F"/>
    <w:rsid w:val="001643A5"/>
    <w:rsid w:val="00165414"/>
    <w:rsid w:val="00165C11"/>
    <w:rsid w:val="00166AB6"/>
    <w:rsid w:val="00166CB8"/>
    <w:rsid w:val="001677A0"/>
    <w:rsid w:val="00171186"/>
    <w:rsid w:val="001720F7"/>
    <w:rsid w:val="00173EEA"/>
    <w:rsid w:val="001744E2"/>
    <w:rsid w:val="00174E0D"/>
    <w:rsid w:val="00181000"/>
    <w:rsid w:val="0018134A"/>
    <w:rsid w:val="00181886"/>
    <w:rsid w:val="0018208A"/>
    <w:rsid w:val="00183929"/>
    <w:rsid w:val="00183C33"/>
    <w:rsid w:val="00184053"/>
    <w:rsid w:val="00184FB9"/>
    <w:rsid w:val="001857F2"/>
    <w:rsid w:val="00185C08"/>
    <w:rsid w:val="00186135"/>
    <w:rsid w:val="00186933"/>
    <w:rsid w:val="001874CA"/>
    <w:rsid w:val="00187C37"/>
    <w:rsid w:val="0019014B"/>
    <w:rsid w:val="0019105E"/>
    <w:rsid w:val="0019203A"/>
    <w:rsid w:val="00192636"/>
    <w:rsid w:val="001939B0"/>
    <w:rsid w:val="001943B7"/>
    <w:rsid w:val="001954B7"/>
    <w:rsid w:val="00195EA3"/>
    <w:rsid w:val="0019771D"/>
    <w:rsid w:val="001977E0"/>
    <w:rsid w:val="00197AA9"/>
    <w:rsid w:val="001A030E"/>
    <w:rsid w:val="001A2706"/>
    <w:rsid w:val="001A287B"/>
    <w:rsid w:val="001A29BB"/>
    <w:rsid w:val="001A2AAE"/>
    <w:rsid w:val="001A2F14"/>
    <w:rsid w:val="001A4B17"/>
    <w:rsid w:val="001A5487"/>
    <w:rsid w:val="001A5B46"/>
    <w:rsid w:val="001B02D1"/>
    <w:rsid w:val="001B07A8"/>
    <w:rsid w:val="001B12E5"/>
    <w:rsid w:val="001B15F5"/>
    <w:rsid w:val="001B32A9"/>
    <w:rsid w:val="001B372A"/>
    <w:rsid w:val="001B39F5"/>
    <w:rsid w:val="001B3DA0"/>
    <w:rsid w:val="001B4727"/>
    <w:rsid w:val="001B4D5D"/>
    <w:rsid w:val="001C1853"/>
    <w:rsid w:val="001C19A8"/>
    <w:rsid w:val="001C2AA4"/>
    <w:rsid w:val="001C2FB5"/>
    <w:rsid w:val="001C4799"/>
    <w:rsid w:val="001C5025"/>
    <w:rsid w:val="001C5FC0"/>
    <w:rsid w:val="001C6668"/>
    <w:rsid w:val="001C72E3"/>
    <w:rsid w:val="001D08B9"/>
    <w:rsid w:val="001D2074"/>
    <w:rsid w:val="001D26CA"/>
    <w:rsid w:val="001D2E47"/>
    <w:rsid w:val="001D5A65"/>
    <w:rsid w:val="001D60CF"/>
    <w:rsid w:val="001D6600"/>
    <w:rsid w:val="001E3720"/>
    <w:rsid w:val="001E4102"/>
    <w:rsid w:val="001E4481"/>
    <w:rsid w:val="001E4DCD"/>
    <w:rsid w:val="001E7C12"/>
    <w:rsid w:val="001F09AE"/>
    <w:rsid w:val="001F13D8"/>
    <w:rsid w:val="001F217D"/>
    <w:rsid w:val="001F3C0A"/>
    <w:rsid w:val="001F43B3"/>
    <w:rsid w:val="001F4BA8"/>
    <w:rsid w:val="001F64BB"/>
    <w:rsid w:val="001F7345"/>
    <w:rsid w:val="0020002D"/>
    <w:rsid w:val="00200071"/>
    <w:rsid w:val="002002EE"/>
    <w:rsid w:val="00200C11"/>
    <w:rsid w:val="00204C16"/>
    <w:rsid w:val="00205874"/>
    <w:rsid w:val="00205F20"/>
    <w:rsid w:val="00206A60"/>
    <w:rsid w:val="0021132C"/>
    <w:rsid w:val="002114AC"/>
    <w:rsid w:val="002121E7"/>
    <w:rsid w:val="00213D31"/>
    <w:rsid w:val="00216732"/>
    <w:rsid w:val="00217966"/>
    <w:rsid w:val="0022022C"/>
    <w:rsid w:val="00221D9E"/>
    <w:rsid w:val="00224CAA"/>
    <w:rsid w:val="00225E1B"/>
    <w:rsid w:val="0022696B"/>
    <w:rsid w:val="00226AEE"/>
    <w:rsid w:val="00230251"/>
    <w:rsid w:val="002324C8"/>
    <w:rsid w:val="00233484"/>
    <w:rsid w:val="002337A9"/>
    <w:rsid w:val="00233F91"/>
    <w:rsid w:val="00235B31"/>
    <w:rsid w:val="00237001"/>
    <w:rsid w:val="00241BD4"/>
    <w:rsid w:val="00242499"/>
    <w:rsid w:val="00246019"/>
    <w:rsid w:val="00250A64"/>
    <w:rsid w:val="0025253A"/>
    <w:rsid w:val="00252E74"/>
    <w:rsid w:val="00252F7B"/>
    <w:rsid w:val="00253E8B"/>
    <w:rsid w:val="00253ED7"/>
    <w:rsid w:val="00256A27"/>
    <w:rsid w:val="00257D91"/>
    <w:rsid w:val="002618C5"/>
    <w:rsid w:val="00263AB2"/>
    <w:rsid w:val="00270804"/>
    <w:rsid w:val="002713CB"/>
    <w:rsid w:val="002716B9"/>
    <w:rsid w:val="00271C98"/>
    <w:rsid w:val="002739F9"/>
    <w:rsid w:val="00281214"/>
    <w:rsid w:val="0028231E"/>
    <w:rsid w:val="00282428"/>
    <w:rsid w:val="002830FA"/>
    <w:rsid w:val="0028526F"/>
    <w:rsid w:val="00287231"/>
    <w:rsid w:val="002938D3"/>
    <w:rsid w:val="00294C77"/>
    <w:rsid w:val="002951A1"/>
    <w:rsid w:val="00295229"/>
    <w:rsid w:val="002959B8"/>
    <w:rsid w:val="002961DD"/>
    <w:rsid w:val="00296F9D"/>
    <w:rsid w:val="00297D5D"/>
    <w:rsid w:val="002A0D06"/>
    <w:rsid w:val="002A1FC0"/>
    <w:rsid w:val="002A2007"/>
    <w:rsid w:val="002A23A6"/>
    <w:rsid w:val="002A2502"/>
    <w:rsid w:val="002A2B34"/>
    <w:rsid w:val="002A47C8"/>
    <w:rsid w:val="002B11A7"/>
    <w:rsid w:val="002B5176"/>
    <w:rsid w:val="002B51EC"/>
    <w:rsid w:val="002B60A2"/>
    <w:rsid w:val="002B71C0"/>
    <w:rsid w:val="002C06C7"/>
    <w:rsid w:val="002C1EB5"/>
    <w:rsid w:val="002C3995"/>
    <w:rsid w:val="002C535C"/>
    <w:rsid w:val="002C641B"/>
    <w:rsid w:val="002C6D49"/>
    <w:rsid w:val="002C6F3F"/>
    <w:rsid w:val="002C7894"/>
    <w:rsid w:val="002D0043"/>
    <w:rsid w:val="002D10A6"/>
    <w:rsid w:val="002D306B"/>
    <w:rsid w:val="002D37DF"/>
    <w:rsid w:val="002D6C48"/>
    <w:rsid w:val="002D7232"/>
    <w:rsid w:val="002D7D99"/>
    <w:rsid w:val="002E1AC6"/>
    <w:rsid w:val="002E20DA"/>
    <w:rsid w:val="002E313C"/>
    <w:rsid w:val="002E3637"/>
    <w:rsid w:val="002E4959"/>
    <w:rsid w:val="002E5599"/>
    <w:rsid w:val="002F1784"/>
    <w:rsid w:val="002F2346"/>
    <w:rsid w:val="002F442F"/>
    <w:rsid w:val="002F4B3F"/>
    <w:rsid w:val="002F653F"/>
    <w:rsid w:val="002F6F83"/>
    <w:rsid w:val="002F7344"/>
    <w:rsid w:val="003020E6"/>
    <w:rsid w:val="00302C9A"/>
    <w:rsid w:val="0030302A"/>
    <w:rsid w:val="00303550"/>
    <w:rsid w:val="00303966"/>
    <w:rsid w:val="00304177"/>
    <w:rsid w:val="00305457"/>
    <w:rsid w:val="00305A51"/>
    <w:rsid w:val="003060A0"/>
    <w:rsid w:val="00306678"/>
    <w:rsid w:val="00310030"/>
    <w:rsid w:val="003106EA"/>
    <w:rsid w:val="00310809"/>
    <w:rsid w:val="00310E51"/>
    <w:rsid w:val="0031231D"/>
    <w:rsid w:val="00313C30"/>
    <w:rsid w:val="00324577"/>
    <w:rsid w:val="003249BE"/>
    <w:rsid w:val="00327077"/>
    <w:rsid w:val="00327706"/>
    <w:rsid w:val="00327D58"/>
    <w:rsid w:val="00330109"/>
    <w:rsid w:val="003302F7"/>
    <w:rsid w:val="00330D15"/>
    <w:rsid w:val="003317EF"/>
    <w:rsid w:val="003321E7"/>
    <w:rsid w:val="003329D3"/>
    <w:rsid w:val="00334476"/>
    <w:rsid w:val="00334D4C"/>
    <w:rsid w:val="003357D5"/>
    <w:rsid w:val="00336C68"/>
    <w:rsid w:val="003370DE"/>
    <w:rsid w:val="00340A40"/>
    <w:rsid w:val="00341438"/>
    <w:rsid w:val="00341D62"/>
    <w:rsid w:val="00341DD8"/>
    <w:rsid w:val="00344129"/>
    <w:rsid w:val="003441BF"/>
    <w:rsid w:val="003444B8"/>
    <w:rsid w:val="003444CB"/>
    <w:rsid w:val="00346367"/>
    <w:rsid w:val="003475E3"/>
    <w:rsid w:val="00347B59"/>
    <w:rsid w:val="00347F3A"/>
    <w:rsid w:val="00350379"/>
    <w:rsid w:val="003519CF"/>
    <w:rsid w:val="00355088"/>
    <w:rsid w:val="0035568A"/>
    <w:rsid w:val="0035616E"/>
    <w:rsid w:val="003573CC"/>
    <w:rsid w:val="00361B10"/>
    <w:rsid w:val="003621FC"/>
    <w:rsid w:val="003634F5"/>
    <w:rsid w:val="00364983"/>
    <w:rsid w:val="0036625E"/>
    <w:rsid w:val="00367563"/>
    <w:rsid w:val="00370E04"/>
    <w:rsid w:val="0037101A"/>
    <w:rsid w:val="00372332"/>
    <w:rsid w:val="00373FBC"/>
    <w:rsid w:val="0037408E"/>
    <w:rsid w:val="00374B0F"/>
    <w:rsid w:val="003751DC"/>
    <w:rsid w:val="00375BD9"/>
    <w:rsid w:val="003774EB"/>
    <w:rsid w:val="003778EA"/>
    <w:rsid w:val="003804BA"/>
    <w:rsid w:val="0038346F"/>
    <w:rsid w:val="00383A53"/>
    <w:rsid w:val="00385A54"/>
    <w:rsid w:val="00387950"/>
    <w:rsid w:val="00387D58"/>
    <w:rsid w:val="00387ED3"/>
    <w:rsid w:val="003912DB"/>
    <w:rsid w:val="003913C9"/>
    <w:rsid w:val="00391835"/>
    <w:rsid w:val="00392087"/>
    <w:rsid w:val="003929B1"/>
    <w:rsid w:val="00393F4D"/>
    <w:rsid w:val="0039673B"/>
    <w:rsid w:val="00396F13"/>
    <w:rsid w:val="003A1281"/>
    <w:rsid w:val="003A157F"/>
    <w:rsid w:val="003A1B53"/>
    <w:rsid w:val="003A378B"/>
    <w:rsid w:val="003A5E67"/>
    <w:rsid w:val="003A6281"/>
    <w:rsid w:val="003A64E0"/>
    <w:rsid w:val="003A6A34"/>
    <w:rsid w:val="003A770C"/>
    <w:rsid w:val="003B09A2"/>
    <w:rsid w:val="003B2809"/>
    <w:rsid w:val="003B2F28"/>
    <w:rsid w:val="003B3732"/>
    <w:rsid w:val="003B6551"/>
    <w:rsid w:val="003B7405"/>
    <w:rsid w:val="003C24EB"/>
    <w:rsid w:val="003C2C0B"/>
    <w:rsid w:val="003C4FBC"/>
    <w:rsid w:val="003C727A"/>
    <w:rsid w:val="003D1331"/>
    <w:rsid w:val="003D205D"/>
    <w:rsid w:val="003D20CE"/>
    <w:rsid w:val="003D25AD"/>
    <w:rsid w:val="003D31B7"/>
    <w:rsid w:val="003D466B"/>
    <w:rsid w:val="003D5739"/>
    <w:rsid w:val="003D5A81"/>
    <w:rsid w:val="003D601F"/>
    <w:rsid w:val="003D68F3"/>
    <w:rsid w:val="003D7637"/>
    <w:rsid w:val="003D7BA2"/>
    <w:rsid w:val="003E0A14"/>
    <w:rsid w:val="003E0F28"/>
    <w:rsid w:val="003E223A"/>
    <w:rsid w:val="003E406E"/>
    <w:rsid w:val="003E4282"/>
    <w:rsid w:val="003E4C0E"/>
    <w:rsid w:val="003E5501"/>
    <w:rsid w:val="003E55BF"/>
    <w:rsid w:val="003E5F2E"/>
    <w:rsid w:val="003E678A"/>
    <w:rsid w:val="003F1B34"/>
    <w:rsid w:val="003F32AE"/>
    <w:rsid w:val="003F3958"/>
    <w:rsid w:val="003F52EA"/>
    <w:rsid w:val="003F5F29"/>
    <w:rsid w:val="003F64A3"/>
    <w:rsid w:val="003F6BDF"/>
    <w:rsid w:val="003F722E"/>
    <w:rsid w:val="003F77CC"/>
    <w:rsid w:val="003F7801"/>
    <w:rsid w:val="003F7F47"/>
    <w:rsid w:val="004037C4"/>
    <w:rsid w:val="00403C78"/>
    <w:rsid w:val="00405CFC"/>
    <w:rsid w:val="004109FE"/>
    <w:rsid w:val="00410FD7"/>
    <w:rsid w:val="00411306"/>
    <w:rsid w:val="004114A7"/>
    <w:rsid w:val="00412DA6"/>
    <w:rsid w:val="00412F41"/>
    <w:rsid w:val="00414A15"/>
    <w:rsid w:val="004210B1"/>
    <w:rsid w:val="00421708"/>
    <w:rsid w:val="00424948"/>
    <w:rsid w:val="004258FC"/>
    <w:rsid w:val="00426C01"/>
    <w:rsid w:val="004270B2"/>
    <w:rsid w:val="0043045E"/>
    <w:rsid w:val="0043101C"/>
    <w:rsid w:val="0043193C"/>
    <w:rsid w:val="00434841"/>
    <w:rsid w:val="00434CE8"/>
    <w:rsid w:val="00435B94"/>
    <w:rsid w:val="00436258"/>
    <w:rsid w:val="0044043C"/>
    <w:rsid w:val="00440E80"/>
    <w:rsid w:val="00441831"/>
    <w:rsid w:val="004430DA"/>
    <w:rsid w:val="00443F67"/>
    <w:rsid w:val="00445773"/>
    <w:rsid w:val="004459BB"/>
    <w:rsid w:val="00446217"/>
    <w:rsid w:val="00450716"/>
    <w:rsid w:val="00450AAB"/>
    <w:rsid w:val="0045151E"/>
    <w:rsid w:val="0045274C"/>
    <w:rsid w:val="00452BDA"/>
    <w:rsid w:val="00452D05"/>
    <w:rsid w:val="00453BED"/>
    <w:rsid w:val="00454219"/>
    <w:rsid w:val="0045447D"/>
    <w:rsid w:val="004546A2"/>
    <w:rsid w:val="00454EF9"/>
    <w:rsid w:val="004554EA"/>
    <w:rsid w:val="00456A8C"/>
    <w:rsid w:val="00457EDA"/>
    <w:rsid w:val="00461747"/>
    <w:rsid w:val="00461832"/>
    <w:rsid w:val="00464452"/>
    <w:rsid w:val="00464B53"/>
    <w:rsid w:val="00466CC6"/>
    <w:rsid w:val="004677DA"/>
    <w:rsid w:val="0047132E"/>
    <w:rsid w:val="00472017"/>
    <w:rsid w:val="004740FA"/>
    <w:rsid w:val="00474161"/>
    <w:rsid w:val="004744AE"/>
    <w:rsid w:val="004748F6"/>
    <w:rsid w:val="00475812"/>
    <w:rsid w:val="0047743E"/>
    <w:rsid w:val="0048099A"/>
    <w:rsid w:val="00481EFD"/>
    <w:rsid w:val="00482348"/>
    <w:rsid w:val="004831FD"/>
    <w:rsid w:val="00483504"/>
    <w:rsid w:val="004835CB"/>
    <w:rsid w:val="00483A27"/>
    <w:rsid w:val="00483CCD"/>
    <w:rsid w:val="00485006"/>
    <w:rsid w:val="0049162B"/>
    <w:rsid w:val="004916DE"/>
    <w:rsid w:val="00491916"/>
    <w:rsid w:val="00491DE5"/>
    <w:rsid w:val="00491FBA"/>
    <w:rsid w:val="00492065"/>
    <w:rsid w:val="00493CA7"/>
    <w:rsid w:val="00493D2B"/>
    <w:rsid w:val="00494BF3"/>
    <w:rsid w:val="00496ECE"/>
    <w:rsid w:val="00497AF0"/>
    <w:rsid w:val="004A08E2"/>
    <w:rsid w:val="004A1B76"/>
    <w:rsid w:val="004A1D77"/>
    <w:rsid w:val="004A211A"/>
    <w:rsid w:val="004A28BD"/>
    <w:rsid w:val="004A404E"/>
    <w:rsid w:val="004A4320"/>
    <w:rsid w:val="004A4AEC"/>
    <w:rsid w:val="004A5CC9"/>
    <w:rsid w:val="004A64B5"/>
    <w:rsid w:val="004A70B7"/>
    <w:rsid w:val="004A75CE"/>
    <w:rsid w:val="004B07FE"/>
    <w:rsid w:val="004B1772"/>
    <w:rsid w:val="004B30E7"/>
    <w:rsid w:val="004B491F"/>
    <w:rsid w:val="004B54BB"/>
    <w:rsid w:val="004B7132"/>
    <w:rsid w:val="004C4452"/>
    <w:rsid w:val="004C488C"/>
    <w:rsid w:val="004C4CA7"/>
    <w:rsid w:val="004C5B74"/>
    <w:rsid w:val="004C7AAD"/>
    <w:rsid w:val="004D0F81"/>
    <w:rsid w:val="004D5C90"/>
    <w:rsid w:val="004D66E9"/>
    <w:rsid w:val="004D7477"/>
    <w:rsid w:val="004D7975"/>
    <w:rsid w:val="004E0643"/>
    <w:rsid w:val="004E07FF"/>
    <w:rsid w:val="004E215B"/>
    <w:rsid w:val="004E2FEB"/>
    <w:rsid w:val="004E34E3"/>
    <w:rsid w:val="004E3C6C"/>
    <w:rsid w:val="004E484D"/>
    <w:rsid w:val="004E4DA1"/>
    <w:rsid w:val="004E57F3"/>
    <w:rsid w:val="004E5807"/>
    <w:rsid w:val="004E63EA"/>
    <w:rsid w:val="004E64CC"/>
    <w:rsid w:val="004E6AEF"/>
    <w:rsid w:val="004E7217"/>
    <w:rsid w:val="004F0BDA"/>
    <w:rsid w:val="004F1E01"/>
    <w:rsid w:val="004F1EE8"/>
    <w:rsid w:val="004F2960"/>
    <w:rsid w:val="004F2C52"/>
    <w:rsid w:val="004F6693"/>
    <w:rsid w:val="004F6754"/>
    <w:rsid w:val="004F699B"/>
    <w:rsid w:val="00500E56"/>
    <w:rsid w:val="005026F1"/>
    <w:rsid w:val="0050298D"/>
    <w:rsid w:val="00502AE6"/>
    <w:rsid w:val="005047A2"/>
    <w:rsid w:val="005050AA"/>
    <w:rsid w:val="005057BC"/>
    <w:rsid w:val="00506755"/>
    <w:rsid w:val="00511829"/>
    <w:rsid w:val="0051216D"/>
    <w:rsid w:val="00512DD6"/>
    <w:rsid w:val="00513422"/>
    <w:rsid w:val="00513BBF"/>
    <w:rsid w:val="00514051"/>
    <w:rsid w:val="00515BBC"/>
    <w:rsid w:val="00515DB8"/>
    <w:rsid w:val="0051766A"/>
    <w:rsid w:val="00517AF7"/>
    <w:rsid w:val="00520D15"/>
    <w:rsid w:val="00521EC2"/>
    <w:rsid w:val="005231A9"/>
    <w:rsid w:val="00523AA4"/>
    <w:rsid w:val="00530E01"/>
    <w:rsid w:val="0053179E"/>
    <w:rsid w:val="00533175"/>
    <w:rsid w:val="00533681"/>
    <w:rsid w:val="00535E01"/>
    <w:rsid w:val="00536916"/>
    <w:rsid w:val="00536C73"/>
    <w:rsid w:val="00537694"/>
    <w:rsid w:val="00537D1A"/>
    <w:rsid w:val="005408A9"/>
    <w:rsid w:val="00541AAE"/>
    <w:rsid w:val="0054334E"/>
    <w:rsid w:val="0054367A"/>
    <w:rsid w:val="00544DA6"/>
    <w:rsid w:val="00545B63"/>
    <w:rsid w:val="00545D7D"/>
    <w:rsid w:val="00547642"/>
    <w:rsid w:val="00547CE5"/>
    <w:rsid w:val="00551B86"/>
    <w:rsid w:val="0055251B"/>
    <w:rsid w:val="005525C8"/>
    <w:rsid w:val="00552E46"/>
    <w:rsid w:val="005549F0"/>
    <w:rsid w:val="00554BCD"/>
    <w:rsid w:val="00554F1B"/>
    <w:rsid w:val="005564BB"/>
    <w:rsid w:val="00556C34"/>
    <w:rsid w:val="00557791"/>
    <w:rsid w:val="0056013F"/>
    <w:rsid w:val="0056068B"/>
    <w:rsid w:val="00560EA0"/>
    <w:rsid w:val="00562DD1"/>
    <w:rsid w:val="00563C1D"/>
    <w:rsid w:val="00564F3B"/>
    <w:rsid w:val="00565A34"/>
    <w:rsid w:val="005717C4"/>
    <w:rsid w:val="00571FE5"/>
    <w:rsid w:val="00572BF7"/>
    <w:rsid w:val="0057376E"/>
    <w:rsid w:val="00574F53"/>
    <w:rsid w:val="00576A26"/>
    <w:rsid w:val="005808CD"/>
    <w:rsid w:val="00580B74"/>
    <w:rsid w:val="00580B84"/>
    <w:rsid w:val="00580C8A"/>
    <w:rsid w:val="00581C74"/>
    <w:rsid w:val="005821C6"/>
    <w:rsid w:val="00582BC6"/>
    <w:rsid w:val="00583094"/>
    <w:rsid w:val="00583371"/>
    <w:rsid w:val="005853C1"/>
    <w:rsid w:val="00586C86"/>
    <w:rsid w:val="00587617"/>
    <w:rsid w:val="00587B45"/>
    <w:rsid w:val="005905CA"/>
    <w:rsid w:val="005907C5"/>
    <w:rsid w:val="00590B5B"/>
    <w:rsid w:val="00594DB4"/>
    <w:rsid w:val="005960BF"/>
    <w:rsid w:val="00597781"/>
    <w:rsid w:val="005A0767"/>
    <w:rsid w:val="005A2106"/>
    <w:rsid w:val="005A388A"/>
    <w:rsid w:val="005B10C9"/>
    <w:rsid w:val="005B22CA"/>
    <w:rsid w:val="005B32A1"/>
    <w:rsid w:val="005B4C7B"/>
    <w:rsid w:val="005B4F74"/>
    <w:rsid w:val="005C09A9"/>
    <w:rsid w:val="005C0A7C"/>
    <w:rsid w:val="005C0B06"/>
    <w:rsid w:val="005C3724"/>
    <w:rsid w:val="005C39B8"/>
    <w:rsid w:val="005C4F9C"/>
    <w:rsid w:val="005C50CB"/>
    <w:rsid w:val="005C5ADD"/>
    <w:rsid w:val="005C6744"/>
    <w:rsid w:val="005C680D"/>
    <w:rsid w:val="005C6C41"/>
    <w:rsid w:val="005D0785"/>
    <w:rsid w:val="005D0DA0"/>
    <w:rsid w:val="005D1172"/>
    <w:rsid w:val="005D211A"/>
    <w:rsid w:val="005D3536"/>
    <w:rsid w:val="005D53D5"/>
    <w:rsid w:val="005D57F1"/>
    <w:rsid w:val="005D5A74"/>
    <w:rsid w:val="005E19DE"/>
    <w:rsid w:val="005E23E7"/>
    <w:rsid w:val="005E2C4A"/>
    <w:rsid w:val="005E3FA0"/>
    <w:rsid w:val="005E5255"/>
    <w:rsid w:val="005E5F23"/>
    <w:rsid w:val="005E69E0"/>
    <w:rsid w:val="005E6B23"/>
    <w:rsid w:val="005E70E9"/>
    <w:rsid w:val="005F1260"/>
    <w:rsid w:val="005F1435"/>
    <w:rsid w:val="005F24E9"/>
    <w:rsid w:val="005F29BE"/>
    <w:rsid w:val="005F3F92"/>
    <w:rsid w:val="005F4916"/>
    <w:rsid w:val="005F5ACF"/>
    <w:rsid w:val="0060036C"/>
    <w:rsid w:val="00600773"/>
    <w:rsid w:val="00600F71"/>
    <w:rsid w:val="00601F86"/>
    <w:rsid w:val="006021B2"/>
    <w:rsid w:val="006029C7"/>
    <w:rsid w:val="0060568A"/>
    <w:rsid w:val="006059E9"/>
    <w:rsid w:val="00607634"/>
    <w:rsid w:val="00607887"/>
    <w:rsid w:val="00607E54"/>
    <w:rsid w:val="00610473"/>
    <w:rsid w:val="006117D1"/>
    <w:rsid w:val="00612578"/>
    <w:rsid w:val="0061460B"/>
    <w:rsid w:val="00614BBD"/>
    <w:rsid w:val="0061534A"/>
    <w:rsid w:val="00615D84"/>
    <w:rsid w:val="00621140"/>
    <w:rsid w:val="0062377C"/>
    <w:rsid w:val="006257D8"/>
    <w:rsid w:val="00625954"/>
    <w:rsid w:val="00626140"/>
    <w:rsid w:val="00630D57"/>
    <w:rsid w:val="00633396"/>
    <w:rsid w:val="00635070"/>
    <w:rsid w:val="0063645D"/>
    <w:rsid w:val="00636659"/>
    <w:rsid w:val="00636811"/>
    <w:rsid w:val="00637B2E"/>
    <w:rsid w:val="00640356"/>
    <w:rsid w:val="0064186D"/>
    <w:rsid w:val="00643913"/>
    <w:rsid w:val="00644231"/>
    <w:rsid w:val="00644F78"/>
    <w:rsid w:val="00645B15"/>
    <w:rsid w:val="00647996"/>
    <w:rsid w:val="006479D2"/>
    <w:rsid w:val="00647EC9"/>
    <w:rsid w:val="00651167"/>
    <w:rsid w:val="00651353"/>
    <w:rsid w:val="00652A97"/>
    <w:rsid w:val="00652D48"/>
    <w:rsid w:val="00652ED6"/>
    <w:rsid w:val="00655139"/>
    <w:rsid w:val="00655895"/>
    <w:rsid w:val="00656EBA"/>
    <w:rsid w:val="00657595"/>
    <w:rsid w:val="006618DB"/>
    <w:rsid w:val="006620BA"/>
    <w:rsid w:val="0066491E"/>
    <w:rsid w:val="006649F5"/>
    <w:rsid w:val="00665709"/>
    <w:rsid w:val="00665E18"/>
    <w:rsid w:val="00666426"/>
    <w:rsid w:val="006668FC"/>
    <w:rsid w:val="006673F4"/>
    <w:rsid w:val="006677AD"/>
    <w:rsid w:val="00667AC9"/>
    <w:rsid w:val="006709CD"/>
    <w:rsid w:val="00672145"/>
    <w:rsid w:val="00672523"/>
    <w:rsid w:val="00673C45"/>
    <w:rsid w:val="006744DD"/>
    <w:rsid w:val="006751FA"/>
    <w:rsid w:val="0067540C"/>
    <w:rsid w:val="006763B3"/>
    <w:rsid w:val="00677D6E"/>
    <w:rsid w:val="006816D2"/>
    <w:rsid w:val="006819E6"/>
    <w:rsid w:val="00682CA8"/>
    <w:rsid w:val="00683EAC"/>
    <w:rsid w:val="00687990"/>
    <w:rsid w:val="00692F2F"/>
    <w:rsid w:val="00696C06"/>
    <w:rsid w:val="0069704E"/>
    <w:rsid w:val="00697D84"/>
    <w:rsid w:val="006A0836"/>
    <w:rsid w:val="006A1B12"/>
    <w:rsid w:val="006A2EFC"/>
    <w:rsid w:val="006A3E1E"/>
    <w:rsid w:val="006A6322"/>
    <w:rsid w:val="006A69C0"/>
    <w:rsid w:val="006A78ED"/>
    <w:rsid w:val="006B1DA6"/>
    <w:rsid w:val="006B3181"/>
    <w:rsid w:val="006B3B16"/>
    <w:rsid w:val="006B56D1"/>
    <w:rsid w:val="006B626E"/>
    <w:rsid w:val="006B78F9"/>
    <w:rsid w:val="006C1719"/>
    <w:rsid w:val="006C2960"/>
    <w:rsid w:val="006C3EF1"/>
    <w:rsid w:val="006C431F"/>
    <w:rsid w:val="006C5C64"/>
    <w:rsid w:val="006D171F"/>
    <w:rsid w:val="006D3118"/>
    <w:rsid w:val="006D3AA9"/>
    <w:rsid w:val="006D46B7"/>
    <w:rsid w:val="006D4C64"/>
    <w:rsid w:val="006D7733"/>
    <w:rsid w:val="006E1C25"/>
    <w:rsid w:val="006E28E8"/>
    <w:rsid w:val="006E2C2D"/>
    <w:rsid w:val="006E3117"/>
    <w:rsid w:val="006E3933"/>
    <w:rsid w:val="006E3C4B"/>
    <w:rsid w:val="006E454E"/>
    <w:rsid w:val="006E4A95"/>
    <w:rsid w:val="006E5A81"/>
    <w:rsid w:val="006E5B43"/>
    <w:rsid w:val="006F45F4"/>
    <w:rsid w:val="006F4A8A"/>
    <w:rsid w:val="006F6C26"/>
    <w:rsid w:val="006F79F2"/>
    <w:rsid w:val="007016E7"/>
    <w:rsid w:val="00701A2E"/>
    <w:rsid w:val="007061A5"/>
    <w:rsid w:val="0071002A"/>
    <w:rsid w:val="00712632"/>
    <w:rsid w:val="007137A5"/>
    <w:rsid w:val="00713924"/>
    <w:rsid w:val="00713945"/>
    <w:rsid w:val="00714120"/>
    <w:rsid w:val="0071640B"/>
    <w:rsid w:val="00716831"/>
    <w:rsid w:val="00721C62"/>
    <w:rsid w:val="0072249B"/>
    <w:rsid w:val="00723A6F"/>
    <w:rsid w:val="00723F0F"/>
    <w:rsid w:val="0072687B"/>
    <w:rsid w:val="00727BBA"/>
    <w:rsid w:val="00730C2E"/>
    <w:rsid w:val="00731D23"/>
    <w:rsid w:val="00733B6A"/>
    <w:rsid w:val="007359E1"/>
    <w:rsid w:val="00736224"/>
    <w:rsid w:val="00740FBA"/>
    <w:rsid w:val="00743C6D"/>
    <w:rsid w:val="00743DA3"/>
    <w:rsid w:val="007440FF"/>
    <w:rsid w:val="007451ED"/>
    <w:rsid w:val="00745ABA"/>
    <w:rsid w:val="0074636A"/>
    <w:rsid w:val="0074660C"/>
    <w:rsid w:val="00746D89"/>
    <w:rsid w:val="007478C2"/>
    <w:rsid w:val="00747986"/>
    <w:rsid w:val="00750D03"/>
    <w:rsid w:val="00752276"/>
    <w:rsid w:val="00752677"/>
    <w:rsid w:val="00752B3F"/>
    <w:rsid w:val="0075534A"/>
    <w:rsid w:val="00755EE9"/>
    <w:rsid w:val="00755F15"/>
    <w:rsid w:val="007573B0"/>
    <w:rsid w:val="00760420"/>
    <w:rsid w:val="00760FB3"/>
    <w:rsid w:val="00764924"/>
    <w:rsid w:val="00765019"/>
    <w:rsid w:val="007673F1"/>
    <w:rsid w:val="007707C8"/>
    <w:rsid w:val="00770F52"/>
    <w:rsid w:val="0077174A"/>
    <w:rsid w:val="0077176F"/>
    <w:rsid w:val="0077224E"/>
    <w:rsid w:val="007722A7"/>
    <w:rsid w:val="0077267E"/>
    <w:rsid w:val="0077339C"/>
    <w:rsid w:val="00774C3A"/>
    <w:rsid w:val="0077674F"/>
    <w:rsid w:val="007774D1"/>
    <w:rsid w:val="0077780F"/>
    <w:rsid w:val="00777D34"/>
    <w:rsid w:val="00780F0D"/>
    <w:rsid w:val="00782D43"/>
    <w:rsid w:val="0078389F"/>
    <w:rsid w:val="007842F7"/>
    <w:rsid w:val="00784FAB"/>
    <w:rsid w:val="00787991"/>
    <w:rsid w:val="00790128"/>
    <w:rsid w:val="00791E6B"/>
    <w:rsid w:val="0079244E"/>
    <w:rsid w:val="00792875"/>
    <w:rsid w:val="007957BE"/>
    <w:rsid w:val="0079674C"/>
    <w:rsid w:val="007971F5"/>
    <w:rsid w:val="00797630"/>
    <w:rsid w:val="007A0EE6"/>
    <w:rsid w:val="007A1654"/>
    <w:rsid w:val="007A2F85"/>
    <w:rsid w:val="007A40C0"/>
    <w:rsid w:val="007A6FCE"/>
    <w:rsid w:val="007B2DFE"/>
    <w:rsid w:val="007B707C"/>
    <w:rsid w:val="007C02AD"/>
    <w:rsid w:val="007C02D9"/>
    <w:rsid w:val="007C17F0"/>
    <w:rsid w:val="007C183E"/>
    <w:rsid w:val="007C1E2D"/>
    <w:rsid w:val="007C3413"/>
    <w:rsid w:val="007C4C2A"/>
    <w:rsid w:val="007D0D87"/>
    <w:rsid w:val="007D275C"/>
    <w:rsid w:val="007D41A9"/>
    <w:rsid w:val="007D4317"/>
    <w:rsid w:val="007D4963"/>
    <w:rsid w:val="007E0233"/>
    <w:rsid w:val="007E03EB"/>
    <w:rsid w:val="007E0770"/>
    <w:rsid w:val="007E08E1"/>
    <w:rsid w:val="007E13F4"/>
    <w:rsid w:val="007E1934"/>
    <w:rsid w:val="007E71B1"/>
    <w:rsid w:val="007F0B37"/>
    <w:rsid w:val="007F1002"/>
    <w:rsid w:val="007F1744"/>
    <w:rsid w:val="007F19CC"/>
    <w:rsid w:val="007F2E31"/>
    <w:rsid w:val="007F33F3"/>
    <w:rsid w:val="007F3800"/>
    <w:rsid w:val="007F49E9"/>
    <w:rsid w:val="007F5B00"/>
    <w:rsid w:val="007F6EFA"/>
    <w:rsid w:val="007F7710"/>
    <w:rsid w:val="0080052F"/>
    <w:rsid w:val="00801EC9"/>
    <w:rsid w:val="00803522"/>
    <w:rsid w:val="0080718C"/>
    <w:rsid w:val="00807BEB"/>
    <w:rsid w:val="00810168"/>
    <w:rsid w:val="00812C50"/>
    <w:rsid w:val="0081378C"/>
    <w:rsid w:val="00815FC7"/>
    <w:rsid w:val="00816A9D"/>
    <w:rsid w:val="00816C85"/>
    <w:rsid w:val="00817E9B"/>
    <w:rsid w:val="00822AAF"/>
    <w:rsid w:val="00825ED6"/>
    <w:rsid w:val="00826EAF"/>
    <w:rsid w:val="00827F74"/>
    <w:rsid w:val="00831394"/>
    <w:rsid w:val="00831FAB"/>
    <w:rsid w:val="008365F4"/>
    <w:rsid w:val="00837248"/>
    <w:rsid w:val="008404F3"/>
    <w:rsid w:val="00842C53"/>
    <w:rsid w:val="00842E60"/>
    <w:rsid w:val="00843BBB"/>
    <w:rsid w:val="008450FD"/>
    <w:rsid w:val="00845A34"/>
    <w:rsid w:val="00845B59"/>
    <w:rsid w:val="00847188"/>
    <w:rsid w:val="0084718A"/>
    <w:rsid w:val="00847B47"/>
    <w:rsid w:val="00847BAF"/>
    <w:rsid w:val="0085184D"/>
    <w:rsid w:val="00852CF2"/>
    <w:rsid w:val="00852D67"/>
    <w:rsid w:val="00853E9B"/>
    <w:rsid w:val="00853FF8"/>
    <w:rsid w:val="00854CB6"/>
    <w:rsid w:val="008556C3"/>
    <w:rsid w:val="00855949"/>
    <w:rsid w:val="00857EBD"/>
    <w:rsid w:val="00861DF7"/>
    <w:rsid w:val="00862381"/>
    <w:rsid w:val="00863AC7"/>
    <w:rsid w:val="00864EB8"/>
    <w:rsid w:val="00865132"/>
    <w:rsid w:val="00867A22"/>
    <w:rsid w:val="00870292"/>
    <w:rsid w:val="00871322"/>
    <w:rsid w:val="00874B4C"/>
    <w:rsid w:val="008760A4"/>
    <w:rsid w:val="00876279"/>
    <w:rsid w:val="0087670A"/>
    <w:rsid w:val="008800B2"/>
    <w:rsid w:val="00880124"/>
    <w:rsid w:val="0088108C"/>
    <w:rsid w:val="00881562"/>
    <w:rsid w:val="00881978"/>
    <w:rsid w:val="00882E9D"/>
    <w:rsid w:val="008836B4"/>
    <w:rsid w:val="0088440C"/>
    <w:rsid w:val="00886EFE"/>
    <w:rsid w:val="00890E91"/>
    <w:rsid w:val="0089166F"/>
    <w:rsid w:val="00891A89"/>
    <w:rsid w:val="0089316D"/>
    <w:rsid w:val="008935AB"/>
    <w:rsid w:val="008935E3"/>
    <w:rsid w:val="00894E01"/>
    <w:rsid w:val="00895F50"/>
    <w:rsid w:val="0089608C"/>
    <w:rsid w:val="008A09BD"/>
    <w:rsid w:val="008A0E4B"/>
    <w:rsid w:val="008A19BD"/>
    <w:rsid w:val="008A1BC6"/>
    <w:rsid w:val="008A1C8E"/>
    <w:rsid w:val="008A2DE6"/>
    <w:rsid w:val="008A42F8"/>
    <w:rsid w:val="008A5B9C"/>
    <w:rsid w:val="008A601D"/>
    <w:rsid w:val="008A65FC"/>
    <w:rsid w:val="008A6B61"/>
    <w:rsid w:val="008A77A1"/>
    <w:rsid w:val="008A7A58"/>
    <w:rsid w:val="008A7A59"/>
    <w:rsid w:val="008A7B8B"/>
    <w:rsid w:val="008A7F42"/>
    <w:rsid w:val="008B1CE6"/>
    <w:rsid w:val="008B2287"/>
    <w:rsid w:val="008B4986"/>
    <w:rsid w:val="008B5DFB"/>
    <w:rsid w:val="008B743C"/>
    <w:rsid w:val="008C1E59"/>
    <w:rsid w:val="008C3B8D"/>
    <w:rsid w:val="008C3EF8"/>
    <w:rsid w:val="008C5B9D"/>
    <w:rsid w:val="008C69B5"/>
    <w:rsid w:val="008D0C94"/>
    <w:rsid w:val="008D27C4"/>
    <w:rsid w:val="008D2964"/>
    <w:rsid w:val="008D2EB4"/>
    <w:rsid w:val="008D4263"/>
    <w:rsid w:val="008D45C4"/>
    <w:rsid w:val="008D4C3C"/>
    <w:rsid w:val="008D4E51"/>
    <w:rsid w:val="008E02A4"/>
    <w:rsid w:val="008E2005"/>
    <w:rsid w:val="008E2794"/>
    <w:rsid w:val="008E2B48"/>
    <w:rsid w:val="008E3685"/>
    <w:rsid w:val="008E37DE"/>
    <w:rsid w:val="008E6C0F"/>
    <w:rsid w:val="008E7E9D"/>
    <w:rsid w:val="008F0673"/>
    <w:rsid w:val="008F107C"/>
    <w:rsid w:val="008F1E30"/>
    <w:rsid w:val="008F270A"/>
    <w:rsid w:val="008F529C"/>
    <w:rsid w:val="008F54FD"/>
    <w:rsid w:val="008F635F"/>
    <w:rsid w:val="008F6D7D"/>
    <w:rsid w:val="00901A44"/>
    <w:rsid w:val="00902131"/>
    <w:rsid w:val="00902236"/>
    <w:rsid w:val="00903F72"/>
    <w:rsid w:val="00904E76"/>
    <w:rsid w:val="00905539"/>
    <w:rsid w:val="00906A9B"/>
    <w:rsid w:val="00907CCE"/>
    <w:rsid w:val="00910945"/>
    <w:rsid w:val="00910DE5"/>
    <w:rsid w:val="009113E7"/>
    <w:rsid w:val="00912B9B"/>
    <w:rsid w:val="00915651"/>
    <w:rsid w:val="00917935"/>
    <w:rsid w:val="00920F8C"/>
    <w:rsid w:val="00926ACD"/>
    <w:rsid w:val="0093072E"/>
    <w:rsid w:val="00931216"/>
    <w:rsid w:val="00933577"/>
    <w:rsid w:val="0093520E"/>
    <w:rsid w:val="00935790"/>
    <w:rsid w:val="0093589F"/>
    <w:rsid w:val="00935DFB"/>
    <w:rsid w:val="00940678"/>
    <w:rsid w:val="00940A34"/>
    <w:rsid w:val="0094176D"/>
    <w:rsid w:val="00941961"/>
    <w:rsid w:val="0094244E"/>
    <w:rsid w:val="00942558"/>
    <w:rsid w:val="0094355B"/>
    <w:rsid w:val="009440AE"/>
    <w:rsid w:val="00946467"/>
    <w:rsid w:val="00946CC7"/>
    <w:rsid w:val="00947B32"/>
    <w:rsid w:val="009507BC"/>
    <w:rsid w:val="00951EE7"/>
    <w:rsid w:val="00951F27"/>
    <w:rsid w:val="00953E71"/>
    <w:rsid w:val="009553F7"/>
    <w:rsid w:val="00955415"/>
    <w:rsid w:val="00956D05"/>
    <w:rsid w:val="00957B7E"/>
    <w:rsid w:val="00957D3B"/>
    <w:rsid w:val="00957F92"/>
    <w:rsid w:val="00960156"/>
    <w:rsid w:val="009602EE"/>
    <w:rsid w:val="00960A2B"/>
    <w:rsid w:val="00961B9B"/>
    <w:rsid w:val="00965613"/>
    <w:rsid w:val="00965907"/>
    <w:rsid w:val="009676D7"/>
    <w:rsid w:val="00970484"/>
    <w:rsid w:val="00972DAE"/>
    <w:rsid w:val="00972E47"/>
    <w:rsid w:val="00973B5C"/>
    <w:rsid w:val="0097694D"/>
    <w:rsid w:val="00976B92"/>
    <w:rsid w:val="00980DC2"/>
    <w:rsid w:val="00981292"/>
    <w:rsid w:val="009813FB"/>
    <w:rsid w:val="009829C4"/>
    <w:rsid w:val="00983D87"/>
    <w:rsid w:val="00990192"/>
    <w:rsid w:val="00991F99"/>
    <w:rsid w:val="009930AB"/>
    <w:rsid w:val="009942C2"/>
    <w:rsid w:val="00994B91"/>
    <w:rsid w:val="00994D1B"/>
    <w:rsid w:val="009A03C3"/>
    <w:rsid w:val="009A2D0F"/>
    <w:rsid w:val="009A39CF"/>
    <w:rsid w:val="009A3B94"/>
    <w:rsid w:val="009A456E"/>
    <w:rsid w:val="009A48C4"/>
    <w:rsid w:val="009B1D1D"/>
    <w:rsid w:val="009B2CC7"/>
    <w:rsid w:val="009B304C"/>
    <w:rsid w:val="009B487D"/>
    <w:rsid w:val="009B5E9B"/>
    <w:rsid w:val="009B615D"/>
    <w:rsid w:val="009B7395"/>
    <w:rsid w:val="009C24E2"/>
    <w:rsid w:val="009C40E8"/>
    <w:rsid w:val="009C415B"/>
    <w:rsid w:val="009C5BAA"/>
    <w:rsid w:val="009C7489"/>
    <w:rsid w:val="009D17E0"/>
    <w:rsid w:val="009D3047"/>
    <w:rsid w:val="009D6657"/>
    <w:rsid w:val="009E0B3B"/>
    <w:rsid w:val="009E1F61"/>
    <w:rsid w:val="009E2133"/>
    <w:rsid w:val="009E2FBB"/>
    <w:rsid w:val="009E2FEC"/>
    <w:rsid w:val="009E32C4"/>
    <w:rsid w:val="009E3C82"/>
    <w:rsid w:val="009E4B2E"/>
    <w:rsid w:val="009E4EF8"/>
    <w:rsid w:val="009E6A46"/>
    <w:rsid w:val="009E7192"/>
    <w:rsid w:val="009F10D7"/>
    <w:rsid w:val="009F6D2F"/>
    <w:rsid w:val="009F70F2"/>
    <w:rsid w:val="009F713A"/>
    <w:rsid w:val="009F7515"/>
    <w:rsid w:val="00A00DDA"/>
    <w:rsid w:val="00A01AC1"/>
    <w:rsid w:val="00A02346"/>
    <w:rsid w:val="00A03046"/>
    <w:rsid w:val="00A03143"/>
    <w:rsid w:val="00A03621"/>
    <w:rsid w:val="00A04AB3"/>
    <w:rsid w:val="00A04AC2"/>
    <w:rsid w:val="00A065C9"/>
    <w:rsid w:val="00A0692D"/>
    <w:rsid w:val="00A075F1"/>
    <w:rsid w:val="00A115B1"/>
    <w:rsid w:val="00A13C32"/>
    <w:rsid w:val="00A15C1E"/>
    <w:rsid w:val="00A15CE9"/>
    <w:rsid w:val="00A172E2"/>
    <w:rsid w:val="00A21B43"/>
    <w:rsid w:val="00A23AC7"/>
    <w:rsid w:val="00A24010"/>
    <w:rsid w:val="00A26107"/>
    <w:rsid w:val="00A26AD1"/>
    <w:rsid w:val="00A26C42"/>
    <w:rsid w:val="00A275CB"/>
    <w:rsid w:val="00A3013A"/>
    <w:rsid w:val="00A31AAB"/>
    <w:rsid w:val="00A32398"/>
    <w:rsid w:val="00A32961"/>
    <w:rsid w:val="00A33629"/>
    <w:rsid w:val="00A3425E"/>
    <w:rsid w:val="00A347CE"/>
    <w:rsid w:val="00A34A3C"/>
    <w:rsid w:val="00A35C95"/>
    <w:rsid w:val="00A36C5A"/>
    <w:rsid w:val="00A37193"/>
    <w:rsid w:val="00A4143F"/>
    <w:rsid w:val="00A42368"/>
    <w:rsid w:val="00A42858"/>
    <w:rsid w:val="00A42993"/>
    <w:rsid w:val="00A42A1F"/>
    <w:rsid w:val="00A44008"/>
    <w:rsid w:val="00A44207"/>
    <w:rsid w:val="00A4435F"/>
    <w:rsid w:val="00A50AEF"/>
    <w:rsid w:val="00A53BFF"/>
    <w:rsid w:val="00A56B6F"/>
    <w:rsid w:val="00A57267"/>
    <w:rsid w:val="00A577B7"/>
    <w:rsid w:val="00A63540"/>
    <w:rsid w:val="00A63A82"/>
    <w:rsid w:val="00A664DF"/>
    <w:rsid w:val="00A70141"/>
    <w:rsid w:val="00A70467"/>
    <w:rsid w:val="00A70BAA"/>
    <w:rsid w:val="00A70F98"/>
    <w:rsid w:val="00A712DC"/>
    <w:rsid w:val="00A733B9"/>
    <w:rsid w:val="00A761E9"/>
    <w:rsid w:val="00A76203"/>
    <w:rsid w:val="00A7682F"/>
    <w:rsid w:val="00A76CAB"/>
    <w:rsid w:val="00A7751F"/>
    <w:rsid w:val="00A775CD"/>
    <w:rsid w:val="00A77A58"/>
    <w:rsid w:val="00A77CD3"/>
    <w:rsid w:val="00A80A1E"/>
    <w:rsid w:val="00A81934"/>
    <w:rsid w:val="00A828FA"/>
    <w:rsid w:val="00A86AFB"/>
    <w:rsid w:val="00A87FCE"/>
    <w:rsid w:val="00A94B39"/>
    <w:rsid w:val="00A95050"/>
    <w:rsid w:val="00A95F50"/>
    <w:rsid w:val="00A9656C"/>
    <w:rsid w:val="00A96900"/>
    <w:rsid w:val="00A96E0D"/>
    <w:rsid w:val="00A97059"/>
    <w:rsid w:val="00AA3718"/>
    <w:rsid w:val="00AA3ECE"/>
    <w:rsid w:val="00AA4793"/>
    <w:rsid w:val="00AA6709"/>
    <w:rsid w:val="00AB28EA"/>
    <w:rsid w:val="00AB2E06"/>
    <w:rsid w:val="00AB32D7"/>
    <w:rsid w:val="00AB5490"/>
    <w:rsid w:val="00AB54B0"/>
    <w:rsid w:val="00AB61AE"/>
    <w:rsid w:val="00AB67BC"/>
    <w:rsid w:val="00AB6969"/>
    <w:rsid w:val="00AB70C2"/>
    <w:rsid w:val="00AC029A"/>
    <w:rsid w:val="00AC1957"/>
    <w:rsid w:val="00AC2554"/>
    <w:rsid w:val="00AC2CFE"/>
    <w:rsid w:val="00AC32AD"/>
    <w:rsid w:val="00AC71FB"/>
    <w:rsid w:val="00AC7A2E"/>
    <w:rsid w:val="00AC7AEB"/>
    <w:rsid w:val="00AD016A"/>
    <w:rsid w:val="00AD228C"/>
    <w:rsid w:val="00AD4866"/>
    <w:rsid w:val="00AD4964"/>
    <w:rsid w:val="00AD4997"/>
    <w:rsid w:val="00AD6EBE"/>
    <w:rsid w:val="00AE11E0"/>
    <w:rsid w:val="00AE2A79"/>
    <w:rsid w:val="00AE5988"/>
    <w:rsid w:val="00AE70EE"/>
    <w:rsid w:val="00AF036D"/>
    <w:rsid w:val="00AF2711"/>
    <w:rsid w:val="00AF2AB8"/>
    <w:rsid w:val="00AF3E44"/>
    <w:rsid w:val="00AF6655"/>
    <w:rsid w:val="00AF6718"/>
    <w:rsid w:val="00B009DC"/>
    <w:rsid w:val="00B00F16"/>
    <w:rsid w:val="00B03584"/>
    <w:rsid w:val="00B03C88"/>
    <w:rsid w:val="00B04239"/>
    <w:rsid w:val="00B045F5"/>
    <w:rsid w:val="00B101C2"/>
    <w:rsid w:val="00B10DBF"/>
    <w:rsid w:val="00B11BF0"/>
    <w:rsid w:val="00B13BC1"/>
    <w:rsid w:val="00B1535D"/>
    <w:rsid w:val="00B15839"/>
    <w:rsid w:val="00B167A6"/>
    <w:rsid w:val="00B16A48"/>
    <w:rsid w:val="00B17E99"/>
    <w:rsid w:val="00B20E52"/>
    <w:rsid w:val="00B2319C"/>
    <w:rsid w:val="00B24EA4"/>
    <w:rsid w:val="00B252C9"/>
    <w:rsid w:val="00B2599D"/>
    <w:rsid w:val="00B27777"/>
    <w:rsid w:val="00B30AEF"/>
    <w:rsid w:val="00B3187D"/>
    <w:rsid w:val="00B3422A"/>
    <w:rsid w:val="00B3461F"/>
    <w:rsid w:val="00B34E7D"/>
    <w:rsid w:val="00B35F45"/>
    <w:rsid w:val="00B36882"/>
    <w:rsid w:val="00B36DCA"/>
    <w:rsid w:val="00B36E08"/>
    <w:rsid w:val="00B374CC"/>
    <w:rsid w:val="00B40C39"/>
    <w:rsid w:val="00B41271"/>
    <w:rsid w:val="00B41C90"/>
    <w:rsid w:val="00B42309"/>
    <w:rsid w:val="00B4387D"/>
    <w:rsid w:val="00B449FF"/>
    <w:rsid w:val="00B45919"/>
    <w:rsid w:val="00B46E70"/>
    <w:rsid w:val="00B51D5E"/>
    <w:rsid w:val="00B51F73"/>
    <w:rsid w:val="00B52300"/>
    <w:rsid w:val="00B5292E"/>
    <w:rsid w:val="00B533BD"/>
    <w:rsid w:val="00B55E29"/>
    <w:rsid w:val="00B567FB"/>
    <w:rsid w:val="00B569F4"/>
    <w:rsid w:val="00B576A4"/>
    <w:rsid w:val="00B60496"/>
    <w:rsid w:val="00B6097A"/>
    <w:rsid w:val="00B611FA"/>
    <w:rsid w:val="00B627F9"/>
    <w:rsid w:val="00B635D6"/>
    <w:rsid w:val="00B63692"/>
    <w:rsid w:val="00B63D0F"/>
    <w:rsid w:val="00B64E5B"/>
    <w:rsid w:val="00B6633A"/>
    <w:rsid w:val="00B706D8"/>
    <w:rsid w:val="00B73177"/>
    <w:rsid w:val="00B751D3"/>
    <w:rsid w:val="00B755C9"/>
    <w:rsid w:val="00B77735"/>
    <w:rsid w:val="00B77CBA"/>
    <w:rsid w:val="00B82BB1"/>
    <w:rsid w:val="00B844B8"/>
    <w:rsid w:val="00B8491E"/>
    <w:rsid w:val="00B84F7F"/>
    <w:rsid w:val="00B84FF2"/>
    <w:rsid w:val="00B91284"/>
    <w:rsid w:val="00B91D49"/>
    <w:rsid w:val="00B91E6F"/>
    <w:rsid w:val="00B92668"/>
    <w:rsid w:val="00B92D46"/>
    <w:rsid w:val="00B936AA"/>
    <w:rsid w:val="00B93CB6"/>
    <w:rsid w:val="00B9416B"/>
    <w:rsid w:val="00B95E34"/>
    <w:rsid w:val="00B9674B"/>
    <w:rsid w:val="00B97773"/>
    <w:rsid w:val="00BA121E"/>
    <w:rsid w:val="00BA1FA1"/>
    <w:rsid w:val="00BA1FE2"/>
    <w:rsid w:val="00BA3D01"/>
    <w:rsid w:val="00BA4399"/>
    <w:rsid w:val="00BA4789"/>
    <w:rsid w:val="00BA5690"/>
    <w:rsid w:val="00BA6F20"/>
    <w:rsid w:val="00BB1F86"/>
    <w:rsid w:val="00BB37F6"/>
    <w:rsid w:val="00BB597E"/>
    <w:rsid w:val="00BB7C07"/>
    <w:rsid w:val="00BB7D3F"/>
    <w:rsid w:val="00BB7E69"/>
    <w:rsid w:val="00BB7F8C"/>
    <w:rsid w:val="00BC170E"/>
    <w:rsid w:val="00BC1E48"/>
    <w:rsid w:val="00BC325F"/>
    <w:rsid w:val="00BC3CAD"/>
    <w:rsid w:val="00BC49E5"/>
    <w:rsid w:val="00BD1B09"/>
    <w:rsid w:val="00BD24C4"/>
    <w:rsid w:val="00BD2846"/>
    <w:rsid w:val="00BD2F77"/>
    <w:rsid w:val="00BD37B9"/>
    <w:rsid w:val="00BD4496"/>
    <w:rsid w:val="00BD5030"/>
    <w:rsid w:val="00BE0514"/>
    <w:rsid w:val="00BE337A"/>
    <w:rsid w:val="00BE406B"/>
    <w:rsid w:val="00BE40E1"/>
    <w:rsid w:val="00BE492B"/>
    <w:rsid w:val="00BE4B2F"/>
    <w:rsid w:val="00BE6855"/>
    <w:rsid w:val="00BE785D"/>
    <w:rsid w:val="00BE78FF"/>
    <w:rsid w:val="00BF043B"/>
    <w:rsid w:val="00BF04CC"/>
    <w:rsid w:val="00BF1A9F"/>
    <w:rsid w:val="00BF28E1"/>
    <w:rsid w:val="00BF4C2F"/>
    <w:rsid w:val="00BF69EE"/>
    <w:rsid w:val="00BF7476"/>
    <w:rsid w:val="00BF74E2"/>
    <w:rsid w:val="00BF75DC"/>
    <w:rsid w:val="00BF7CD6"/>
    <w:rsid w:val="00C0252E"/>
    <w:rsid w:val="00C03E1A"/>
    <w:rsid w:val="00C054E2"/>
    <w:rsid w:val="00C062C1"/>
    <w:rsid w:val="00C06397"/>
    <w:rsid w:val="00C073EB"/>
    <w:rsid w:val="00C146F2"/>
    <w:rsid w:val="00C1539E"/>
    <w:rsid w:val="00C15C2E"/>
    <w:rsid w:val="00C2191C"/>
    <w:rsid w:val="00C219DE"/>
    <w:rsid w:val="00C2269B"/>
    <w:rsid w:val="00C2271E"/>
    <w:rsid w:val="00C24153"/>
    <w:rsid w:val="00C2597E"/>
    <w:rsid w:val="00C25C42"/>
    <w:rsid w:val="00C2742B"/>
    <w:rsid w:val="00C30169"/>
    <w:rsid w:val="00C30B71"/>
    <w:rsid w:val="00C3526D"/>
    <w:rsid w:val="00C36446"/>
    <w:rsid w:val="00C36936"/>
    <w:rsid w:val="00C36A46"/>
    <w:rsid w:val="00C36D69"/>
    <w:rsid w:val="00C36DDD"/>
    <w:rsid w:val="00C36F4E"/>
    <w:rsid w:val="00C3754A"/>
    <w:rsid w:val="00C37588"/>
    <w:rsid w:val="00C427EC"/>
    <w:rsid w:val="00C428F4"/>
    <w:rsid w:val="00C42F2C"/>
    <w:rsid w:val="00C432BA"/>
    <w:rsid w:val="00C4488C"/>
    <w:rsid w:val="00C46FB1"/>
    <w:rsid w:val="00C47B0A"/>
    <w:rsid w:val="00C51E9F"/>
    <w:rsid w:val="00C52C5D"/>
    <w:rsid w:val="00C53A1B"/>
    <w:rsid w:val="00C5511A"/>
    <w:rsid w:val="00C557B9"/>
    <w:rsid w:val="00C56263"/>
    <w:rsid w:val="00C56411"/>
    <w:rsid w:val="00C56882"/>
    <w:rsid w:val="00C57C55"/>
    <w:rsid w:val="00C60638"/>
    <w:rsid w:val="00C60961"/>
    <w:rsid w:val="00C6321F"/>
    <w:rsid w:val="00C632A4"/>
    <w:rsid w:val="00C63F79"/>
    <w:rsid w:val="00C64657"/>
    <w:rsid w:val="00C64CCC"/>
    <w:rsid w:val="00C653E8"/>
    <w:rsid w:val="00C65D55"/>
    <w:rsid w:val="00C66138"/>
    <w:rsid w:val="00C662E3"/>
    <w:rsid w:val="00C66BAA"/>
    <w:rsid w:val="00C701CD"/>
    <w:rsid w:val="00C70376"/>
    <w:rsid w:val="00C704FA"/>
    <w:rsid w:val="00C7288F"/>
    <w:rsid w:val="00C728F7"/>
    <w:rsid w:val="00C75B76"/>
    <w:rsid w:val="00C77491"/>
    <w:rsid w:val="00C806F5"/>
    <w:rsid w:val="00C815F7"/>
    <w:rsid w:val="00C838AE"/>
    <w:rsid w:val="00C866FF"/>
    <w:rsid w:val="00C86C7E"/>
    <w:rsid w:val="00C8776E"/>
    <w:rsid w:val="00C877E0"/>
    <w:rsid w:val="00C9204C"/>
    <w:rsid w:val="00C929A4"/>
    <w:rsid w:val="00C95E47"/>
    <w:rsid w:val="00C96B11"/>
    <w:rsid w:val="00C96C44"/>
    <w:rsid w:val="00CA067E"/>
    <w:rsid w:val="00CA147C"/>
    <w:rsid w:val="00CA3DBF"/>
    <w:rsid w:val="00CA62BE"/>
    <w:rsid w:val="00CA685A"/>
    <w:rsid w:val="00CB0195"/>
    <w:rsid w:val="00CB01C8"/>
    <w:rsid w:val="00CB0562"/>
    <w:rsid w:val="00CB4332"/>
    <w:rsid w:val="00CB78E7"/>
    <w:rsid w:val="00CB7F50"/>
    <w:rsid w:val="00CC01DF"/>
    <w:rsid w:val="00CC05A8"/>
    <w:rsid w:val="00CC1267"/>
    <w:rsid w:val="00CC21E5"/>
    <w:rsid w:val="00CC3151"/>
    <w:rsid w:val="00CC3F94"/>
    <w:rsid w:val="00CC4598"/>
    <w:rsid w:val="00CC4672"/>
    <w:rsid w:val="00CC5251"/>
    <w:rsid w:val="00CC5943"/>
    <w:rsid w:val="00CC5A56"/>
    <w:rsid w:val="00CC5AD0"/>
    <w:rsid w:val="00CC7D48"/>
    <w:rsid w:val="00CD0546"/>
    <w:rsid w:val="00CD5012"/>
    <w:rsid w:val="00CD54FD"/>
    <w:rsid w:val="00CD70FA"/>
    <w:rsid w:val="00CE0711"/>
    <w:rsid w:val="00CE073C"/>
    <w:rsid w:val="00CE095C"/>
    <w:rsid w:val="00CE3EBF"/>
    <w:rsid w:val="00CE54FE"/>
    <w:rsid w:val="00CE7B0F"/>
    <w:rsid w:val="00CE7E8E"/>
    <w:rsid w:val="00CF01EF"/>
    <w:rsid w:val="00CF0321"/>
    <w:rsid w:val="00CF08CA"/>
    <w:rsid w:val="00CF2373"/>
    <w:rsid w:val="00CF3B43"/>
    <w:rsid w:val="00CF3F08"/>
    <w:rsid w:val="00CF709D"/>
    <w:rsid w:val="00CF70BF"/>
    <w:rsid w:val="00D00793"/>
    <w:rsid w:val="00D02F88"/>
    <w:rsid w:val="00D04088"/>
    <w:rsid w:val="00D0435C"/>
    <w:rsid w:val="00D0439E"/>
    <w:rsid w:val="00D04DB1"/>
    <w:rsid w:val="00D05DE5"/>
    <w:rsid w:val="00D0623C"/>
    <w:rsid w:val="00D06595"/>
    <w:rsid w:val="00D07FC2"/>
    <w:rsid w:val="00D135DE"/>
    <w:rsid w:val="00D13762"/>
    <w:rsid w:val="00D1380D"/>
    <w:rsid w:val="00D14560"/>
    <w:rsid w:val="00D14D9C"/>
    <w:rsid w:val="00D15FF1"/>
    <w:rsid w:val="00D1652F"/>
    <w:rsid w:val="00D1682F"/>
    <w:rsid w:val="00D17297"/>
    <w:rsid w:val="00D17C8A"/>
    <w:rsid w:val="00D23AE0"/>
    <w:rsid w:val="00D2485D"/>
    <w:rsid w:val="00D251A0"/>
    <w:rsid w:val="00D316C7"/>
    <w:rsid w:val="00D32D6C"/>
    <w:rsid w:val="00D347FA"/>
    <w:rsid w:val="00D353BC"/>
    <w:rsid w:val="00D36439"/>
    <w:rsid w:val="00D3677E"/>
    <w:rsid w:val="00D4177C"/>
    <w:rsid w:val="00D425FD"/>
    <w:rsid w:val="00D42830"/>
    <w:rsid w:val="00D44D1B"/>
    <w:rsid w:val="00D46217"/>
    <w:rsid w:val="00D47361"/>
    <w:rsid w:val="00D52550"/>
    <w:rsid w:val="00D53585"/>
    <w:rsid w:val="00D53E72"/>
    <w:rsid w:val="00D57355"/>
    <w:rsid w:val="00D57FDF"/>
    <w:rsid w:val="00D60F3C"/>
    <w:rsid w:val="00D60F42"/>
    <w:rsid w:val="00D63CBF"/>
    <w:rsid w:val="00D6522F"/>
    <w:rsid w:val="00D654AA"/>
    <w:rsid w:val="00D65CE7"/>
    <w:rsid w:val="00D66FA7"/>
    <w:rsid w:val="00D727BA"/>
    <w:rsid w:val="00D72C8D"/>
    <w:rsid w:val="00D730C8"/>
    <w:rsid w:val="00D73515"/>
    <w:rsid w:val="00D74235"/>
    <w:rsid w:val="00D75FDD"/>
    <w:rsid w:val="00D7742B"/>
    <w:rsid w:val="00D7791F"/>
    <w:rsid w:val="00D8193B"/>
    <w:rsid w:val="00D82B75"/>
    <w:rsid w:val="00D83367"/>
    <w:rsid w:val="00D84396"/>
    <w:rsid w:val="00D8498A"/>
    <w:rsid w:val="00D85DC7"/>
    <w:rsid w:val="00D86548"/>
    <w:rsid w:val="00D86557"/>
    <w:rsid w:val="00D8656C"/>
    <w:rsid w:val="00D904E2"/>
    <w:rsid w:val="00D92687"/>
    <w:rsid w:val="00D93AB5"/>
    <w:rsid w:val="00D95A2D"/>
    <w:rsid w:val="00D97D39"/>
    <w:rsid w:val="00DA3664"/>
    <w:rsid w:val="00DA42AF"/>
    <w:rsid w:val="00DA67B2"/>
    <w:rsid w:val="00DA7A78"/>
    <w:rsid w:val="00DB04EE"/>
    <w:rsid w:val="00DB0CC6"/>
    <w:rsid w:val="00DB2397"/>
    <w:rsid w:val="00DB56C0"/>
    <w:rsid w:val="00DB5FA9"/>
    <w:rsid w:val="00DB7CC3"/>
    <w:rsid w:val="00DC047A"/>
    <w:rsid w:val="00DC0CA6"/>
    <w:rsid w:val="00DC27E8"/>
    <w:rsid w:val="00DC4135"/>
    <w:rsid w:val="00DC4701"/>
    <w:rsid w:val="00DC482A"/>
    <w:rsid w:val="00DC4881"/>
    <w:rsid w:val="00DC4B6B"/>
    <w:rsid w:val="00DC4D92"/>
    <w:rsid w:val="00DC599A"/>
    <w:rsid w:val="00DC5F11"/>
    <w:rsid w:val="00DC5FCC"/>
    <w:rsid w:val="00DC642B"/>
    <w:rsid w:val="00DC6680"/>
    <w:rsid w:val="00DC7A2A"/>
    <w:rsid w:val="00DD0232"/>
    <w:rsid w:val="00DD2A28"/>
    <w:rsid w:val="00DD4173"/>
    <w:rsid w:val="00DD63EE"/>
    <w:rsid w:val="00DD7E72"/>
    <w:rsid w:val="00DE146B"/>
    <w:rsid w:val="00DE218E"/>
    <w:rsid w:val="00DE583D"/>
    <w:rsid w:val="00DE7604"/>
    <w:rsid w:val="00DF091E"/>
    <w:rsid w:val="00DF3AC7"/>
    <w:rsid w:val="00DF4A2E"/>
    <w:rsid w:val="00DF5B6B"/>
    <w:rsid w:val="00DF79B8"/>
    <w:rsid w:val="00DF7DBB"/>
    <w:rsid w:val="00DF7FCB"/>
    <w:rsid w:val="00E00A34"/>
    <w:rsid w:val="00E017D0"/>
    <w:rsid w:val="00E01F66"/>
    <w:rsid w:val="00E05526"/>
    <w:rsid w:val="00E06856"/>
    <w:rsid w:val="00E06A79"/>
    <w:rsid w:val="00E10DAC"/>
    <w:rsid w:val="00E1249D"/>
    <w:rsid w:val="00E13ABF"/>
    <w:rsid w:val="00E13FED"/>
    <w:rsid w:val="00E14A14"/>
    <w:rsid w:val="00E14A2B"/>
    <w:rsid w:val="00E1503B"/>
    <w:rsid w:val="00E20DAC"/>
    <w:rsid w:val="00E2181C"/>
    <w:rsid w:val="00E21996"/>
    <w:rsid w:val="00E22341"/>
    <w:rsid w:val="00E278B3"/>
    <w:rsid w:val="00E278E0"/>
    <w:rsid w:val="00E278F4"/>
    <w:rsid w:val="00E27B5D"/>
    <w:rsid w:val="00E30169"/>
    <w:rsid w:val="00E30389"/>
    <w:rsid w:val="00E3043C"/>
    <w:rsid w:val="00E32736"/>
    <w:rsid w:val="00E32CC6"/>
    <w:rsid w:val="00E345F0"/>
    <w:rsid w:val="00E35CD2"/>
    <w:rsid w:val="00E36E1A"/>
    <w:rsid w:val="00E37B31"/>
    <w:rsid w:val="00E40174"/>
    <w:rsid w:val="00E41995"/>
    <w:rsid w:val="00E41B1F"/>
    <w:rsid w:val="00E44362"/>
    <w:rsid w:val="00E44EC1"/>
    <w:rsid w:val="00E46300"/>
    <w:rsid w:val="00E463DF"/>
    <w:rsid w:val="00E47A09"/>
    <w:rsid w:val="00E47AEE"/>
    <w:rsid w:val="00E47F03"/>
    <w:rsid w:val="00E51E0A"/>
    <w:rsid w:val="00E5247B"/>
    <w:rsid w:val="00E52FC5"/>
    <w:rsid w:val="00E530AA"/>
    <w:rsid w:val="00E54091"/>
    <w:rsid w:val="00E56A04"/>
    <w:rsid w:val="00E60A1C"/>
    <w:rsid w:val="00E60FB6"/>
    <w:rsid w:val="00E6174A"/>
    <w:rsid w:val="00E62365"/>
    <w:rsid w:val="00E632C6"/>
    <w:rsid w:val="00E6537E"/>
    <w:rsid w:val="00E6641A"/>
    <w:rsid w:val="00E67664"/>
    <w:rsid w:val="00E70977"/>
    <w:rsid w:val="00E73263"/>
    <w:rsid w:val="00E74A7F"/>
    <w:rsid w:val="00E758AD"/>
    <w:rsid w:val="00E7655F"/>
    <w:rsid w:val="00E77286"/>
    <w:rsid w:val="00E77A8E"/>
    <w:rsid w:val="00E77C9B"/>
    <w:rsid w:val="00E8281C"/>
    <w:rsid w:val="00E82C81"/>
    <w:rsid w:val="00E83186"/>
    <w:rsid w:val="00E8569B"/>
    <w:rsid w:val="00E86114"/>
    <w:rsid w:val="00E86EC5"/>
    <w:rsid w:val="00E87CF6"/>
    <w:rsid w:val="00E90378"/>
    <w:rsid w:val="00E90BFE"/>
    <w:rsid w:val="00E90E6B"/>
    <w:rsid w:val="00E918D3"/>
    <w:rsid w:val="00E931D1"/>
    <w:rsid w:val="00E9413F"/>
    <w:rsid w:val="00E94EDE"/>
    <w:rsid w:val="00E966D0"/>
    <w:rsid w:val="00EA014F"/>
    <w:rsid w:val="00EA0743"/>
    <w:rsid w:val="00EA1E3D"/>
    <w:rsid w:val="00EA3B34"/>
    <w:rsid w:val="00EA420F"/>
    <w:rsid w:val="00EA5AFD"/>
    <w:rsid w:val="00EA6703"/>
    <w:rsid w:val="00EA6D57"/>
    <w:rsid w:val="00EB2C5F"/>
    <w:rsid w:val="00EB308F"/>
    <w:rsid w:val="00EB43D8"/>
    <w:rsid w:val="00EB63B5"/>
    <w:rsid w:val="00EB658D"/>
    <w:rsid w:val="00EB6FD4"/>
    <w:rsid w:val="00EB74BE"/>
    <w:rsid w:val="00EC072C"/>
    <w:rsid w:val="00EC09F4"/>
    <w:rsid w:val="00EC2747"/>
    <w:rsid w:val="00EC3A36"/>
    <w:rsid w:val="00EC43F7"/>
    <w:rsid w:val="00EC6629"/>
    <w:rsid w:val="00ED0D71"/>
    <w:rsid w:val="00ED1973"/>
    <w:rsid w:val="00ED1BFF"/>
    <w:rsid w:val="00ED4B11"/>
    <w:rsid w:val="00ED5B88"/>
    <w:rsid w:val="00ED70A0"/>
    <w:rsid w:val="00ED7725"/>
    <w:rsid w:val="00EE1959"/>
    <w:rsid w:val="00EE3051"/>
    <w:rsid w:val="00EE3AF7"/>
    <w:rsid w:val="00EF1B82"/>
    <w:rsid w:val="00EF1F9A"/>
    <w:rsid w:val="00EF2143"/>
    <w:rsid w:val="00EF255C"/>
    <w:rsid w:val="00EF2CA3"/>
    <w:rsid w:val="00EF336F"/>
    <w:rsid w:val="00EF5861"/>
    <w:rsid w:val="00EF59A7"/>
    <w:rsid w:val="00EF773E"/>
    <w:rsid w:val="00EF7886"/>
    <w:rsid w:val="00EF7F40"/>
    <w:rsid w:val="00F00B14"/>
    <w:rsid w:val="00F01DEE"/>
    <w:rsid w:val="00F055AD"/>
    <w:rsid w:val="00F05B7E"/>
    <w:rsid w:val="00F05D40"/>
    <w:rsid w:val="00F0630E"/>
    <w:rsid w:val="00F067B2"/>
    <w:rsid w:val="00F100CF"/>
    <w:rsid w:val="00F1094F"/>
    <w:rsid w:val="00F12B46"/>
    <w:rsid w:val="00F12E1F"/>
    <w:rsid w:val="00F149F7"/>
    <w:rsid w:val="00F14C1E"/>
    <w:rsid w:val="00F14F5B"/>
    <w:rsid w:val="00F14F84"/>
    <w:rsid w:val="00F166A3"/>
    <w:rsid w:val="00F20256"/>
    <w:rsid w:val="00F218B0"/>
    <w:rsid w:val="00F21EB7"/>
    <w:rsid w:val="00F221B6"/>
    <w:rsid w:val="00F22543"/>
    <w:rsid w:val="00F22750"/>
    <w:rsid w:val="00F230D0"/>
    <w:rsid w:val="00F23283"/>
    <w:rsid w:val="00F235B5"/>
    <w:rsid w:val="00F24D3B"/>
    <w:rsid w:val="00F27005"/>
    <w:rsid w:val="00F305C6"/>
    <w:rsid w:val="00F349CB"/>
    <w:rsid w:val="00F350C9"/>
    <w:rsid w:val="00F35946"/>
    <w:rsid w:val="00F41509"/>
    <w:rsid w:val="00F41BAC"/>
    <w:rsid w:val="00F437F5"/>
    <w:rsid w:val="00F43A4E"/>
    <w:rsid w:val="00F43EC5"/>
    <w:rsid w:val="00F45A1D"/>
    <w:rsid w:val="00F45FC5"/>
    <w:rsid w:val="00F46900"/>
    <w:rsid w:val="00F47893"/>
    <w:rsid w:val="00F50A96"/>
    <w:rsid w:val="00F50BF6"/>
    <w:rsid w:val="00F5395C"/>
    <w:rsid w:val="00F53EF7"/>
    <w:rsid w:val="00F542B7"/>
    <w:rsid w:val="00F555D9"/>
    <w:rsid w:val="00F55764"/>
    <w:rsid w:val="00F55ADD"/>
    <w:rsid w:val="00F55B18"/>
    <w:rsid w:val="00F606E2"/>
    <w:rsid w:val="00F61AB4"/>
    <w:rsid w:val="00F61F4C"/>
    <w:rsid w:val="00F63174"/>
    <w:rsid w:val="00F63E5E"/>
    <w:rsid w:val="00F67B66"/>
    <w:rsid w:val="00F71424"/>
    <w:rsid w:val="00F71EB0"/>
    <w:rsid w:val="00F728A4"/>
    <w:rsid w:val="00F7321B"/>
    <w:rsid w:val="00F736FE"/>
    <w:rsid w:val="00F74C13"/>
    <w:rsid w:val="00F75560"/>
    <w:rsid w:val="00F7650B"/>
    <w:rsid w:val="00F767B5"/>
    <w:rsid w:val="00F7748B"/>
    <w:rsid w:val="00F8005C"/>
    <w:rsid w:val="00F80200"/>
    <w:rsid w:val="00F80324"/>
    <w:rsid w:val="00F80438"/>
    <w:rsid w:val="00F82065"/>
    <w:rsid w:val="00F831E8"/>
    <w:rsid w:val="00F855FE"/>
    <w:rsid w:val="00F92B19"/>
    <w:rsid w:val="00F935D1"/>
    <w:rsid w:val="00F94136"/>
    <w:rsid w:val="00F94283"/>
    <w:rsid w:val="00F94E8C"/>
    <w:rsid w:val="00F95761"/>
    <w:rsid w:val="00F96E82"/>
    <w:rsid w:val="00FA025C"/>
    <w:rsid w:val="00FA07C7"/>
    <w:rsid w:val="00FA0A72"/>
    <w:rsid w:val="00FA12D4"/>
    <w:rsid w:val="00FA1D3B"/>
    <w:rsid w:val="00FA1F86"/>
    <w:rsid w:val="00FA28C0"/>
    <w:rsid w:val="00FA3AD8"/>
    <w:rsid w:val="00FA3B4E"/>
    <w:rsid w:val="00FA56E8"/>
    <w:rsid w:val="00FA6031"/>
    <w:rsid w:val="00FA6F33"/>
    <w:rsid w:val="00FA7811"/>
    <w:rsid w:val="00FB1502"/>
    <w:rsid w:val="00FB1947"/>
    <w:rsid w:val="00FB32A6"/>
    <w:rsid w:val="00FB37E4"/>
    <w:rsid w:val="00FB4C21"/>
    <w:rsid w:val="00FB552E"/>
    <w:rsid w:val="00FC1901"/>
    <w:rsid w:val="00FD099B"/>
    <w:rsid w:val="00FD1174"/>
    <w:rsid w:val="00FD13C5"/>
    <w:rsid w:val="00FD297E"/>
    <w:rsid w:val="00FD3132"/>
    <w:rsid w:val="00FD5BEB"/>
    <w:rsid w:val="00FE0D49"/>
    <w:rsid w:val="00FE355B"/>
    <w:rsid w:val="00FE3B6A"/>
    <w:rsid w:val="00FE47F5"/>
    <w:rsid w:val="00FE4940"/>
    <w:rsid w:val="00FE4BC5"/>
    <w:rsid w:val="00FE4D83"/>
    <w:rsid w:val="00FE5839"/>
    <w:rsid w:val="00FE5FC6"/>
    <w:rsid w:val="00FE6456"/>
    <w:rsid w:val="00FE7C31"/>
    <w:rsid w:val="00FE7FE1"/>
    <w:rsid w:val="00FF02B1"/>
    <w:rsid w:val="00FF08A3"/>
    <w:rsid w:val="00FF0A92"/>
    <w:rsid w:val="00FF0F9E"/>
    <w:rsid w:val="00FF173F"/>
    <w:rsid w:val="00FF188F"/>
    <w:rsid w:val="00FF2C35"/>
    <w:rsid w:val="00FF515A"/>
    <w:rsid w:val="00FF5E39"/>
    <w:rsid w:val="00FF60E7"/>
    <w:rsid w:val="00FF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406F349C-8E9A-497D-8783-82BFC72B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831"/>
    <w:rPr>
      <w:lang w:val="id-ID"/>
    </w:rPr>
  </w:style>
  <w:style w:type="paragraph" w:styleId="Judul1">
    <w:name w:val="heading 1"/>
    <w:basedOn w:val="Normal"/>
    <w:next w:val="Normal"/>
    <w:link w:val="Judul1KAR"/>
    <w:autoRedefine/>
    <w:uiPriority w:val="9"/>
    <w:qFormat/>
    <w:rsid w:val="006D171F"/>
    <w:pPr>
      <w:keepNext/>
      <w:keepLines/>
      <w:spacing w:after="0" w:line="480" w:lineRule="auto"/>
      <w:contextualSpacing/>
      <w:jc w:val="center"/>
      <w:outlineLvl w:val="0"/>
    </w:pPr>
    <w:rPr>
      <w:rFonts w:ascii="Times New Roman" w:eastAsiaTheme="majorEastAsia" w:hAnsi="Times New Roman" w:cstheme="majorBidi"/>
      <w:b/>
      <w:sz w:val="24"/>
      <w:szCs w:val="28"/>
    </w:rPr>
  </w:style>
  <w:style w:type="paragraph" w:styleId="Judul2">
    <w:name w:val="heading 2"/>
    <w:basedOn w:val="Normal"/>
    <w:next w:val="Normal"/>
    <w:link w:val="Judul2KAR"/>
    <w:uiPriority w:val="9"/>
    <w:unhideWhenUsed/>
    <w:qFormat/>
    <w:rsid w:val="00817E9B"/>
    <w:p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nhideWhenUsed/>
    <w:qFormat/>
    <w:rsid w:val="005026F1"/>
    <w:pPr>
      <w:keepNext/>
      <w:keepLines/>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6D171F"/>
    <w:rPr>
      <w:rFonts w:ascii="Times New Roman" w:eastAsiaTheme="majorEastAsia" w:hAnsi="Times New Roman" w:cstheme="majorBidi"/>
      <w:b/>
      <w:sz w:val="24"/>
      <w:szCs w:val="28"/>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1A2AAE"/>
    <w:pPr>
      <w:spacing w:after="0"/>
    </w:pPr>
    <w:rPr>
      <w:rFonts w:ascii="Times New Roman" w:hAnsi="Times New Roman"/>
      <w:sz w:val="24"/>
    </w:r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5255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apple-tab-span">
    <w:name w:val="apple-tab-span"/>
    <w:basedOn w:val="FontParagrafDefault"/>
    <w:rsid w:val="00D52550"/>
  </w:style>
  <w:style w:type="table" w:customStyle="1" w:styleId="Calendar1">
    <w:name w:val="Calendar 1"/>
    <w:basedOn w:val="TabelNormal"/>
    <w:uiPriority w:val="99"/>
    <w:qFormat/>
    <w:rsid w:val="002D7232"/>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Revisi">
    <w:name w:val="Revision"/>
    <w:hidden/>
    <w:uiPriority w:val="99"/>
    <w:semiHidden/>
    <w:rsid w:val="00C219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44989885">
      <w:bodyDiv w:val="1"/>
      <w:marLeft w:val="0"/>
      <w:marRight w:val="0"/>
      <w:marTop w:val="0"/>
      <w:marBottom w:val="0"/>
      <w:divBdr>
        <w:top w:val="none" w:sz="0" w:space="0" w:color="auto"/>
        <w:left w:val="none" w:sz="0" w:space="0" w:color="auto"/>
        <w:bottom w:val="none" w:sz="0" w:space="0" w:color="auto"/>
        <w:right w:val="none" w:sz="0" w:space="0" w:color="auto"/>
      </w:divBdr>
      <w:divsChild>
        <w:div w:id="742339901">
          <w:marLeft w:val="0"/>
          <w:marRight w:val="0"/>
          <w:marTop w:val="0"/>
          <w:marBottom w:val="0"/>
          <w:divBdr>
            <w:top w:val="none" w:sz="0" w:space="0" w:color="auto"/>
            <w:left w:val="none" w:sz="0" w:space="0" w:color="auto"/>
            <w:bottom w:val="none" w:sz="0" w:space="0" w:color="auto"/>
            <w:right w:val="none" w:sz="0" w:space="0" w:color="auto"/>
          </w:divBdr>
        </w:div>
      </w:divsChild>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1412886">
      <w:bodyDiv w:val="1"/>
      <w:marLeft w:val="0"/>
      <w:marRight w:val="0"/>
      <w:marTop w:val="0"/>
      <w:marBottom w:val="0"/>
      <w:divBdr>
        <w:top w:val="none" w:sz="0" w:space="0" w:color="auto"/>
        <w:left w:val="none" w:sz="0" w:space="0" w:color="auto"/>
        <w:bottom w:val="none" w:sz="0" w:space="0" w:color="auto"/>
        <w:right w:val="none" w:sz="0" w:space="0" w:color="auto"/>
      </w:divBdr>
      <w:divsChild>
        <w:div w:id="241987984">
          <w:marLeft w:val="0"/>
          <w:marRight w:val="0"/>
          <w:marTop w:val="0"/>
          <w:marBottom w:val="0"/>
          <w:divBdr>
            <w:top w:val="none" w:sz="0" w:space="0" w:color="auto"/>
            <w:left w:val="none" w:sz="0" w:space="0" w:color="auto"/>
            <w:bottom w:val="none" w:sz="0" w:space="0" w:color="auto"/>
            <w:right w:val="none" w:sz="0" w:space="0" w:color="auto"/>
          </w:divBdr>
        </w:div>
        <w:div w:id="1073360469">
          <w:marLeft w:val="0"/>
          <w:marRight w:val="0"/>
          <w:marTop w:val="0"/>
          <w:marBottom w:val="0"/>
          <w:divBdr>
            <w:top w:val="none" w:sz="0" w:space="0" w:color="auto"/>
            <w:left w:val="none" w:sz="0" w:space="0" w:color="auto"/>
            <w:bottom w:val="none" w:sz="0" w:space="0" w:color="auto"/>
            <w:right w:val="none" w:sz="0" w:space="0" w:color="auto"/>
          </w:divBdr>
        </w:div>
        <w:div w:id="1975212479">
          <w:marLeft w:val="0"/>
          <w:marRight w:val="0"/>
          <w:marTop w:val="0"/>
          <w:marBottom w:val="0"/>
          <w:divBdr>
            <w:top w:val="none" w:sz="0" w:space="0" w:color="auto"/>
            <w:left w:val="none" w:sz="0" w:space="0" w:color="auto"/>
            <w:bottom w:val="none" w:sz="0" w:space="0" w:color="auto"/>
            <w:right w:val="none" w:sz="0" w:space="0" w:color="auto"/>
          </w:divBdr>
        </w:div>
      </w:divsChild>
    </w:div>
    <w:div w:id="243494014">
      <w:bodyDiv w:val="1"/>
      <w:marLeft w:val="0"/>
      <w:marRight w:val="0"/>
      <w:marTop w:val="0"/>
      <w:marBottom w:val="0"/>
      <w:divBdr>
        <w:top w:val="none" w:sz="0" w:space="0" w:color="auto"/>
        <w:left w:val="none" w:sz="0" w:space="0" w:color="auto"/>
        <w:bottom w:val="none" w:sz="0" w:space="0" w:color="auto"/>
        <w:right w:val="none" w:sz="0" w:space="0" w:color="auto"/>
      </w:divBdr>
    </w:div>
    <w:div w:id="435295333">
      <w:bodyDiv w:val="1"/>
      <w:marLeft w:val="0"/>
      <w:marRight w:val="0"/>
      <w:marTop w:val="0"/>
      <w:marBottom w:val="0"/>
      <w:divBdr>
        <w:top w:val="none" w:sz="0" w:space="0" w:color="auto"/>
        <w:left w:val="none" w:sz="0" w:space="0" w:color="auto"/>
        <w:bottom w:val="none" w:sz="0" w:space="0" w:color="auto"/>
        <w:right w:val="none" w:sz="0" w:space="0" w:color="auto"/>
      </w:divBdr>
    </w:div>
    <w:div w:id="582422968">
      <w:bodyDiv w:val="1"/>
      <w:marLeft w:val="0"/>
      <w:marRight w:val="0"/>
      <w:marTop w:val="0"/>
      <w:marBottom w:val="0"/>
      <w:divBdr>
        <w:top w:val="none" w:sz="0" w:space="0" w:color="auto"/>
        <w:left w:val="none" w:sz="0" w:space="0" w:color="auto"/>
        <w:bottom w:val="none" w:sz="0" w:space="0" w:color="auto"/>
        <w:right w:val="none" w:sz="0" w:space="0" w:color="auto"/>
      </w:divBdr>
    </w:div>
    <w:div w:id="610550898">
      <w:bodyDiv w:val="1"/>
      <w:marLeft w:val="0"/>
      <w:marRight w:val="0"/>
      <w:marTop w:val="0"/>
      <w:marBottom w:val="0"/>
      <w:divBdr>
        <w:top w:val="none" w:sz="0" w:space="0" w:color="auto"/>
        <w:left w:val="none" w:sz="0" w:space="0" w:color="auto"/>
        <w:bottom w:val="none" w:sz="0" w:space="0" w:color="auto"/>
        <w:right w:val="none" w:sz="0" w:space="0" w:color="auto"/>
      </w:divBdr>
      <w:divsChild>
        <w:div w:id="888419292">
          <w:marLeft w:val="-108"/>
          <w:marRight w:val="0"/>
          <w:marTop w:val="0"/>
          <w:marBottom w:val="0"/>
          <w:divBdr>
            <w:top w:val="none" w:sz="0" w:space="0" w:color="auto"/>
            <w:left w:val="none" w:sz="0" w:space="0" w:color="auto"/>
            <w:bottom w:val="none" w:sz="0" w:space="0" w:color="auto"/>
            <w:right w:val="none" w:sz="0" w:space="0" w:color="auto"/>
          </w:divBdr>
        </w:div>
      </w:divsChild>
    </w:div>
    <w:div w:id="641351010">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0275270">
      <w:bodyDiv w:val="1"/>
      <w:marLeft w:val="0"/>
      <w:marRight w:val="0"/>
      <w:marTop w:val="0"/>
      <w:marBottom w:val="0"/>
      <w:divBdr>
        <w:top w:val="none" w:sz="0" w:space="0" w:color="auto"/>
        <w:left w:val="none" w:sz="0" w:space="0" w:color="auto"/>
        <w:bottom w:val="none" w:sz="0" w:space="0" w:color="auto"/>
        <w:right w:val="none" w:sz="0" w:space="0" w:color="auto"/>
      </w:divBdr>
    </w:div>
    <w:div w:id="817266567">
      <w:bodyDiv w:val="1"/>
      <w:marLeft w:val="0"/>
      <w:marRight w:val="0"/>
      <w:marTop w:val="0"/>
      <w:marBottom w:val="0"/>
      <w:divBdr>
        <w:top w:val="none" w:sz="0" w:space="0" w:color="auto"/>
        <w:left w:val="none" w:sz="0" w:space="0" w:color="auto"/>
        <w:bottom w:val="none" w:sz="0" w:space="0" w:color="auto"/>
        <w:right w:val="none" w:sz="0" w:space="0" w:color="auto"/>
      </w:divBdr>
    </w:div>
    <w:div w:id="876740723">
      <w:bodyDiv w:val="1"/>
      <w:marLeft w:val="0"/>
      <w:marRight w:val="0"/>
      <w:marTop w:val="0"/>
      <w:marBottom w:val="0"/>
      <w:divBdr>
        <w:top w:val="none" w:sz="0" w:space="0" w:color="auto"/>
        <w:left w:val="none" w:sz="0" w:space="0" w:color="auto"/>
        <w:bottom w:val="none" w:sz="0" w:space="0" w:color="auto"/>
        <w:right w:val="none" w:sz="0" w:space="0" w:color="auto"/>
      </w:divBdr>
      <w:divsChild>
        <w:div w:id="1527521083">
          <w:marLeft w:val="537"/>
          <w:marRight w:val="0"/>
          <w:marTop w:val="0"/>
          <w:marBottom w:val="0"/>
          <w:divBdr>
            <w:top w:val="none" w:sz="0" w:space="0" w:color="auto"/>
            <w:left w:val="none" w:sz="0" w:space="0" w:color="auto"/>
            <w:bottom w:val="none" w:sz="0" w:space="0" w:color="auto"/>
            <w:right w:val="none" w:sz="0" w:space="0" w:color="auto"/>
          </w:divBdr>
        </w:div>
      </w:divsChild>
    </w:div>
    <w:div w:id="895354724">
      <w:bodyDiv w:val="1"/>
      <w:marLeft w:val="0"/>
      <w:marRight w:val="0"/>
      <w:marTop w:val="0"/>
      <w:marBottom w:val="0"/>
      <w:divBdr>
        <w:top w:val="none" w:sz="0" w:space="0" w:color="auto"/>
        <w:left w:val="none" w:sz="0" w:space="0" w:color="auto"/>
        <w:bottom w:val="none" w:sz="0" w:space="0" w:color="auto"/>
        <w:right w:val="none" w:sz="0" w:space="0" w:color="auto"/>
      </w:divBdr>
      <w:divsChild>
        <w:div w:id="653097297">
          <w:marLeft w:val="-108"/>
          <w:marRight w:val="0"/>
          <w:marTop w:val="0"/>
          <w:marBottom w:val="0"/>
          <w:divBdr>
            <w:top w:val="none" w:sz="0" w:space="0" w:color="auto"/>
            <w:left w:val="none" w:sz="0" w:space="0" w:color="auto"/>
            <w:bottom w:val="none" w:sz="0" w:space="0" w:color="auto"/>
            <w:right w:val="none" w:sz="0" w:space="0" w:color="auto"/>
          </w:divBdr>
        </w:div>
      </w:divsChild>
    </w:div>
    <w:div w:id="965742397">
      <w:bodyDiv w:val="1"/>
      <w:marLeft w:val="0"/>
      <w:marRight w:val="0"/>
      <w:marTop w:val="0"/>
      <w:marBottom w:val="0"/>
      <w:divBdr>
        <w:top w:val="none" w:sz="0" w:space="0" w:color="auto"/>
        <w:left w:val="none" w:sz="0" w:space="0" w:color="auto"/>
        <w:bottom w:val="none" w:sz="0" w:space="0" w:color="auto"/>
        <w:right w:val="none" w:sz="0" w:space="0" w:color="auto"/>
      </w:divBdr>
    </w:div>
    <w:div w:id="969289991">
      <w:bodyDiv w:val="1"/>
      <w:marLeft w:val="0"/>
      <w:marRight w:val="0"/>
      <w:marTop w:val="0"/>
      <w:marBottom w:val="0"/>
      <w:divBdr>
        <w:top w:val="none" w:sz="0" w:space="0" w:color="auto"/>
        <w:left w:val="none" w:sz="0" w:space="0" w:color="auto"/>
        <w:bottom w:val="none" w:sz="0" w:space="0" w:color="auto"/>
        <w:right w:val="none" w:sz="0" w:space="0" w:color="auto"/>
      </w:divBdr>
    </w:div>
    <w:div w:id="1037663701">
      <w:bodyDiv w:val="1"/>
      <w:marLeft w:val="0"/>
      <w:marRight w:val="0"/>
      <w:marTop w:val="0"/>
      <w:marBottom w:val="0"/>
      <w:divBdr>
        <w:top w:val="none" w:sz="0" w:space="0" w:color="auto"/>
        <w:left w:val="none" w:sz="0" w:space="0" w:color="auto"/>
        <w:bottom w:val="none" w:sz="0" w:space="0" w:color="auto"/>
        <w:right w:val="none" w:sz="0" w:space="0" w:color="auto"/>
      </w:divBdr>
    </w:div>
    <w:div w:id="1080710965">
      <w:bodyDiv w:val="1"/>
      <w:marLeft w:val="0"/>
      <w:marRight w:val="0"/>
      <w:marTop w:val="0"/>
      <w:marBottom w:val="0"/>
      <w:divBdr>
        <w:top w:val="none" w:sz="0" w:space="0" w:color="auto"/>
        <w:left w:val="none" w:sz="0" w:space="0" w:color="auto"/>
        <w:bottom w:val="none" w:sz="0" w:space="0" w:color="auto"/>
        <w:right w:val="none" w:sz="0" w:space="0" w:color="auto"/>
      </w:divBdr>
    </w:div>
    <w:div w:id="1224022736">
      <w:bodyDiv w:val="1"/>
      <w:marLeft w:val="0"/>
      <w:marRight w:val="0"/>
      <w:marTop w:val="0"/>
      <w:marBottom w:val="0"/>
      <w:divBdr>
        <w:top w:val="none" w:sz="0" w:space="0" w:color="auto"/>
        <w:left w:val="none" w:sz="0" w:space="0" w:color="auto"/>
        <w:bottom w:val="none" w:sz="0" w:space="0" w:color="auto"/>
        <w:right w:val="none" w:sz="0" w:space="0" w:color="auto"/>
      </w:divBdr>
    </w:div>
    <w:div w:id="1337152625">
      <w:bodyDiv w:val="1"/>
      <w:marLeft w:val="0"/>
      <w:marRight w:val="0"/>
      <w:marTop w:val="0"/>
      <w:marBottom w:val="0"/>
      <w:divBdr>
        <w:top w:val="none" w:sz="0" w:space="0" w:color="auto"/>
        <w:left w:val="none" w:sz="0" w:space="0" w:color="auto"/>
        <w:bottom w:val="none" w:sz="0" w:space="0" w:color="auto"/>
        <w:right w:val="none" w:sz="0" w:space="0" w:color="auto"/>
      </w:divBdr>
    </w:div>
    <w:div w:id="1354839476">
      <w:bodyDiv w:val="1"/>
      <w:marLeft w:val="0"/>
      <w:marRight w:val="0"/>
      <w:marTop w:val="0"/>
      <w:marBottom w:val="0"/>
      <w:divBdr>
        <w:top w:val="none" w:sz="0" w:space="0" w:color="auto"/>
        <w:left w:val="none" w:sz="0" w:space="0" w:color="auto"/>
        <w:bottom w:val="none" w:sz="0" w:space="0" w:color="auto"/>
        <w:right w:val="none" w:sz="0" w:space="0" w:color="auto"/>
      </w:divBdr>
      <w:divsChild>
        <w:div w:id="7414043">
          <w:marLeft w:val="0"/>
          <w:marRight w:val="0"/>
          <w:marTop w:val="0"/>
          <w:marBottom w:val="0"/>
          <w:divBdr>
            <w:top w:val="none" w:sz="0" w:space="0" w:color="auto"/>
            <w:left w:val="none" w:sz="0" w:space="0" w:color="auto"/>
            <w:bottom w:val="none" w:sz="0" w:space="0" w:color="auto"/>
            <w:right w:val="none" w:sz="0" w:space="0" w:color="auto"/>
          </w:divBdr>
        </w:div>
        <w:div w:id="413821136">
          <w:marLeft w:val="0"/>
          <w:marRight w:val="0"/>
          <w:marTop w:val="0"/>
          <w:marBottom w:val="0"/>
          <w:divBdr>
            <w:top w:val="none" w:sz="0" w:space="0" w:color="auto"/>
            <w:left w:val="none" w:sz="0" w:space="0" w:color="auto"/>
            <w:bottom w:val="none" w:sz="0" w:space="0" w:color="auto"/>
            <w:right w:val="none" w:sz="0" w:space="0" w:color="auto"/>
          </w:divBdr>
        </w:div>
        <w:div w:id="712000258">
          <w:marLeft w:val="0"/>
          <w:marRight w:val="0"/>
          <w:marTop w:val="0"/>
          <w:marBottom w:val="0"/>
          <w:divBdr>
            <w:top w:val="none" w:sz="0" w:space="0" w:color="auto"/>
            <w:left w:val="none" w:sz="0" w:space="0" w:color="auto"/>
            <w:bottom w:val="none" w:sz="0" w:space="0" w:color="auto"/>
            <w:right w:val="none" w:sz="0" w:space="0" w:color="auto"/>
          </w:divBdr>
        </w:div>
      </w:divsChild>
    </w:div>
    <w:div w:id="1482384565">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04200493">
      <w:bodyDiv w:val="1"/>
      <w:marLeft w:val="0"/>
      <w:marRight w:val="0"/>
      <w:marTop w:val="0"/>
      <w:marBottom w:val="0"/>
      <w:divBdr>
        <w:top w:val="none" w:sz="0" w:space="0" w:color="auto"/>
        <w:left w:val="none" w:sz="0" w:space="0" w:color="auto"/>
        <w:bottom w:val="none" w:sz="0" w:space="0" w:color="auto"/>
        <w:right w:val="none" w:sz="0" w:space="0" w:color="auto"/>
      </w:divBdr>
    </w:div>
    <w:div w:id="1906066350">
      <w:bodyDiv w:val="1"/>
      <w:marLeft w:val="0"/>
      <w:marRight w:val="0"/>
      <w:marTop w:val="0"/>
      <w:marBottom w:val="0"/>
      <w:divBdr>
        <w:top w:val="none" w:sz="0" w:space="0" w:color="auto"/>
        <w:left w:val="none" w:sz="0" w:space="0" w:color="auto"/>
        <w:bottom w:val="none" w:sz="0" w:space="0" w:color="auto"/>
        <w:right w:val="none" w:sz="0" w:space="0" w:color="auto"/>
      </w:divBdr>
    </w:div>
    <w:div w:id="1926305698">
      <w:bodyDiv w:val="1"/>
      <w:marLeft w:val="0"/>
      <w:marRight w:val="0"/>
      <w:marTop w:val="0"/>
      <w:marBottom w:val="0"/>
      <w:divBdr>
        <w:top w:val="none" w:sz="0" w:space="0" w:color="auto"/>
        <w:left w:val="none" w:sz="0" w:space="0" w:color="auto"/>
        <w:bottom w:val="none" w:sz="0" w:space="0" w:color="auto"/>
        <w:right w:val="none" w:sz="0" w:space="0" w:color="auto"/>
      </w:divBdr>
    </w:div>
    <w:div w:id="2048601350">
      <w:bodyDiv w:val="1"/>
      <w:marLeft w:val="0"/>
      <w:marRight w:val="0"/>
      <w:marTop w:val="0"/>
      <w:marBottom w:val="0"/>
      <w:divBdr>
        <w:top w:val="none" w:sz="0" w:space="0" w:color="auto"/>
        <w:left w:val="none" w:sz="0" w:space="0" w:color="auto"/>
        <w:bottom w:val="none" w:sz="0" w:space="0" w:color="auto"/>
        <w:right w:val="none" w:sz="0" w:space="0" w:color="auto"/>
      </w:divBdr>
    </w:div>
    <w:div w:id="2094429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lifehack.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lifehac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217EB-B5D9-47CA-B2F2-9B9CB661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16</Pages>
  <Words>2617</Words>
  <Characters>14921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15</cp:revision>
  <cp:lastPrinted>2022-08-24T09:25:00Z</cp:lastPrinted>
  <dcterms:created xsi:type="dcterms:W3CDTF">2022-08-18T06:12:00Z</dcterms:created>
  <dcterms:modified xsi:type="dcterms:W3CDTF">2024-02-19T02:02:00Z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bef3be14-a520-38b1-a7a5-09bd2d7f53d3</vt:lpwstr>
  </property>
  <property fmtid="{D5CDD505-2E9C-101B-9397-08002B2CF9AE}" pid="24" name="Mendeley Citation Style_1">
    <vt:lpwstr>http://www.zotero.org/styles/apa</vt:lpwstr>
  </property>
</Properties>
</file>