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08" w14:textId="77777777" w:rsidR="00432BE4" w:rsidRPr="004043C7" w:rsidRDefault="00E209B1" w:rsidP="00FE0844">
      <w:pPr>
        <w:pStyle w:val="Judul1"/>
        <w:numPr>
          <w:ilvl w:val="0"/>
          <w:numId w:val="0"/>
        </w:numPr>
        <w:rPr>
          <w:rFonts w:cs="Times New Roman"/>
        </w:rPr>
      </w:pPr>
      <w:bookmarkStart w:id="0" w:name="_Toc144159364"/>
      <w:r w:rsidRPr="004043C7">
        <w:rPr>
          <w:rFonts w:cs="Times New Roman"/>
        </w:rPr>
        <w:t>BAB I</w:t>
      </w:r>
      <w:r w:rsidRPr="004043C7">
        <w:rPr>
          <w:rFonts w:cs="Times New Roman"/>
        </w:rPr>
        <w:br/>
        <w:t>PENDAHULUAN</w:t>
      </w:r>
      <w:bookmarkEnd w:id="0"/>
    </w:p>
    <w:p w14:paraId="00000109" w14:textId="77777777" w:rsidR="00432BE4" w:rsidRPr="004043C7" w:rsidRDefault="00432BE4">
      <w:pPr>
        <w:spacing w:after="0" w:line="480" w:lineRule="auto"/>
        <w:rPr>
          <w:rFonts w:ascii="Times New Roman" w:eastAsia="Times New Roman" w:hAnsi="Times New Roman" w:cs="Times New Roman"/>
        </w:rPr>
      </w:pPr>
    </w:p>
    <w:p w14:paraId="0000010A" w14:textId="77777777" w:rsidR="00432BE4" w:rsidRPr="004043C7" w:rsidRDefault="00E209B1">
      <w:pPr>
        <w:pStyle w:val="Judul2"/>
        <w:numPr>
          <w:ilvl w:val="1"/>
          <w:numId w:val="8"/>
        </w:numPr>
        <w:ind w:left="426" w:hanging="426"/>
      </w:pPr>
      <w:bookmarkStart w:id="1" w:name="_Toc144159365"/>
      <w:r w:rsidRPr="004043C7">
        <w:t xml:space="preserve">Latar </w:t>
      </w:r>
      <w:proofErr w:type="spellStart"/>
      <w:r w:rsidRPr="004043C7">
        <w:t>Belakang</w:t>
      </w:r>
      <w:bookmarkEnd w:id="1"/>
      <w:proofErr w:type="spellEnd"/>
    </w:p>
    <w:p w14:paraId="0000010B" w14:textId="77777777" w:rsidR="00432BE4" w:rsidRPr="004043C7" w:rsidRDefault="00E209B1" w:rsidP="006D61BA">
      <w:pPr>
        <w:widowControl w:val="0"/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Indonesia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negara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keelokan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keindahan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mempesona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nan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alami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terbentang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sabang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merauke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Mulai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keindahan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pegunungan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keindahan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Pantainya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sangat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memukau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Jika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geografisnya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kepulauan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tersendiri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pulau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kecil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menyusun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dipisahkan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membentang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sepanjang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kepulauan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10C" w14:textId="77777777" w:rsidR="00432BE4" w:rsidRPr="004043C7" w:rsidRDefault="00E209B1" w:rsidP="009172CA">
      <w:pPr>
        <w:widowControl w:val="0"/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Pariwisata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pemanfaatan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bernilai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mengelolanya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pengunjung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destinasi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pariwisatanya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merencanakan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0D" w14:textId="77777777" w:rsidR="00432BE4" w:rsidRPr="004043C7" w:rsidRDefault="00E209B1" w:rsidP="009172CA">
      <w:pPr>
        <w:spacing w:after="3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Coban Putri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terjun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Kota Batu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populer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Keindahan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terjun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alasan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mengapa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wisatawan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berkunjung.Terdapat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dua air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terjun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lihat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kawasan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destinasi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masing-masing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15 dan 20 meter. Air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terjun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lembah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daerah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Gunung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Panderman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Batu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1000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mdpl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Coban Putri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unik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tebing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batu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beraturan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air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jatuh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menyebar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indah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Kolam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terjun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pun sangat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dangkal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terlihat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tenang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Pemandangan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indah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terjun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dimanfaatkan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pengunjung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berfoto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Keindahan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terjun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nikmati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gardu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pandang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lembah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sangat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instagramable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area air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terjun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pintu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perjalanan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400 meter. Jalan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dilalui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kendaraan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Anda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terlalu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capek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terjun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0E" w14:textId="4939C7F0" w:rsidR="00432BE4" w:rsidRPr="004043C7" w:rsidRDefault="00E209B1" w:rsidP="009172CA">
      <w:pPr>
        <w:spacing w:after="3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Dalam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memutuskan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Coban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Selain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media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edukasi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lokal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mancanegara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keindahan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meningkatnya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meningkat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potensi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menggaet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pengunjung</w:t>
      </w:r>
      <w:proofErr w:type="spellEnd"/>
      <w:r w:rsidR="009172CA" w:rsidRPr="00404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0F" w14:textId="53F172A1" w:rsidR="00432BE4" w:rsidRPr="004043C7" w:rsidRDefault="00E209B1" w:rsidP="009172CA">
      <w:pPr>
        <w:spacing w:after="3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Saat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Coban Putri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coban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buatan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spot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modern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outbound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cukup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terletak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Junrejo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Kota Batu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dibuka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2017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terhitung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menunjang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eksistensinya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pengelolahan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Karena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terfokus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pada strategi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step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pengunjung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solusi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promosi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video pada media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paling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Instagram,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Tiktok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diambilah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>Perancangan</w:t>
      </w:r>
      <w:proofErr w:type="spellEnd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 xml:space="preserve"> Video </w:t>
      </w:r>
      <w:proofErr w:type="spellStart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 xml:space="preserve"> Alam Coban Putri Desa </w:t>
      </w:r>
      <w:proofErr w:type="spellStart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>Tlekung</w:t>
      </w:r>
      <w:proofErr w:type="spellEnd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 xml:space="preserve"> Kota Batu </w:t>
      </w:r>
      <w:proofErr w:type="spellStart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>Sebagai</w:t>
      </w:r>
      <w:proofErr w:type="spellEnd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>Konten</w:t>
      </w:r>
      <w:proofErr w:type="spellEnd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4043C7">
        <w:rPr>
          <w:rFonts w:ascii="Times New Roman" w:eastAsia="Times New Roman" w:hAnsi="Times New Roman" w:cs="Times New Roman"/>
          <w:b/>
          <w:sz w:val="24"/>
          <w:szCs w:val="24"/>
        </w:rPr>
        <w:t>Sosial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4043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harapan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video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konten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sosial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membantu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mewujudkan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Wisata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Alam Coban Putri agar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perhatian</w:t>
      </w:r>
      <w:proofErr w:type="spellEnd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53B6" w:rsidRPr="004043C7">
        <w:rPr>
          <w:rFonts w:ascii="Times New Roman" w:hAnsi="Times New Roman" w:cs="Times New Roman"/>
          <w:color w:val="000000"/>
          <w:sz w:val="24"/>
          <w:szCs w:val="24"/>
        </w:rPr>
        <w:t>pengunjung</w:t>
      </w:r>
      <w:proofErr w:type="spellEnd"/>
    </w:p>
    <w:p w14:paraId="00000110" w14:textId="77777777" w:rsidR="00432BE4" w:rsidRPr="004043C7" w:rsidRDefault="00E209B1" w:rsidP="009172CA">
      <w:pPr>
        <w:pStyle w:val="Judul2"/>
        <w:numPr>
          <w:ilvl w:val="1"/>
          <w:numId w:val="8"/>
        </w:numPr>
        <w:spacing w:line="360" w:lineRule="auto"/>
        <w:ind w:left="426" w:hanging="426"/>
      </w:pPr>
      <w:bookmarkStart w:id="2" w:name="_heading=h.9g1zc7jyizyv" w:colFirst="0" w:colLast="0"/>
      <w:bookmarkStart w:id="3" w:name="_Toc144159366"/>
      <w:bookmarkEnd w:id="2"/>
      <w:proofErr w:type="spellStart"/>
      <w:r w:rsidRPr="004043C7">
        <w:t>Rumusan</w:t>
      </w:r>
      <w:proofErr w:type="spellEnd"/>
      <w:r w:rsidRPr="004043C7">
        <w:t xml:space="preserve"> </w:t>
      </w:r>
      <w:proofErr w:type="spellStart"/>
      <w:r w:rsidRPr="004043C7">
        <w:t>Masalah</w:t>
      </w:r>
      <w:bookmarkEnd w:id="3"/>
      <w:proofErr w:type="spellEnd"/>
    </w:p>
    <w:p w14:paraId="00000111" w14:textId="77777777" w:rsidR="00432BE4" w:rsidRPr="004043C7" w:rsidRDefault="00E209B1" w:rsidP="00FA1B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latar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belakang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diuraikan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permasalahan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Bagaimana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merancang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coban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putri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tepat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menampilkan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keindahan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keeksotikan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Coban Putri ?</w:t>
      </w:r>
    </w:p>
    <w:p w14:paraId="55C3208F" w14:textId="77777777" w:rsidR="009172CA" w:rsidRPr="004043C7" w:rsidRDefault="009172CA" w:rsidP="009172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43C25" w14:textId="77777777" w:rsidR="00844F28" w:rsidRPr="004043C7" w:rsidRDefault="00844F28" w:rsidP="009172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22FC1" w14:textId="77777777" w:rsidR="00844F28" w:rsidRPr="004043C7" w:rsidRDefault="00844F28" w:rsidP="009172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2" w14:textId="77777777" w:rsidR="00432BE4" w:rsidRPr="004043C7" w:rsidRDefault="00E209B1" w:rsidP="00FA1B00">
      <w:pPr>
        <w:pStyle w:val="Judul2"/>
        <w:numPr>
          <w:ilvl w:val="1"/>
          <w:numId w:val="8"/>
        </w:numPr>
        <w:spacing w:line="360" w:lineRule="auto"/>
        <w:ind w:left="426" w:hanging="426"/>
      </w:pPr>
      <w:bookmarkStart w:id="4" w:name="_Toc144159367"/>
      <w:r w:rsidRPr="004043C7">
        <w:lastRenderedPageBreak/>
        <w:t xml:space="preserve">Tujuan </w:t>
      </w:r>
      <w:proofErr w:type="spellStart"/>
      <w:r w:rsidRPr="004043C7">
        <w:t>Penelitian</w:t>
      </w:r>
      <w:bookmarkEnd w:id="4"/>
      <w:proofErr w:type="spellEnd"/>
    </w:p>
    <w:p w14:paraId="00000113" w14:textId="77777777" w:rsidR="00432BE4" w:rsidRPr="004043C7" w:rsidRDefault="00E209B1" w:rsidP="00FA1B00">
      <w:pPr>
        <w:spacing w:after="0" w:line="360" w:lineRule="auto"/>
        <w:ind w:left="426" w:right="-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Proses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bertujuan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merancang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4043C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video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Alam</w:t>
      </w:r>
      <w:r w:rsidRPr="004043C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Coban Putri Desa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Tlekung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Kota Batu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sebagai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konten</w:t>
      </w:r>
      <w:proofErr w:type="spellEnd"/>
      <w:r w:rsidRPr="004043C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media </w:t>
      </w:r>
      <w:proofErr w:type="spellStart"/>
      <w:r w:rsidRPr="004043C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sosial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Adapun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menampilkan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keindahan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keeksotikan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Coban Putri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konten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21A54B" w14:textId="77777777" w:rsidR="00FA1B00" w:rsidRPr="004043C7" w:rsidRDefault="00FA1B00" w:rsidP="00FA1B00">
      <w:pPr>
        <w:spacing w:after="0" w:line="360" w:lineRule="auto"/>
        <w:ind w:right="27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14" w14:textId="77777777" w:rsidR="00432BE4" w:rsidRPr="004043C7" w:rsidRDefault="00E209B1" w:rsidP="00FA1B00">
      <w:pPr>
        <w:pStyle w:val="Judul2"/>
        <w:numPr>
          <w:ilvl w:val="1"/>
          <w:numId w:val="8"/>
        </w:numPr>
        <w:spacing w:line="360" w:lineRule="auto"/>
        <w:ind w:left="426" w:hanging="426"/>
      </w:pPr>
      <w:bookmarkStart w:id="5" w:name="_Toc144159368"/>
      <w:r w:rsidRPr="004043C7">
        <w:t xml:space="preserve">Manfaat </w:t>
      </w:r>
      <w:proofErr w:type="spellStart"/>
      <w:r w:rsidRPr="004043C7">
        <w:t>Penelitian</w:t>
      </w:r>
      <w:bookmarkEnd w:id="5"/>
      <w:proofErr w:type="spellEnd"/>
    </w:p>
    <w:p w14:paraId="7242730F" w14:textId="0A4DA81D" w:rsidR="006D560C" w:rsidRPr="004043C7" w:rsidRDefault="006D560C" w:rsidP="00391E57">
      <w:pPr>
        <w:pStyle w:val="DaftarParagraf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Manfaat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praktis</w:t>
      </w:r>
      <w:proofErr w:type="spellEnd"/>
    </w:p>
    <w:p w14:paraId="41A14572" w14:textId="5A08E55C" w:rsidR="006D560C" w:rsidRPr="004043C7" w:rsidRDefault="006D560C" w:rsidP="00FA1B00">
      <w:pPr>
        <w:pStyle w:val="DaftarParagra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Manfaat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praktis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konstribusi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Coban Putri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merancang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konten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so</w:t>
      </w:r>
      <w:r w:rsidR="00B953B6" w:rsidRPr="004043C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043C7">
        <w:rPr>
          <w:rFonts w:ascii="Times New Roman" w:eastAsia="Times New Roman" w:hAnsi="Times New Roman" w:cs="Times New Roman"/>
          <w:sz w:val="24"/>
          <w:szCs w:val="24"/>
        </w:rPr>
        <w:t>ial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CAFFF8" w14:textId="1BD76A8D" w:rsidR="006D560C" w:rsidRPr="004043C7" w:rsidRDefault="006D560C" w:rsidP="00391E57">
      <w:pPr>
        <w:pStyle w:val="DaftarParagraf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Manfaat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teoritis</w:t>
      </w:r>
      <w:proofErr w:type="spellEnd"/>
    </w:p>
    <w:p w14:paraId="5B73D635" w14:textId="78BC59CF" w:rsidR="00FA1B00" w:rsidRPr="004043C7" w:rsidRDefault="006D560C" w:rsidP="00FA1B00">
      <w:pPr>
        <w:pStyle w:val="DaftarParagra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dijadikan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wilayah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penelitian-penelitian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konten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15ABAA" w14:textId="77777777" w:rsidR="00FA1B00" w:rsidRPr="004043C7" w:rsidRDefault="00FA1B00" w:rsidP="00FA1B00">
      <w:pPr>
        <w:pStyle w:val="DaftarParagra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1C" w14:textId="77777777" w:rsidR="00432BE4" w:rsidRPr="004043C7" w:rsidRDefault="00E209B1" w:rsidP="00FA1B00">
      <w:pPr>
        <w:pStyle w:val="Judul2"/>
        <w:numPr>
          <w:ilvl w:val="1"/>
          <w:numId w:val="8"/>
        </w:numPr>
        <w:spacing w:line="360" w:lineRule="auto"/>
        <w:ind w:left="426" w:hanging="426"/>
      </w:pPr>
      <w:bookmarkStart w:id="6" w:name="_Toc144159369"/>
      <w:r w:rsidRPr="004043C7">
        <w:t xml:space="preserve">Batasan </w:t>
      </w:r>
      <w:proofErr w:type="spellStart"/>
      <w:r w:rsidRPr="004043C7">
        <w:t>Masalah</w:t>
      </w:r>
      <w:bookmarkEnd w:id="6"/>
      <w:proofErr w:type="spellEnd"/>
    </w:p>
    <w:p w14:paraId="0000011D" w14:textId="5D9A2075" w:rsidR="00432BE4" w:rsidRPr="004043C7" w:rsidRDefault="00E209B1" w:rsidP="00FA1B00">
      <w:pPr>
        <w:shd w:val="clear" w:color="auto" w:fill="FFFFFF"/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batasan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merancang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Alam Coban Putri Desa Telkung Kota Batu 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titik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permasalahan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="006D560C"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D560C" w:rsidRPr="004043C7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="006D560C"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3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11E" w14:textId="77777777" w:rsidR="00432BE4" w:rsidRPr="004043C7" w:rsidRDefault="00E209B1" w:rsidP="00391E57">
      <w:pPr>
        <w:widowControl w:val="0"/>
        <w:numPr>
          <w:ilvl w:val="0"/>
          <w:numId w:val="27"/>
        </w:numPr>
        <w:shd w:val="clear" w:color="auto" w:fill="FFFFFF"/>
        <w:tabs>
          <w:tab w:val="left" w:pos="167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Alam Coban Putri Desa Telkung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konten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Instagram,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Tiktok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EECA6" w14:textId="79B232E2" w:rsidR="006D560C" w:rsidRPr="004043C7" w:rsidRDefault="00E209B1" w:rsidP="00391E57">
      <w:pPr>
        <w:widowControl w:val="0"/>
        <w:numPr>
          <w:ilvl w:val="0"/>
          <w:numId w:val="27"/>
        </w:numPr>
        <w:shd w:val="clear" w:color="auto" w:fill="FFFFFF"/>
        <w:tabs>
          <w:tab w:val="left" w:pos="167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pendukung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berupa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poster,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xbanner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tiket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028" w:rsidRPr="004043C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6D560C" w:rsidRPr="004043C7">
        <w:rPr>
          <w:rFonts w:ascii="Times New Roman" w:eastAsia="Times New Roman" w:hAnsi="Times New Roman" w:cs="Times New Roman"/>
          <w:sz w:val="24"/>
          <w:szCs w:val="24"/>
        </w:rPr>
        <w:t>petunjuk</w:t>
      </w:r>
      <w:proofErr w:type="spellEnd"/>
      <w:r w:rsidR="006D560C"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560C" w:rsidRPr="004043C7">
        <w:rPr>
          <w:rFonts w:ascii="Times New Roman" w:eastAsia="Times New Roman" w:hAnsi="Times New Roman" w:cs="Times New Roman"/>
          <w:sz w:val="24"/>
          <w:szCs w:val="24"/>
        </w:rPr>
        <w:t>arah</w:t>
      </w:r>
      <w:proofErr w:type="spellEnd"/>
      <w:r w:rsidR="006F5028"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6F5028" w:rsidRPr="004043C7"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 w:rsidR="006F5028" w:rsidRPr="004043C7">
        <w:rPr>
          <w:rFonts w:ascii="Times New Roman" w:eastAsia="Times New Roman" w:hAnsi="Times New Roman" w:cs="Times New Roman"/>
          <w:sz w:val="24"/>
          <w:szCs w:val="24"/>
        </w:rPr>
        <w:t xml:space="preserve"> feed Instagram.</w:t>
      </w:r>
    </w:p>
    <w:p w14:paraId="0000011F" w14:textId="3AD036D5" w:rsidR="00432BE4" w:rsidRPr="004043C7" w:rsidRDefault="006D560C" w:rsidP="00391E57">
      <w:pPr>
        <w:widowControl w:val="0"/>
        <w:numPr>
          <w:ilvl w:val="0"/>
          <w:numId w:val="27"/>
        </w:numPr>
        <w:shd w:val="clear" w:color="auto" w:fill="FFFFFF"/>
        <w:tabs>
          <w:tab w:val="left" w:pos="167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Target audience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Coban Putri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remaja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dewasa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120" w14:textId="77777777" w:rsidR="00432BE4" w:rsidRPr="004043C7" w:rsidRDefault="00E209B1" w:rsidP="00391E57">
      <w:pPr>
        <w:widowControl w:val="0"/>
        <w:numPr>
          <w:ilvl w:val="0"/>
          <w:numId w:val="27"/>
        </w:numPr>
        <w:shd w:val="clear" w:color="auto" w:fill="FFFFFF"/>
        <w:tabs>
          <w:tab w:val="left" w:pos="167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pada 1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Coban Putri.</w:t>
      </w:r>
    </w:p>
    <w:p w14:paraId="024B48AF" w14:textId="77777777" w:rsidR="00FA1B00" w:rsidRPr="004043C7" w:rsidRDefault="00FA1B00" w:rsidP="00FA1B00">
      <w:pPr>
        <w:widowControl w:val="0"/>
        <w:shd w:val="clear" w:color="auto" w:fill="FFFFFF"/>
        <w:tabs>
          <w:tab w:val="left" w:pos="167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21" w14:textId="77777777" w:rsidR="00432BE4" w:rsidRPr="004043C7" w:rsidRDefault="00E209B1">
      <w:pPr>
        <w:pStyle w:val="Judul2"/>
        <w:numPr>
          <w:ilvl w:val="1"/>
          <w:numId w:val="8"/>
        </w:numPr>
        <w:ind w:left="426" w:hanging="426"/>
      </w:pPr>
      <w:bookmarkStart w:id="7" w:name="_Toc144159370"/>
      <w:r w:rsidRPr="004043C7">
        <w:t>Metode</w:t>
      </w:r>
      <w:bookmarkEnd w:id="7"/>
    </w:p>
    <w:p w14:paraId="00000122" w14:textId="2B3E22CA" w:rsidR="00432BE4" w:rsidRPr="004043C7" w:rsidRDefault="006D61BA" w:rsidP="00FA1B00">
      <w:pPr>
        <w:pStyle w:val="Judul2"/>
        <w:numPr>
          <w:ilvl w:val="2"/>
          <w:numId w:val="8"/>
        </w:numPr>
        <w:spacing w:line="360" w:lineRule="auto"/>
        <w:ind w:left="709" w:hanging="709"/>
      </w:pPr>
      <w:bookmarkStart w:id="8" w:name="_Toc144159371"/>
      <w:r w:rsidRPr="004043C7">
        <w:t xml:space="preserve">Lokasi dan Waktu </w:t>
      </w:r>
      <w:proofErr w:type="spellStart"/>
      <w:r w:rsidRPr="004043C7">
        <w:t>Penelitian</w:t>
      </w:r>
      <w:bookmarkEnd w:id="8"/>
      <w:proofErr w:type="spellEnd"/>
    </w:p>
    <w:p w14:paraId="00000124" w14:textId="5D40A4CE" w:rsidR="00432BE4" w:rsidRPr="004043C7" w:rsidRDefault="00E209B1" w:rsidP="00F72842">
      <w:pPr>
        <w:shd w:val="clear" w:color="auto" w:fill="FFFFFF"/>
        <w:spacing w:after="0" w:line="360" w:lineRule="auto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lastRenderedPageBreak/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Coban Putri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di Desa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Tlekung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Kota Batu Jawa Timur. </w:t>
      </w:r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Proses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bertujuan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mengoleksi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informasi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mengenai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Coban Putri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dilakukan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secara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sengaja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langsung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narasumber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>Bpk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Suwandi.</w:t>
      </w:r>
    </w:p>
    <w:p w14:paraId="00000125" w14:textId="5D2FE49A" w:rsidR="00432BE4" w:rsidRPr="004043C7" w:rsidRDefault="00E209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Waktu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1.1</w:t>
      </w:r>
    </w:p>
    <w:p w14:paraId="00000126" w14:textId="1161E168" w:rsidR="00432BE4" w:rsidRPr="004043C7" w:rsidRDefault="00E209B1" w:rsidP="00896189">
      <w:pPr>
        <w:jc w:val="center"/>
        <w:rPr>
          <w:rFonts w:ascii="Times New Roman" w:hAnsi="Times New Roman" w:cs="Times New Roman"/>
          <w:b/>
          <w:bCs/>
        </w:rPr>
      </w:pPr>
      <w:bookmarkStart w:id="9" w:name="_Hlk144147917"/>
      <w:r w:rsidRPr="004043C7">
        <w:rPr>
          <w:rFonts w:ascii="Times New Roman" w:hAnsi="Times New Roman" w:cs="Times New Roman"/>
          <w:b/>
          <w:bCs/>
        </w:rPr>
        <w:t xml:space="preserve">Tabel 1.1 Waktu dan Jadwal </w:t>
      </w:r>
      <w:proofErr w:type="spellStart"/>
      <w:r w:rsidRPr="004043C7">
        <w:rPr>
          <w:rFonts w:ascii="Times New Roman" w:hAnsi="Times New Roman" w:cs="Times New Roman"/>
          <w:b/>
          <w:bCs/>
        </w:rPr>
        <w:t>Pelaksanaan</w:t>
      </w:r>
      <w:proofErr w:type="spellEnd"/>
      <w:r w:rsidRPr="004043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43C7">
        <w:rPr>
          <w:rFonts w:ascii="Times New Roman" w:hAnsi="Times New Roman" w:cs="Times New Roman"/>
          <w:b/>
          <w:bCs/>
        </w:rPr>
        <w:t>Penelitian</w:t>
      </w:r>
      <w:proofErr w:type="spellEnd"/>
    </w:p>
    <w:tbl>
      <w:tblPr>
        <w:tblStyle w:val="af6"/>
        <w:tblW w:w="7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"/>
        <w:gridCol w:w="2134"/>
        <w:gridCol w:w="1284"/>
        <w:gridCol w:w="1284"/>
        <w:gridCol w:w="1284"/>
        <w:gridCol w:w="1284"/>
      </w:tblGrid>
      <w:tr w:rsidR="00432BE4" w:rsidRPr="004043C7" w14:paraId="21178B49" w14:textId="77777777">
        <w:trPr>
          <w:trHeight w:val="352"/>
        </w:trPr>
        <w:tc>
          <w:tcPr>
            <w:tcW w:w="694" w:type="dxa"/>
            <w:vMerge w:val="restart"/>
            <w:shd w:val="clear" w:color="auto" w:fill="auto"/>
            <w:vAlign w:val="center"/>
          </w:tcPr>
          <w:bookmarkEnd w:id="9"/>
          <w:p w14:paraId="00000127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134" w:type="dxa"/>
            <w:vMerge w:val="restart"/>
            <w:shd w:val="clear" w:color="auto" w:fill="auto"/>
            <w:vAlign w:val="center"/>
          </w:tcPr>
          <w:p w14:paraId="00000128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5136" w:type="dxa"/>
            <w:gridSpan w:val="4"/>
            <w:shd w:val="clear" w:color="auto" w:fill="auto"/>
            <w:vAlign w:val="center"/>
          </w:tcPr>
          <w:p w14:paraId="00000129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Jadwal </w:t>
            </w:r>
            <w:proofErr w:type="spellStart"/>
            <w:r w:rsidRPr="00404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Penelitian</w:t>
            </w:r>
            <w:proofErr w:type="spellEnd"/>
          </w:p>
        </w:tc>
      </w:tr>
      <w:tr w:rsidR="00432BE4" w:rsidRPr="004043C7" w14:paraId="1F472253" w14:textId="77777777">
        <w:trPr>
          <w:trHeight w:val="329"/>
        </w:trPr>
        <w:tc>
          <w:tcPr>
            <w:tcW w:w="694" w:type="dxa"/>
            <w:vMerge/>
            <w:shd w:val="clear" w:color="auto" w:fill="auto"/>
            <w:vAlign w:val="center"/>
          </w:tcPr>
          <w:p w14:paraId="0000012D" w14:textId="77777777" w:rsidR="00432BE4" w:rsidRPr="004043C7" w:rsidRDefault="0043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  <w:shd w:val="clear" w:color="auto" w:fill="auto"/>
            <w:vAlign w:val="center"/>
          </w:tcPr>
          <w:p w14:paraId="0000012E" w14:textId="77777777" w:rsidR="00432BE4" w:rsidRPr="004043C7" w:rsidRDefault="00432B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0000012F" w14:textId="77777777" w:rsidR="00432BE4" w:rsidRPr="004043C7" w:rsidRDefault="00E20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Okt</w:t>
            </w:r>
            <w:proofErr w:type="spellEnd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284" w:type="dxa"/>
            <w:shd w:val="clear" w:color="auto" w:fill="auto"/>
            <w:vAlign w:val="bottom"/>
          </w:tcPr>
          <w:p w14:paraId="00000130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Nov 2022</w:t>
            </w:r>
          </w:p>
        </w:tc>
        <w:tc>
          <w:tcPr>
            <w:tcW w:w="1284" w:type="dxa"/>
            <w:shd w:val="clear" w:color="auto" w:fill="auto"/>
            <w:vAlign w:val="bottom"/>
          </w:tcPr>
          <w:p w14:paraId="00000131" w14:textId="77777777" w:rsidR="00432BE4" w:rsidRPr="004043C7" w:rsidRDefault="00E20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Des 2022</w:t>
            </w:r>
          </w:p>
        </w:tc>
        <w:tc>
          <w:tcPr>
            <w:tcW w:w="1284" w:type="dxa"/>
            <w:shd w:val="clear" w:color="auto" w:fill="auto"/>
            <w:vAlign w:val="bottom"/>
          </w:tcPr>
          <w:p w14:paraId="00000132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Jan 2023</w:t>
            </w:r>
          </w:p>
        </w:tc>
      </w:tr>
      <w:tr w:rsidR="00432BE4" w:rsidRPr="004043C7" w14:paraId="06FC837A" w14:textId="77777777">
        <w:trPr>
          <w:trHeight w:val="605"/>
        </w:trPr>
        <w:tc>
          <w:tcPr>
            <w:tcW w:w="694" w:type="dxa"/>
            <w:shd w:val="clear" w:color="auto" w:fill="auto"/>
            <w:vAlign w:val="center"/>
          </w:tcPr>
          <w:p w14:paraId="00000133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0000134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1284" w:type="dxa"/>
            <w:shd w:val="clear" w:color="auto" w:fill="808080"/>
            <w:vAlign w:val="center"/>
          </w:tcPr>
          <w:p w14:paraId="00000135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808080"/>
            <w:vAlign w:val="center"/>
          </w:tcPr>
          <w:p w14:paraId="00000136" w14:textId="77777777" w:rsidR="00432BE4" w:rsidRPr="004043C7" w:rsidRDefault="00432BE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0000137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0000138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BE4" w:rsidRPr="004043C7" w14:paraId="204C9113" w14:textId="77777777">
        <w:trPr>
          <w:trHeight w:val="557"/>
        </w:trPr>
        <w:tc>
          <w:tcPr>
            <w:tcW w:w="694" w:type="dxa"/>
            <w:shd w:val="clear" w:color="auto" w:fill="auto"/>
            <w:vAlign w:val="center"/>
          </w:tcPr>
          <w:p w14:paraId="00000139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000013A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</w:tc>
        <w:tc>
          <w:tcPr>
            <w:tcW w:w="1284" w:type="dxa"/>
            <w:shd w:val="clear" w:color="auto" w:fill="auto"/>
            <w:vAlign w:val="center"/>
          </w:tcPr>
          <w:p w14:paraId="0000013B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808080"/>
            <w:vAlign w:val="center"/>
          </w:tcPr>
          <w:p w14:paraId="0000013C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808080"/>
            <w:vAlign w:val="center"/>
          </w:tcPr>
          <w:p w14:paraId="0000013D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808080"/>
            <w:vAlign w:val="center"/>
          </w:tcPr>
          <w:p w14:paraId="0000013E" w14:textId="77777777" w:rsidR="00432BE4" w:rsidRPr="004043C7" w:rsidRDefault="00432BE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BE4" w:rsidRPr="004043C7" w14:paraId="346650C2" w14:textId="77777777">
        <w:tc>
          <w:tcPr>
            <w:tcW w:w="694" w:type="dxa"/>
            <w:shd w:val="clear" w:color="auto" w:fill="auto"/>
            <w:vAlign w:val="center"/>
          </w:tcPr>
          <w:p w14:paraId="0000013F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0000140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dan </w:t>
            </w:r>
            <w:proofErr w:type="spellStart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Perancangan</w:t>
            </w:r>
            <w:proofErr w:type="spellEnd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1284" w:type="dxa"/>
            <w:shd w:val="clear" w:color="auto" w:fill="auto"/>
            <w:vAlign w:val="center"/>
          </w:tcPr>
          <w:p w14:paraId="00000141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808080"/>
            <w:vAlign w:val="center"/>
          </w:tcPr>
          <w:p w14:paraId="00000142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808080"/>
            <w:vAlign w:val="center"/>
          </w:tcPr>
          <w:p w14:paraId="00000143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808080"/>
            <w:vAlign w:val="center"/>
          </w:tcPr>
          <w:p w14:paraId="00000144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BE4" w:rsidRPr="004043C7" w14:paraId="5434E78F" w14:textId="77777777">
        <w:trPr>
          <w:trHeight w:val="563"/>
        </w:trPr>
        <w:tc>
          <w:tcPr>
            <w:tcW w:w="694" w:type="dxa"/>
            <w:shd w:val="clear" w:color="auto" w:fill="auto"/>
            <w:vAlign w:val="center"/>
          </w:tcPr>
          <w:p w14:paraId="00000145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0000146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Pengujian</w:t>
            </w:r>
            <w:proofErr w:type="spellEnd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</w:p>
        </w:tc>
        <w:tc>
          <w:tcPr>
            <w:tcW w:w="1284" w:type="dxa"/>
            <w:shd w:val="clear" w:color="auto" w:fill="auto"/>
            <w:vAlign w:val="center"/>
          </w:tcPr>
          <w:p w14:paraId="00000147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0000148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0000149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808080"/>
            <w:vAlign w:val="center"/>
          </w:tcPr>
          <w:p w14:paraId="0000014A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</w:pPr>
          </w:p>
        </w:tc>
      </w:tr>
      <w:tr w:rsidR="00432BE4" w:rsidRPr="004043C7" w14:paraId="0CA444ED" w14:textId="77777777">
        <w:trPr>
          <w:trHeight w:val="563"/>
        </w:trPr>
        <w:tc>
          <w:tcPr>
            <w:tcW w:w="694" w:type="dxa"/>
            <w:shd w:val="clear" w:color="auto" w:fill="auto"/>
            <w:vAlign w:val="center"/>
          </w:tcPr>
          <w:p w14:paraId="0000014B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000014C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Perancangan</w:t>
            </w:r>
            <w:proofErr w:type="spellEnd"/>
          </w:p>
        </w:tc>
        <w:tc>
          <w:tcPr>
            <w:tcW w:w="1284" w:type="dxa"/>
            <w:shd w:val="clear" w:color="auto" w:fill="auto"/>
            <w:vAlign w:val="center"/>
          </w:tcPr>
          <w:p w14:paraId="0000014D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000014E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000014F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808080"/>
            <w:vAlign w:val="center"/>
          </w:tcPr>
          <w:p w14:paraId="00000150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BE4" w:rsidRPr="004043C7" w14:paraId="14F4E1C3" w14:textId="77777777">
        <w:trPr>
          <w:trHeight w:val="563"/>
        </w:trPr>
        <w:tc>
          <w:tcPr>
            <w:tcW w:w="694" w:type="dxa"/>
            <w:shd w:val="clear" w:color="auto" w:fill="auto"/>
            <w:vAlign w:val="center"/>
          </w:tcPr>
          <w:p w14:paraId="00000151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0000152" w14:textId="77777777" w:rsidR="00432BE4" w:rsidRPr="004043C7" w:rsidRDefault="00E2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3C7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</w:tc>
        <w:tc>
          <w:tcPr>
            <w:tcW w:w="1284" w:type="dxa"/>
            <w:shd w:val="clear" w:color="auto" w:fill="auto"/>
            <w:vAlign w:val="center"/>
          </w:tcPr>
          <w:p w14:paraId="00000153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0000154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0000155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808080"/>
            <w:vAlign w:val="center"/>
          </w:tcPr>
          <w:p w14:paraId="00000156" w14:textId="77777777" w:rsidR="00432BE4" w:rsidRPr="004043C7" w:rsidRDefault="00432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4F0147" w14:textId="77777777" w:rsidR="009172CA" w:rsidRPr="004043C7" w:rsidRDefault="009172CA" w:rsidP="009172CA">
      <w:pPr>
        <w:pStyle w:val="Judul2"/>
        <w:numPr>
          <w:ilvl w:val="0"/>
          <w:numId w:val="0"/>
        </w:numPr>
        <w:ind w:left="709"/>
        <w:jc w:val="both"/>
      </w:pPr>
    </w:p>
    <w:p w14:paraId="00000157" w14:textId="6AEDD69C" w:rsidR="00432BE4" w:rsidRPr="004043C7" w:rsidRDefault="00E209B1" w:rsidP="00FA1B00">
      <w:pPr>
        <w:pStyle w:val="Judul2"/>
        <w:numPr>
          <w:ilvl w:val="2"/>
          <w:numId w:val="8"/>
        </w:numPr>
        <w:spacing w:line="360" w:lineRule="auto"/>
        <w:ind w:left="709" w:hanging="709"/>
        <w:jc w:val="both"/>
      </w:pPr>
      <w:r w:rsidRPr="004043C7">
        <w:t xml:space="preserve"> </w:t>
      </w:r>
      <w:bookmarkStart w:id="10" w:name="_Toc144159372"/>
      <w:r w:rsidRPr="004043C7">
        <w:t xml:space="preserve">Bahan dan Alat </w:t>
      </w:r>
      <w:proofErr w:type="spellStart"/>
      <w:r w:rsidRPr="004043C7">
        <w:t>Penelitian</w:t>
      </w:r>
      <w:bookmarkEnd w:id="10"/>
      <w:proofErr w:type="spellEnd"/>
    </w:p>
    <w:p w14:paraId="00000158" w14:textId="77777777" w:rsidR="00432BE4" w:rsidRPr="004043C7" w:rsidRDefault="00E209B1" w:rsidP="00F7284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data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Bahan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lunak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tentukan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59" w14:textId="77777777" w:rsidR="00432BE4" w:rsidRPr="004043C7" w:rsidRDefault="00E209B1" w:rsidP="0089618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Keras</w:t>
      </w:r>
      <w:proofErr w:type="spellEnd"/>
    </w:p>
    <w:p w14:paraId="0000015A" w14:textId="77777777" w:rsidR="00432BE4" w:rsidRPr="004043C7" w:rsidRDefault="00E209B1" w:rsidP="008961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Keras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0000015B" w14:textId="77777777" w:rsidR="00432BE4" w:rsidRPr="004043C7" w:rsidRDefault="00E209B1" w:rsidP="0089618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Personal Computer</w:t>
      </w:r>
    </w:p>
    <w:p w14:paraId="0000015C" w14:textId="77777777" w:rsidR="00432BE4" w:rsidRPr="004043C7" w:rsidRDefault="00E209B1" w:rsidP="0089618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</w:p>
    <w:p w14:paraId="0000015D" w14:textId="77777777" w:rsidR="00432BE4" w:rsidRPr="004043C7" w:rsidRDefault="00E209B1" w:rsidP="0089618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Kamera DSRL</w:t>
      </w:r>
    </w:p>
    <w:p w14:paraId="0000015E" w14:textId="77777777" w:rsidR="00432BE4" w:rsidRPr="004043C7" w:rsidRDefault="00E209B1" w:rsidP="0089618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Tripod</w:t>
      </w:r>
    </w:p>
    <w:p w14:paraId="0000015F" w14:textId="77777777" w:rsidR="00432BE4" w:rsidRPr="004043C7" w:rsidRDefault="00E209B1" w:rsidP="0089618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Smartphone IOS</w:t>
      </w:r>
    </w:p>
    <w:p w14:paraId="00000161" w14:textId="15F60FB7" w:rsidR="00432BE4" w:rsidRPr="004043C7" w:rsidRDefault="00E209B1" w:rsidP="0089618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Lighting</w:t>
      </w:r>
    </w:p>
    <w:p w14:paraId="00000162" w14:textId="77777777" w:rsidR="00432BE4" w:rsidRPr="004043C7" w:rsidRDefault="00E209B1" w:rsidP="0089618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Hand Sanitizer</w:t>
      </w:r>
    </w:p>
    <w:p w14:paraId="00000163" w14:textId="77777777" w:rsidR="00432BE4" w:rsidRPr="004043C7" w:rsidRDefault="00E209B1" w:rsidP="00391E5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Lunak</w:t>
      </w:r>
    </w:p>
    <w:p w14:paraId="00000164" w14:textId="77777777" w:rsidR="00432BE4" w:rsidRPr="004043C7" w:rsidRDefault="00E209B1" w:rsidP="006D61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Perangkat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lunak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</w:p>
    <w:p w14:paraId="00000165" w14:textId="77777777" w:rsidR="00432BE4" w:rsidRPr="004043C7" w:rsidRDefault="00E209B1" w:rsidP="006D61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Sistem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Operasi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Windows</w:t>
      </w:r>
    </w:p>
    <w:p w14:paraId="00000167" w14:textId="09A3E488" w:rsidR="00432BE4" w:rsidRPr="004043C7" w:rsidRDefault="00E209B1" w:rsidP="006D61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Adobe Photoshop 2020</w:t>
      </w:r>
    </w:p>
    <w:p w14:paraId="00000168" w14:textId="77777777" w:rsidR="00432BE4" w:rsidRPr="004043C7" w:rsidRDefault="00E209B1" w:rsidP="006D61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>VN Video Editor</w:t>
      </w:r>
    </w:p>
    <w:p w14:paraId="4FA49A32" w14:textId="2191CF8E" w:rsidR="00FA1B00" w:rsidRPr="004043C7" w:rsidRDefault="00E209B1" w:rsidP="0089618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Corel Draw 2020</w:t>
      </w:r>
    </w:p>
    <w:p w14:paraId="0000016A" w14:textId="77777777" w:rsidR="00432BE4" w:rsidRPr="004043C7" w:rsidRDefault="00E209B1" w:rsidP="00FA1B00">
      <w:pPr>
        <w:pStyle w:val="Judul2"/>
        <w:numPr>
          <w:ilvl w:val="2"/>
          <w:numId w:val="8"/>
        </w:numPr>
        <w:spacing w:line="360" w:lineRule="auto"/>
        <w:ind w:left="709" w:hanging="709"/>
      </w:pPr>
      <w:bookmarkStart w:id="11" w:name="_Toc144159373"/>
      <w:proofErr w:type="spellStart"/>
      <w:r w:rsidRPr="004043C7">
        <w:t>Pengumpulan</w:t>
      </w:r>
      <w:proofErr w:type="spellEnd"/>
      <w:r w:rsidRPr="004043C7">
        <w:t xml:space="preserve"> Data dan </w:t>
      </w:r>
      <w:proofErr w:type="spellStart"/>
      <w:r w:rsidRPr="004043C7">
        <w:t>Informasi</w:t>
      </w:r>
      <w:bookmarkEnd w:id="11"/>
      <w:proofErr w:type="spellEnd"/>
    </w:p>
    <w:p w14:paraId="0000016B" w14:textId="69EAB313" w:rsidR="00432BE4" w:rsidRPr="004043C7" w:rsidRDefault="00E209B1" w:rsidP="00F728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Proses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dirancang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tentunya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memerlukan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data,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pengumpulan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berikut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diantaranya</w:t>
      </w:r>
      <w:proofErr w:type="spellEnd"/>
      <w:r w:rsidR="00F72842"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6C" w14:textId="77CA7CD8" w:rsidR="00432BE4" w:rsidRPr="004043C7" w:rsidRDefault="00E209B1" w:rsidP="00F72842">
      <w:pPr>
        <w:pStyle w:val="Daftar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Data Primer</w:t>
      </w:r>
    </w:p>
    <w:p w14:paraId="0000016D" w14:textId="77777777" w:rsidR="00432BE4" w:rsidRPr="004043C7" w:rsidRDefault="00E209B1" w:rsidP="00391E57">
      <w:pPr>
        <w:pStyle w:val="DaftarParagraf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</w:p>
    <w:p w14:paraId="00000170" w14:textId="0EF0DC22" w:rsidR="00432BE4" w:rsidRPr="004043C7" w:rsidRDefault="00E209B1" w:rsidP="00F728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Metode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pengertian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tujuan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mencoba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sebuah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Tanggapan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seorang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responden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tatapan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muka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Wawancara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menggali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tentang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coban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Bpk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Wandi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pemilik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71" w14:textId="77777777" w:rsidR="00432BE4" w:rsidRPr="004043C7" w:rsidRDefault="00E209B1" w:rsidP="00391E57">
      <w:pPr>
        <w:pStyle w:val="DaftarParagraf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</w:p>
    <w:p w14:paraId="2B8AB0C3" w14:textId="16BB8BB8" w:rsidR="002F2381" w:rsidRPr="004043C7" w:rsidRDefault="00E209B1" w:rsidP="008961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Metode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observasi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pengamatan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nantinya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menghasilkan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temuan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temuan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baru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jarang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didapati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langsung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survey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perancangan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komunikasi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visual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coban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fotog</w:t>
      </w:r>
      <w:r w:rsidRPr="004043C7">
        <w:rPr>
          <w:rFonts w:ascii="Times New Roman" w:eastAsia="Times New Roman" w:hAnsi="Times New Roman" w:cs="Times New Roman"/>
          <w:sz w:val="24"/>
          <w:szCs w:val="24"/>
        </w:rPr>
        <w:t>rafi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D6A43E" w14:textId="77777777" w:rsidR="00896189" w:rsidRPr="004043C7" w:rsidRDefault="00896189" w:rsidP="008961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868295" w14:textId="77777777" w:rsidR="00896189" w:rsidRPr="004043C7" w:rsidRDefault="00896189" w:rsidP="008961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17DCF0" w14:textId="77777777" w:rsidR="00896189" w:rsidRPr="004043C7" w:rsidRDefault="00896189" w:rsidP="008961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73" w14:textId="15047223" w:rsidR="00432BE4" w:rsidRPr="004043C7" w:rsidRDefault="00E209B1" w:rsidP="00F72842">
      <w:pPr>
        <w:pStyle w:val="DaftarParagraf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Data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Sekunder</w:t>
      </w:r>
      <w:proofErr w:type="spellEnd"/>
    </w:p>
    <w:p w14:paraId="00000174" w14:textId="77777777" w:rsidR="00432BE4" w:rsidRPr="004043C7" w:rsidRDefault="00E209B1" w:rsidP="00391E57">
      <w:pPr>
        <w:pStyle w:val="DaftarParagraf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Dokumentasi</w:t>
      </w:r>
      <w:proofErr w:type="spellEnd"/>
    </w:p>
    <w:p w14:paraId="564622CC" w14:textId="7AC29ADA" w:rsidR="00FA1B00" w:rsidRPr="004043C7" w:rsidRDefault="00E209B1" w:rsidP="008961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Menurut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Sugiyono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(2015: 329)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dokum</w:t>
      </w:r>
      <w:r w:rsidRPr="004043C7">
        <w:rPr>
          <w:rFonts w:ascii="Times New Roman" w:eastAsia="Times New Roman" w:hAnsi="Times New Roman" w:cs="Times New Roman"/>
          <w:sz w:val="24"/>
          <w:szCs w:val="24"/>
        </w:rPr>
        <w:t>entasi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cara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memperoleh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dan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bentuk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buku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arsip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tulisan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angka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keterangan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Dokumentasi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dilakukan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yakni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mengambil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beberapa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dokumen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bergambar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berupa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asset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coban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putri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dikembangkan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Bpk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Wandi</w:t>
      </w:r>
      <w:proofErr w:type="spellEnd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176" w14:textId="77777777" w:rsidR="00432BE4" w:rsidRPr="004043C7" w:rsidRDefault="00E209B1" w:rsidP="00FA1B00">
      <w:pPr>
        <w:pStyle w:val="Judul2"/>
        <w:numPr>
          <w:ilvl w:val="2"/>
          <w:numId w:val="8"/>
        </w:numPr>
        <w:spacing w:line="360" w:lineRule="auto"/>
        <w:ind w:left="709" w:hanging="709"/>
      </w:pPr>
      <w:bookmarkStart w:id="12" w:name="_Toc144159374"/>
      <w:proofErr w:type="spellStart"/>
      <w:r w:rsidRPr="004043C7">
        <w:t>Analisis</w:t>
      </w:r>
      <w:proofErr w:type="spellEnd"/>
      <w:r w:rsidRPr="004043C7">
        <w:t xml:space="preserve"> Data</w:t>
      </w:r>
      <w:bookmarkEnd w:id="12"/>
    </w:p>
    <w:p w14:paraId="00000178" w14:textId="7F47A645" w:rsidR="00432BE4" w:rsidRPr="004043C7" w:rsidRDefault="00E209B1" w:rsidP="00896189">
      <w:pPr>
        <w:shd w:val="clear" w:color="auto" w:fill="FFFFFF"/>
        <w:spacing w:after="0" w:line="360" w:lineRule="auto"/>
        <w:ind w:left="70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Dalam Analisa data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Teknik Analisa SWOT,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Analisis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SWOT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strategis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mengevaluasi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kekuatan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(strengths),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Kelemahan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(weaknes</w:t>
      </w:r>
      <w:r w:rsidR="00B953B6" w:rsidRPr="004043C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Peluang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opportunites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),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Ancaman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(threats)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spekulasi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Keempat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factor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akronim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SWOT (strengths, weakness, opportunities, dan threats). Proses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penentuan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spesifik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spekulasi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proyek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fa</w:t>
      </w:r>
      <w:r w:rsidR="00B953B6" w:rsidRPr="004043C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043C7">
        <w:rPr>
          <w:rFonts w:ascii="Times New Roman" w:eastAsia="Times New Roman" w:hAnsi="Times New Roman" w:cs="Times New Roman"/>
          <w:sz w:val="24"/>
          <w:szCs w:val="24"/>
        </w:rPr>
        <w:t>tor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internal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eksternal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79" w14:textId="77777777" w:rsidR="00432BE4" w:rsidRPr="004043C7" w:rsidRDefault="00E209B1" w:rsidP="00FA1B00">
      <w:pPr>
        <w:pStyle w:val="Judul2"/>
        <w:numPr>
          <w:ilvl w:val="2"/>
          <w:numId w:val="8"/>
        </w:numPr>
        <w:spacing w:line="360" w:lineRule="auto"/>
        <w:ind w:left="709" w:hanging="709"/>
      </w:pPr>
      <w:bookmarkStart w:id="13" w:name="_Toc144159375"/>
      <w:proofErr w:type="spellStart"/>
      <w:r w:rsidRPr="004043C7">
        <w:t>Prosedur</w:t>
      </w:r>
      <w:bookmarkEnd w:id="13"/>
      <w:proofErr w:type="spellEnd"/>
    </w:p>
    <w:p w14:paraId="0000017A" w14:textId="393EFAE3" w:rsidR="00432BE4" w:rsidRPr="004043C7" w:rsidRDefault="00E209B1" w:rsidP="00E657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Wisata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Alam Coban Putri Desa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Tlekung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Konten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demi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optimal. Proses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pola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milik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Yustika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Dewi,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skema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perancangan</w:t>
      </w:r>
      <w:proofErr w:type="spellEnd"/>
      <w:r w:rsidR="00FA1B00"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3C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17B" w14:textId="77777777" w:rsidR="00432BE4" w:rsidRPr="004043C7" w:rsidRDefault="00E209B1">
      <w:pPr>
        <w:keepNext/>
        <w:tabs>
          <w:tab w:val="left" w:pos="81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44546A"/>
          <w:sz w:val="18"/>
          <w:szCs w:val="18"/>
        </w:rPr>
      </w:pPr>
      <w:r w:rsidRPr="004043C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114300" distB="114300" distL="114300" distR="114300" wp14:anchorId="55085E0C" wp14:editId="3D0CE6B9">
            <wp:extent cx="3781425" cy="2343150"/>
            <wp:effectExtent l="0" t="0" r="0" b="0"/>
            <wp:docPr id="351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34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7C" w14:textId="77777777" w:rsidR="00432BE4" w:rsidRPr="004043C7" w:rsidRDefault="00E20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4" w:name="_Hlk144147984"/>
      <w:r w:rsidRPr="004043C7">
        <w:rPr>
          <w:rFonts w:ascii="Times New Roman" w:eastAsia="Times New Roman" w:hAnsi="Times New Roman" w:cs="Times New Roman"/>
          <w:color w:val="000000"/>
          <w:sz w:val="24"/>
          <w:szCs w:val="24"/>
        </w:rPr>
        <w:t>Gambar 1.1</w:t>
      </w:r>
      <w:r w:rsidRPr="004043C7">
        <w:rPr>
          <w:rFonts w:ascii="Times New Roman" w:eastAsia="Times New Roman" w:hAnsi="Times New Roman" w:cs="Times New Roman"/>
          <w:sz w:val="20"/>
          <w:szCs w:val="20"/>
        </w:rPr>
        <w:t xml:space="preserve"> Model </w:t>
      </w:r>
      <w:proofErr w:type="spellStart"/>
      <w:r w:rsidRPr="004043C7">
        <w:rPr>
          <w:rFonts w:ascii="Times New Roman" w:eastAsia="Times New Roman" w:hAnsi="Times New Roman" w:cs="Times New Roman"/>
          <w:sz w:val="20"/>
          <w:szCs w:val="20"/>
        </w:rPr>
        <w:t>Perancangan</w:t>
      </w:r>
      <w:proofErr w:type="spellEnd"/>
      <w:r w:rsidRPr="004043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14"/>
      <w:proofErr w:type="spellStart"/>
      <w:r w:rsidRPr="004043C7">
        <w:rPr>
          <w:rFonts w:ascii="Times New Roman" w:eastAsia="Times New Roman" w:hAnsi="Times New Roman" w:cs="Times New Roman"/>
          <w:sz w:val="20"/>
          <w:szCs w:val="20"/>
        </w:rPr>
        <w:t>Yustika</w:t>
      </w:r>
      <w:proofErr w:type="spellEnd"/>
      <w:r w:rsidRPr="004043C7">
        <w:rPr>
          <w:rFonts w:ascii="Times New Roman" w:eastAsia="Times New Roman" w:hAnsi="Times New Roman" w:cs="Times New Roman"/>
          <w:sz w:val="20"/>
          <w:szCs w:val="20"/>
        </w:rPr>
        <w:t xml:space="preserve"> Dewi</w:t>
      </w:r>
      <w:r w:rsidRPr="004043C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FC246B" wp14:editId="0E0DF537">
                <wp:simplePos x="0" y="0"/>
                <wp:positionH relativeFrom="column">
                  <wp:posOffset>546100</wp:posOffset>
                </wp:positionH>
                <wp:positionV relativeFrom="paragraph">
                  <wp:posOffset>3657600</wp:posOffset>
                </wp:positionV>
                <wp:extent cx="635" cy="12700"/>
                <wp:effectExtent l="0" t="0" r="0" b="0"/>
                <wp:wrapTopAndBottom distT="0" distB="0"/>
                <wp:docPr id="315" name="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3340" y="3779683"/>
                          <a:ext cx="4465320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A2915E" w14:textId="77777777" w:rsidR="00E039EC" w:rsidRDefault="00E039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44546A"/>
                                <w:sz w:val="18"/>
                              </w:rPr>
                              <w:t>Gambar 1.  SEQ Gambar_1. \* ARABIC 1 Model Perancangan Sadjiman Ebdi Sanyoto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C246B" id="Rectangle 315" o:spid="_x0000_s1026" style="position:absolute;left:0;text-align:left;margin-left:43pt;margin-top:4in;width:.0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" stroked="f">
                <v:textbox inset="0,0,0,0">
                  <w:txbxContent>
                    <w:p w14:paraId="66A2915E" w14:textId="77777777" w:rsidR="00E039EC" w:rsidRDefault="00E039EC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44546A"/>
                          <w:sz w:val="18"/>
                        </w:rPr>
                        <w:t>Gambar 1.  SEQ Gambar_1. \* ARABIC 1 Model Perancangan Sadjiman Ebdi Sanyoto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000017D" w14:textId="77777777" w:rsidR="00432BE4" w:rsidRPr="004043C7" w:rsidRDefault="00E20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043C7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4043C7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4043C7">
        <w:rPr>
          <w:rFonts w:ascii="Times New Roman" w:eastAsia="Times New Roman" w:hAnsi="Times New Roman" w:cs="Times New Roman"/>
          <w:sz w:val="20"/>
          <w:szCs w:val="20"/>
        </w:rPr>
        <w:t xml:space="preserve"> : </w:t>
      </w:r>
      <w:proofErr w:type="spellStart"/>
      <w:r w:rsidRPr="004043C7">
        <w:rPr>
          <w:rFonts w:ascii="Times New Roman" w:eastAsia="Times New Roman" w:hAnsi="Times New Roman" w:cs="Times New Roman"/>
          <w:sz w:val="20"/>
          <w:szCs w:val="20"/>
        </w:rPr>
        <w:t>Jurnal</w:t>
      </w:r>
      <w:proofErr w:type="spellEnd"/>
      <w:r w:rsidRPr="004043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0"/>
          <w:szCs w:val="20"/>
        </w:rPr>
        <w:t>Ilmiah</w:t>
      </w:r>
      <w:proofErr w:type="spellEnd"/>
      <w:r w:rsidRPr="004043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0"/>
          <w:szCs w:val="20"/>
        </w:rPr>
        <w:t>Yustika</w:t>
      </w:r>
      <w:proofErr w:type="spellEnd"/>
      <w:r w:rsidRPr="004043C7">
        <w:rPr>
          <w:rFonts w:ascii="Times New Roman" w:eastAsia="Times New Roman" w:hAnsi="Times New Roman" w:cs="Times New Roman"/>
          <w:sz w:val="20"/>
          <w:szCs w:val="20"/>
        </w:rPr>
        <w:t xml:space="preserve"> Dewi (2022)</w:t>
      </w:r>
      <w:r w:rsidRPr="004043C7">
        <w:rPr>
          <w:rFonts w:ascii="Times New Roman" w:hAnsi="Times New Roman" w:cs="Times New Roman"/>
        </w:rPr>
        <w:br w:type="page"/>
      </w:r>
    </w:p>
    <w:p w14:paraId="0000017E" w14:textId="77777777" w:rsidR="00432BE4" w:rsidRPr="004043C7" w:rsidRDefault="00E209B1" w:rsidP="00FA1B00">
      <w:pPr>
        <w:pStyle w:val="Judul2"/>
        <w:numPr>
          <w:ilvl w:val="1"/>
          <w:numId w:val="8"/>
        </w:numPr>
        <w:spacing w:line="360" w:lineRule="auto"/>
        <w:ind w:left="426" w:hanging="426"/>
      </w:pPr>
      <w:bookmarkStart w:id="15" w:name="_Toc144159376"/>
      <w:proofErr w:type="spellStart"/>
      <w:r w:rsidRPr="004043C7">
        <w:lastRenderedPageBreak/>
        <w:t>Sistematika</w:t>
      </w:r>
      <w:proofErr w:type="spellEnd"/>
      <w:r w:rsidRPr="004043C7">
        <w:t xml:space="preserve"> </w:t>
      </w:r>
      <w:proofErr w:type="spellStart"/>
      <w:r w:rsidRPr="004043C7">
        <w:t>Penulisan</w:t>
      </w:r>
      <w:bookmarkEnd w:id="15"/>
      <w:proofErr w:type="spellEnd"/>
    </w:p>
    <w:p w14:paraId="0000017F" w14:textId="6E1B2256" w:rsidR="00432BE4" w:rsidRPr="004043C7" w:rsidRDefault="00E209B1" w:rsidP="00391E57">
      <w:pPr>
        <w:pStyle w:val="DaftarParagraf"/>
        <w:widowControl w:val="0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>BAB I</w:t>
      </w:r>
      <w:r w:rsidR="00896189"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3C7">
        <w:rPr>
          <w:rFonts w:ascii="Times New Roman" w:eastAsia="Times New Roman" w:hAnsi="Times New Roman" w:cs="Times New Roman"/>
          <w:sz w:val="24"/>
          <w:szCs w:val="24"/>
        </w:rPr>
        <w:t>PENDAHULUAN</w:t>
      </w:r>
    </w:p>
    <w:p w14:paraId="00000180" w14:textId="6E57E1E4" w:rsidR="00432BE4" w:rsidRPr="004043C7" w:rsidRDefault="00E209B1" w:rsidP="00FA1B00">
      <w:pPr>
        <w:widowControl w:val="0"/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bab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identifikasi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batasannya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sistematika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81" w14:textId="19941E33" w:rsidR="00432BE4" w:rsidRPr="004043C7" w:rsidRDefault="00E209B1" w:rsidP="00391E57">
      <w:pPr>
        <w:pStyle w:val="DaftarParagraf"/>
        <w:widowControl w:val="0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>BAB II</w:t>
      </w:r>
      <w:r w:rsidR="00896189"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43C7">
        <w:rPr>
          <w:rFonts w:ascii="Times New Roman" w:eastAsia="Times New Roman" w:hAnsi="Times New Roman" w:cs="Times New Roman"/>
          <w:sz w:val="24"/>
          <w:szCs w:val="24"/>
        </w:rPr>
        <w:t>LANDASAN TEORI</w:t>
      </w:r>
    </w:p>
    <w:p w14:paraId="00000182" w14:textId="77777777" w:rsidR="00432BE4" w:rsidRPr="004043C7" w:rsidRDefault="00E209B1" w:rsidP="00FA1B00">
      <w:pPr>
        <w:widowControl w:val="0"/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Bab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teori-teori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bahasan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ahlinya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83" w14:textId="642AAB25" w:rsidR="00432BE4" w:rsidRPr="004043C7" w:rsidRDefault="00E209B1" w:rsidP="00391E57">
      <w:pPr>
        <w:pStyle w:val="DaftarParagraf"/>
        <w:widowControl w:val="0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>BAB III METODE PENELITIAN</w:t>
      </w:r>
    </w:p>
    <w:p w14:paraId="00000184" w14:textId="77777777" w:rsidR="00432BE4" w:rsidRPr="004043C7" w:rsidRDefault="00E209B1" w:rsidP="00FA1B00">
      <w:pPr>
        <w:widowControl w:val="0"/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Bab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teknik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data, dan proses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pada data.</w:t>
      </w:r>
    </w:p>
    <w:p w14:paraId="00000185" w14:textId="6758F292" w:rsidR="00432BE4" w:rsidRPr="004043C7" w:rsidRDefault="00E209B1" w:rsidP="00391E57">
      <w:pPr>
        <w:pStyle w:val="DaftarParagraf"/>
        <w:widowControl w:val="0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>BAB IV PERANCANGAN PRODUK</w:t>
      </w:r>
    </w:p>
    <w:p w14:paraId="00000186" w14:textId="77777777" w:rsidR="00432BE4" w:rsidRPr="004043C7" w:rsidRDefault="00E209B1" w:rsidP="00FA1B00">
      <w:pPr>
        <w:widowControl w:val="0"/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Bab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pengerjaan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wawancara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kebutuhan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Dilanjutkan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tampilan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187" w14:textId="0E881599" w:rsidR="00432BE4" w:rsidRPr="004043C7" w:rsidRDefault="00E209B1" w:rsidP="00391E57">
      <w:pPr>
        <w:pStyle w:val="DaftarParagraf"/>
        <w:widowControl w:val="0"/>
        <w:numPr>
          <w:ilvl w:val="0"/>
          <w:numId w:val="3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>BAB V PENUTUP</w:t>
      </w:r>
    </w:p>
    <w:p w14:paraId="0F69BA3B" w14:textId="79BF1ACB" w:rsidR="00D86B39" w:rsidRPr="004043C7" w:rsidRDefault="00E209B1" w:rsidP="00F8076A">
      <w:pPr>
        <w:widowControl w:val="0"/>
        <w:shd w:val="clear" w:color="auto" w:fill="FFFFFF"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Bab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saran. Kesimpulan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mengemukakan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menjawabnya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menyimpulkan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bukti</w:t>
      </w:r>
      <w:r w:rsidR="00896189" w:rsidRPr="004043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43C7">
        <w:rPr>
          <w:rFonts w:ascii="Times New Roman" w:eastAsia="Times New Roman" w:hAnsi="Times New Roman" w:cs="Times New Roman"/>
          <w:sz w:val="24"/>
          <w:szCs w:val="24"/>
        </w:rPr>
        <w:t>bukti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diperoleh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menarik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dikerjakan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layak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diimplementasikan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). Saran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dicantumkan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mengatasi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kelemahan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), saran 53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terlepas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objek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pembaca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mengembangkan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3C7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4043C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988C620" w14:textId="77777777" w:rsidR="00D86B39" w:rsidRPr="004043C7" w:rsidRDefault="00D86B39" w:rsidP="00D86B39">
      <w:pPr>
        <w:widowControl w:val="0"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D86B39" w:rsidRPr="004043C7" w:rsidSect="00FD4302">
      <w:headerReference w:type="default" r:id="rId10"/>
      <w:type w:val="continuous"/>
      <w:pgSz w:w="11906" w:h="16838"/>
      <w:pgMar w:top="1701" w:right="1701" w:bottom="2268" w:left="2268" w:header="850" w:footer="8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5646" w14:textId="77777777" w:rsidR="00FD4302" w:rsidRDefault="00FD4302">
      <w:pPr>
        <w:spacing w:after="0" w:line="240" w:lineRule="auto"/>
      </w:pPr>
      <w:r>
        <w:separator/>
      </w:r>
    </w:p>
  </w:endnote>
  <w:endnote w:type="continuationSeparator" w:id="0">
    <w:p w14:paraId="12AB2EBB" w14:textId="77777777" w:rsidR="00FD4302" w:rsidRDefault="00FD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Ŝ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4128" w14:textId="77777777" w:rsidR="00FD4302" w:rsidRDefault="00FD4302">
      <w:pPr>
        <w:spacing w:after="0" w:line="240" w:lineRule="auto"/>
      </w:pPr>
      <w:r>
        <w:separator/>
      </w:r>
    </w:p>
  </w:footnote>
  <w:footnote w:type="continuationSeparator" w:id="0">
    <w:p w14:paraId="352AD5B5" w14:textId="77777777" w:rsidR="00FD4302" w:rsidRDefault="00FD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6C7" w14:textId="502E580E" w:rsidR="00E039EC" w:rsidRDefault="00E039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85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000006C8" w14:textId="77777777" w:rsidR="00E039EC" w:rsidRDefault="00E039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C8E"/>
    <w:multiLevelType w:val="multilevel"/>
    <w:tmpl w:val="0C96366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7836F55"/>
    <w:multiLevelType w:val="multilevel"/>
    <w:tmpl w:val="9AEAB38A"/>
    <w:lvl w:ilvl="0">
      <w:start w:val="1"/>
      <w:numFmt w:val="decimal"/>
      <w:pStyle w:val="Sub2Bab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379D"/>
    <w:multiLevelType w:val="multilevel"/>
    <w:tmpl w:val="6878420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1224F5"/>
    <w:multiLevelType w:val="multilevel"/>
    <w:tmpl w:val="EF869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FE0D0E"/>
    <w:multiLevelType w:val="hybridMultilevel"/>
    <w:tmpl w:val="5C242C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3159"/>
    <w:multiLevelType w:val="multilevel"/>
    <w:tmpl w:val="9AD2F820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SubBab5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" w15:restartNumberingAfterBreak="0">
    <w:nsid w:val="0FB67D21"/>
    <w:multiLevelType w:val="multilevel"/>
    <w:tmpl w:val="7DAC8FD6"/>
    <w:lvl w:ilvl="0">
      <w:start w:val="1"/>
      <w:numFmt w:val="bullet"/>
      <w:lvlText w:val="●"/>
      <w:lvlJc w:val="left"/>
      <w:pPr>
        <w:ind w:left="445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653" w:hanging="360"/>
      </w:pPr>
    </w:lvl>
    <w:lvl w:ilvl="2">
      <w:numFmt w:val="bullet"/>
      <w:lvlText w:val="•"/>
      <w:lvlJc w:val="left"/>
      <w:pPr>
        <w:ind w:left="866" w:hanging="360"/>
      </w:pPr>
    </w:lvl>
    <w:lvl w:ilvl="3">
      <w:numFmt w:val="bullet"/>
      <w:lvlText w:val="•"/>
      <w:lvlJc w:val="left"/>
      <w:pPr>
        <w:ind w:left="1079" w:hanging="360"/>
      </w:pPr>
    </w:lvl>
    <w:lvl w:ilvl="4">
      <w:numFmt w:val="bullet"/>
      <w:lvlText w:val="•"/>
      <w:lvlJc w:val="left"/>
      <w:pPr>
        <w:ind w:left="1292" w:hanging="360"/>
      </w:pPr>
    </w:lvl>
    <w:lvl w:ilvl="5">
      <w:numFmt w:val="bullet"/>
      <w:lvlText w:val="•"/>
      <w:lvlJc w:val="left"/>
      <w:pPr>
        <w:ind w:left="1505" w:hanging="360"/>
      </w:pPr>
    </w:lvl>
    <w:lvl w:ilvl="6">
      <w:numFmt w:val="bullet"/>
      <w:lvlText w:val="•"/>
      <w:lvlJc w:val="left"/>
      <w:pPr>
        <w:ind w:left="1718" w:hanging="360"/>
      </w:pPr>
    </w:lvl>
    <w:lvl w:ilvl="7">
      <w:numFmt w:val="bullet"/>
      <w:lvlText w:val="•"/>
      <w:lvlJc w:val="left"/>
      <w:pPr>
        <w:ind w:left="1931" w:hanging="360"/>
      </w:pPr>
    </w:lvl>
    <w:lvl w:ilvl="8">
      <w:numFmt w:val="bullet"/>
      <w:lvlText w:val="•"/>
      <w:lvlJc w:val="left"/>
      <w:pPr>
        <w:ind w:left="2144" w:hanging="360"/>
      </w:pPr>
    </w:lvl>
  </w:abstractNum>
  <w:abstractNum w:abstractNumId="7" w15:restartNumberingAfterBreak="0">
    <w:nsid w:val="11C9059E"/>
    <w:multiLevelType w:val="hybridMultilevel"/>
    <w:tmpl w:val="D96A54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F724F"/>
    <w:multiLevelType w:val="multilevel"/>
    <w:tmpl w:val="25FC8110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3F74DC"/>
    <w:multiLevelType w:val="multilevel"/>
    <w:tmpl w:val="E2B62652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1DD06BE1"/>
    <w:multiLevelType w:val="multilevel"/>
    <w:tmpl w:val="CA92C56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5555A3"/>
    <w:multiLevelType w:val="multilevel"/>
    <w:tmpl w:val="0A2A453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2ED145F4"/>
    <w:multiLevelType w:val="hybridMultilevel"/>
    <w:tmpl w:val="29087F7C"/>
    <w:lvl w:ilvl="0" w:tplc="179E516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80951"/>
    <w:multiLevelType w:val="multilevel"/>
    <w:tmpl w:val="20CC757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SubBab2"/>
      <w:lvlText w:val="%1.%2"/>
      <w:lvlJc w:val="left"/>
      <w:pPr>
        <w:ind w:left="1200" w:hanging="360"/>
      </w:pPr>
    </w:lvl>
    <w:lvl w:ilvl="2">
      <w:start w:val="1"/>
      <w:numFmt w:val="decimal"/>
      <w:lvlText w:val="%1.%2.%3"/>
      <w:lvlJc w:val="left"/>
      <w:pPr>
        <w:ind w:left="240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4440" w:hanging="1080"/>
      </w:pPr>
    </w:lvl>
    <w:lvl w:ilvl="5">
      <w:start w:val="1"/>
      <w:numFmt w:val="decimal"/>
      <w:lvlText w:val="%1.%2.%3.%4.%5.%6"/>
      <w:lvlJc w:val="left"/>
      <w:pPr>
        <w:ind w:left="5280" w:hanging="108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320" w:hanging="1440"/>
      </w:pPr>
    </w:lvl>
    <w:lvl w:ilvl="8">
      <w:start w:val="1"/>
      <w:numFmt w:val="decimal"/>
      <w:lvlText w:val="%1.%2.%3.%4.%5.%6.%7.%8.%9"/>
      <w:lvlJc w:val="left"/>
      <w:pPr>
        <w:ind w:left="8520" w:hanging="1800"/>
      </w:pPr>
    </w:lvl>
  </w:abstractNum>
  <w:abstractNum w:abstractNumId="14" w15:restartNumberingAfterBreak="0">
    <w:nsid w:val="35565605"/>
    <w:multiLevelType w:val="multilevel"/>
    <w:tmpl w:val="1744CC16"/>
    <w:lvl w:ilvl="0">
      <w:start w:val="1"/>
      <w:numFmt w:val="decimal"/>
      <w:pStyle w:val="Judul1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pStyle w:val="Judul2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bullet"/>
      <w:pStyle w:val="Judul4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lowerLetter"/>
      <w:pStyle w:val="Judul5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pStyle w:val="Judul6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pStyle w:val="Judul7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pStyle w:val="Judul8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pStyle w:val="Judul9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35FE0434"/>
    <w:multiLevelType w:val="multilevel"/>
    <w:tmpl w:val="D02A6526"/>
    <w:lvl w:ilvl="0">
      <w:start w:val="1"/>
      <w:numFmt w:val="decimal"/>
      <w:lvlText w:val="4.2.%1"/>
      <w:lvlJc w:val="left"/>
      <w:pPr>
        <w:ind w:left="720" w:hanging="360"/>
      </w:pPr>
    </w:lvl>
    <w:lvl w:ilvl="1">
      <w:start w:val="1"/>
      <w:numFmt w:val="lowerLetter"/>
      <w:pStyle w:val="SubBab4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2365D"/>
    <w:multiLevelType w:val="multilevel"/>
    <w:tmpl w:val="7D8CE67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37F277B9"/>
    <w:multiLevelType w:val="multilevel"/>
    <w:tmpl w:val="9304A874"/>
    <w:lvl w:ilvl="0">
      <w:start w:val="1"/>
      <w:numFmt w:val="bullet"/>
      <w:lvlText w:val="●"/>
      <w:lvlJc w:val="left"/>
      <w:pPr>
        <w:ind w:left="445" w:hanging="360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665" w:hanging="360"/>
      </w:pPr>
    </w:lvl>
    <w:lvl w:ilvl="2">
      <w:numFmt w:val="bullet"/>
      <w:lvlText w:val="•"/>
      <w:lvlJc w:val="left"/>
      <w:pPr>
        <w:ind w:left="890" w:hanging="360"/>
      </w:pPr>
    </w:lvl>
    <w:lvl w:ilvl="3">
      <w:numFmt w:val="bullet"/>
      <w:lvlText w:val="•"/>
      <w:lvlJc w:val="left"/>
      <w:pPr>
        <w:ind w:left="1115" w:hanging="360"/>
      </w:pPr>
    </w:lvl>
    <w:lvl w:ilvl="4">
      <w:numFmt w:val="bullet"/>
      <w:lvlText w:val="•"/>
      <w:lvlJc w:val="left"/>
      <w:pPr>
        <w:ind w:left="1341" w:hanging="360"/>
      </w:pPr>
    </w:lvl>
    <w:lvl w:ilvl="5">
      <w:numFmt w:val="bullet"/>
      <w:lvlText w:val="•"/>
      <w:lvlJc w:val="left"/>
      <w:pPr>
        <w:ind w:left="1566" w:hanging="360"/>
      </w:pPr>
    </w:lvl>
    <w:lvl w:ilvl="6">
      <w:numFmt w:val="bullet"/>
      <w:lvlText w:val="•"/>
      <w:lvlJc w:val="left"/>
      <w:pPr>
        <w:ind w:left="1791" w:hanging="360"/>
      </w:pPr>
    </w:lvl>
    <w:lvl w:ilvl="7">
      <w:numFmt w:val="bullet"/>
      <w:lvlText w:val="•"/>
      <w:lvlJc w:val="left"/>
      <w:pPr>
        <w:ind w:left="2017" w:hanging="360"/>
      </w:pPr>
    </w:lvl>
    <w:lvl w:ilvl="8">
      <w:numFmt w:val="bullet"/>
      <w:lvlText w:val="•"/>
      <w:lvlJc w:val="left"/>
      <w:pPr>
        <w:ind w:left="2242" w:hanging="360"/>
      </w:pPr>
    </w:lvl>
  </w:abstractNum>
  <w:abstractNum w:abstractNumId="18" w15:restartNumberingAfterBreak="0">
    <w:nsid w:val="399F45AA"/>
    <w:multiLevelType w:val="hybridMultilevel"/>
    <w:tmpl w:val="B0BC9E2A"/>
    <w:lvl w:ilvl="0" w:tplc="3C8046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F1FCB"/>
    <w:multiLevelType w:val="multilevel"/>
    <w:tmpl w:val="9F4A7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42C073C7"/>
    <w:multiLevelType w:val="multilevel"/>
    <w:tmpl w:val="2A4E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43B94B06"/>
    <w:multiLevelType w:val="multilevel"/>
    <w:tmpl w:val="1ABCFDD6"/>
    <w:lvl w:ilvl="0">
      <w:start w:val="3"/>
      <w:numFmt w:val="decimal"/>
      <w:lvlText w:val="%1"/>
      <w:lvlJc w:val="left"/>
      <w:pPr>
        <w:ind w:left="1296" w:hanging="70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9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148" w:hanging="8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2300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80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03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255" w:hanging="567"/>
      </w:pPr>
      <w:rPr>
        <w:rFonts w:hint="default"/>
        <w:lang w:val="id" w:eastAsia="en-US" w:bidi="ar-SA"/>
      </w:rPr>
    </w:lvl>
  </w:abstractNum>
  <w:abstractNum w:abstractNumId="22" w15:restartNumberingAfterBreak="0">
    <w:nsid w:val="43FD0521"/>
    <w:multiLevelType w:val="multilevel"/>
    <w:tmpl w:val="DBBAE8A8"/>
    <w:lvl w:ilvl="0">
      <w:start w:val="2"/>
      <w:numFmt w:val="decimal"/>
      <w:pStyle w:val="SubBab3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 w15:restartNumberingAfterBreak="0">
    <w:nsid w:val="49102680"/>
    <w:multiLevelType w:val="multilevel"/>
    <w:tmpl w:val="71E024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9D77AA6"/>
    <w:multiLevelType w:val="multilevel"/>
    <w:tmpl w:val="0374E446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C116255"/>
    <w:multiLevelType w:val="multilevel"/>
    <w:tmpl w:val="3B14E8A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974485"/>
    <w:multiLevelType w:val="multilevel"/>
    <w:tmpl w:val="A3D21F22"/>
    <w:lvl w:ilvl="0">
      <w:start w:val="1"/>
      <w:numFmt w:val="decimal"/>
      <w:pStyle w:val="Sub3Bab3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5D4C53"/>
    <w:multiLevelType w:val="multilevel"/>
    <w:tmpl w:val="1ABCFDD6"/>
    <w:lvl w:ilvl="0">
      <w:start w:val="3"/>
      <w:numFmt w:val="decimal"/>
      <w:lvlText w:val="%1"/>
      <w:lvlJc w:val="left"/>
      <w:pPr>
        <w:ind w:left="1296" w:hanging="70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9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148" w:hanging="8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00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58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805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030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255" w:hanging="567"/>
      </w:pPr>
      <w:rPr>
        <w:rFonts w:hint="default"/>
        <w:lang w:val="id" w:eastAsia="en-US" w:bidi="ar-SA"/>
      </w:rPr>
    </w:lvl>
  </w:abstractNum>
  <w:abstractNum w:abstractNumId="28" w15:restartNumberingAfterBreak="0">
    <w:nsid w:val="54980EDF"/>
    <w:multiLevelType w:val="multilevel"/>
    <w:tmpl w:val="75AA72A6"/>
    <w:lvl w:ilvl="0">
      <w:start w:val="1"/>
      <w:numFmt w:val="lowerLetter"/>
      <w:lvlText w:val="%1."/>
      <w:lvlJc w:val="left"/>
      <w:pPr>
        <w:ind w:left="1429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A90D4E"/>
    <w:multiLevelType w:val="hybridMultilevel"/>
    <w:tmpl w:val="F7C837E0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81445"/>
    <w:multiLevelType w:val="multilevel"/>
    <w:tmpl w:val="8B26C19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)"/>
      <w:lvlJc w:val="left"/>
      <w:pPr>
        <w:ind w:left="5673" w:hanging="360"/>
      </w:pPr>
      <w:rPr>
        <w:i w:val="0"/>
        <w:iCs/>
      </w:r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8701840"/>
    <w:multiLevelType w:val="multilevel"/>
    <w:tmpl w:val="FB7454C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8F57F11"/>
    <w:multiLevelType w:val="multilevel"/>
    <w:tmpl w:val="147658FA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AC75801"/>
    <w:multiLevelType w:val="hybridMultilevel"/>
    <w:tmpl w:val="3A264AFE"/>
    <w:lvl w:ilvl="0" w:tplc="57747268">
      <w:start w:val="6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3333F"/>
    <w:multiLevelType w:val="multilevel"/>
    <w:tmpl w:val="55AC085C"/>
    <w:lvl w:ilvl="0">
      <w:start w:val="1"/>
      <w:numFmt w:val="decimal"/>
      <w:pStyle w:val="Sub2Bab3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061083"/>
    <w:multiLevelType w:val="multilevel"/>
    <w:tmpl w:val="384C1FC6"/>
    <w:lvl w:ilvl="0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22" w:hanging="284"/>
      </w:pPr>
    </w:lvl>
    <w:lvl w:ilvl="2">
      <w:numFmt w:val="bullet"/>
      <w:lvlText w:val="•"/>
      <w:lvlJc w:val="left"/>
      <w:pPr>
        <w:ind w:left="2565" w:hanging="284"/>
      </w:pPr>
    </w:lvl>
    <w:lvl w:ilvl="3">
      <w:numFmt w:val="bullet"/>
      <w:lvlText w:val="•"/>
      <w:lvlJc w:val="left"/>
      <w:pPr>
        <w:ind w:left="3407" w:hanging="284"/>
      </w:pPr>
    </w:lvl>
    <w:lvl w:ilvl="4">
      <w:numFmt w:val="bullet"/>
      <w:lvlText w:val="•"/>
      <w:lvlJc w:val="left"/>
      <w:pPr>
        <w:ind w:left="4250" w:hanging="284"/>
      </w:pPr>
    </w:lvl>
    <w:lvl w:ilvl="5">
      <w:numFmt w:val="bullet"/>
      <w:lvlText w:val="•"/>
      <w:lvlJc w:val="left"/>
      <w:pPr>
        <w:ind w:left="5093" w:hanging="284"/>
      </w:pPr>
    </w:lvl>
    <w:lvl w:ilvl="6">
      <w:numFmt w:val="bullet"/>
      <w:lvlText w:val="•"/>
      <w:lvlJc w:val="left"/>
      <w:pPr>
        <w:ind w:left="5935" w:hanging="284"/>
      </w:pPr>
    </w:lvl>
    <w:lvl w:ilvl="7">
      <w:numFmt w:val="bullet"/>
      <w:lvlText w:val="•"/>
      <w:lvlJc w:val="left"/>
      <w:pPr>
        <w:ind w:left="6778" w:hanging="284"/>
      </w:pPr>
    </w:lvl>
    <w:lvl w:ilvl="8">
      <w:numFmt w:val="bullet"/>
      <w:lvlText w:val="•"/>
      <w:lvlJc w:val="left"/>
      <w:pPr>
        <w:ind w:left="7621" w:hanging="284"/>
      </w:pPr>
    </w:lvl>
  </w:abstractNum>
  <w:abstractNum w:abstractNumId="36" w15:restartNumberingAfterBreak="0">
    <w:nsid w:val="5D846D62"/>
    <w:multiLevelType w:val="multilevel"/>
    <w:tmpl w:val="2C482A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2F7311"/>
    <w:multiLevelType w:val="multilevel"/>
    <w:tmpl w:val="5BD2E79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8" w15:restartNumberingAfterBreak="0">
    <w:nsid w:val="5F2304AD"/>
    <w:multiLevelType w:val="hybridMultilevel"/>
    <w:tmpl w:val="BA9C954E"/>
    <w:lvl w:ilvl="0" w:tplc="3822D756">
      <w:start w:val="3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5F575174"/>
    <w:multiLevelType w:val="multilevel"/>
    <w:tmpl w:val="498E4BBA"/>
    <w:lvl w:ilvl="0">
      <w:start w:val="1"/>
      <w:numFmt w:val="lowerLetter"/>
      <w:lvlText w:val="%1."/>
      <w:lvlJc w:val="left"/>
      <w:pPr>
        <w:ind w:left="11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64210DAE"/>
    <w:multiLevelType w:val="multilevel"/>
    <w:tmpl w:val="E5768314"/>
    <w:lvl w:ilvl="0">
      <w:start w:val="1"/>
      <w:numFmt w:val="bullet"/>
      <w:pStyle w:val="Sub1Bab4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7AA22A3"/>
    <w:multiLevelType w:val="multilevel"/>
    <w:tmpl w:val="FB442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A1558"/>
    <w:multiLevelType w:val="multilevel"/>
    <w:tmpl w:val="2FD2F5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3" w15:restartNumberingAfterBreak="0">
    <w:nsid w:val="6B9C0927"/>
    <w:multiLevelType w:val="multilevel"/>
    <w:tmpl w:val="8A08C32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4" w15:restartNumberingAfterBreak="0">
    <w:nsid w:val="71286E16"/>
    <w:multiLevelType w:val="multilevel"/>
    <w:tmpl w:val="9F4A7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5" w15:restartNumberingAfterBreak="0">
    <w:nsid w:val="74BF2024"/>
    <w:multiLevelType w:val="multilevel"/>
    <w:tmpl w:val="6C8EFCD6"/>
    <w:lvl w:ilvl="0">
      <w:start w:val="1"/>
      <w:numFmt w:val="bullet"/>
      <w:lvlText w:val="●"/>
      <w:lvlJc w:val="left"/>
      <w:pPr>
        <w:ind w:left="424" w:hanging="341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645" w:hanging="341"/>
      </w:pPr>
    </w:lvl>
    <w:lvl w:ilvl="2">
      <w:numFmt w:val="bullet"/>
      <w:lvlText w:val="•"/>
      <w:lvlJc w:val="left"/>
      <w:pPr>
        <w:ind w:left="870" w:hanging="341"/>
      </w:pPr>
    </w:lvl>
    <w:lvl w:ilvl="3">
      <w:numFmt w:val="bullet"/>
      <w:lvlText w:val="•"/>
      <w:lvlJc w:val="left"/>
      <w:pPr>
        <w:ind w:left="1095" w:hanging="341"/>
      </w:pPr>
    </w:lvl>
    <w:lvl w:ilvl="4">
      <w:numFmt w:val="bullet"/>
      <w:lvlText w:val="•"/>
      <w:lvlJc w:val="left"/>
      <w:pPr>
        <w:ind w:left="1321" w:hanging="341"/>
      </w:pPr>
    </w:lvl>
    <w:lvl w:ilvl="5">
      <w:numFmt w:val="bullet"/>
      <w:lvlText w:val="•"/>
      <w:lvlJc w:val="left"/>
      <w:pPr>
        <w:ind w:left="1546" w:hanging="341"/>
      </w:pPr>
    </w:lvl>
    <w:lvl w:ilvl="6">
      <w:numFmt w:val="bullet"/>
      <w:lvlText w:val="•"/>
      <w:lvlJc w:val="left"/>
      <w:pPr>
        <w:ind w:left="1771" w:hanging="341"/>
      </w:pPr>
    </w:lvl>
    <w:lvl w:ilvl="7">
      <w:numFmt w:val="bullet"/>
      <w:lvlText w:val="•"/>
      <w:lvlJc w:val="left"/>
      <w:pPr>
        <w:ind w:left="1997" w:hanging="341"/>
      </w:pPr>
    </w:lvl>
    <w:lvl w:ilvl="8">
      <w:numFmt w:val="bullet"/>
      <w:lvlText w:val="•"/>
      <w:lvlJc w:val="left"/>
      <w:pPr>
        <w:ind w:left="2222" w:hanging="341"/>
      </w:pPr>
    </w:lvl>
  </w:abstractNum>
  <w:abstractNum w:abstractNumId="46" w15:restartNumberingAfterBreak="0">
    <w:nsid w:val="7B91466D"/>
    <w:multiLevelType w:val="hybridMultilevel"/>
    <w:tmpl w:val="C3DC78FC"/>
    <w:lvl w:ilvl="0" w:tplc="5630E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922A7"/>
    <w:multiLevelType w:val="multilevel"/>
    <w:tmpl w:val="39DAB3BC"/>
    <w:lvl w:ilvl="0">
      <w:start w:val="1"/>
      <w:numFmt w:val="decimal"/>
      <w:lvlText w:val="%1."/>
      <w:lvlJc w:val="left"/>
      <w:pPr>
        <w:ind w:left="2390" w:hanging="360"/>
      </w:pPr>
    </w:lvl>
    <w:lvl w:ilvl="1">
      <w:start w:val="1"/>
      <w:numFmt w:val="lowerLetter"/>
      <w:lvlText w:val="%2."/>
      <w:lvlJc w:val="left"/>
      <w:pPr>
        <w:ind w:left="3110" w:hanging="360"/>
      </w:pPr>
    </w:lvl>
    <w:lvl w:ilvl="2">
      <w:start w:val="1"/>
      <w:numFmt w:val="lowerRoman"/>
      <w:lvlText w:val="%3."/>
      <w:lvlJc w:val="right"/>
      <w:pPr>
        <w:ind w:left="3830" w:hanging="180"/>
      </w:pPr>
    </w:lvl>
    <w:lvl w:ilvl="3">
      <w:start w:val="1"/>
      <w:numFmt w:val="decimal"/>
      <w:lvlText w:val="%4."/>
      <w:lvlJc w:val="left"/>
      <w:pPr>
        <w:ind w:left="4550" w:hanging="360"/>
      </w:pPr>
    </w:lvl>
    <w:lvl w:ilvl="4">
      <w:start w:val="1"/>
      <w:numFmt w:val="lowerLetter"/>
      <w:lvlText w:val="%5."/>
      <w:lvlJc w:val="left"/>
      <w:pPr>
        <w:ind w:left="5270" w:hanging="360"/>
      </w:pPr>
    </w:lvl>
    <w:lvl w:ilvl="5">
      <w:start w:val="1"/>
      <w:numFmt w:val="lowerRoman"/>
      <w:lvlText w:val="%6."/>
      <w:lvlJc w:val="right"/>
      <w:pPr>
        <w:ind w:left="5990" w:hanging="180"/>
      </w:pPr>
    </w:lvl>
    <w:lvl w:ilvl="6">
      <w:start w:val="1"/>
      <w:numFmt w:val="decimal"/>
      <w:lvlText w:val="%7."/>
      <w:lvlJc w:val="left"/>
      <w:pPr>
        <w:ind w:left="6710" w:hanging="360"/>
      </w:pPr>
    </w:lvl>
    <w:lvl w:ilvl="7">
      <w:start w:val="1"/>
      <w:numFmt w:val="lowerLetter"/>
      <w:lvlText w:val="%8."/>
      <w:lvlJc w:val="left"/>
      <w:pPr>
        <w:ind w:left="7430" w:hanging="360"/>
      </w:pPr>
    </w:lvl>
    <w:lvl w:ilvl="8">
      <w:start w:val="1"/>
      <w:numFmt w:val="lowerRoman"/>
      <w:lvlText w:val="%9."/>
      <w:lvlJc w:val="right"/>
      <w:pPr>
        <w:ind w:left="8150" w:hanging="180"/>
      </w:pPr>
    </w:lvl>
  </w:abstractNum>
  <w:abstractNum w:abstractNumId="48" w15:restartNumberingAfterBreak="0">
    <w:nsid w:val="7F9540A8"/>
    <w:multiLevelType w:val="hybridMultilevel"/>
    <w:tmpl w:val="D29C56D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21515025">
    <w:abstractNumId w:val="1"/>
  </w:num>
  <w:num w:numId="2" w16cid:durableId="438985887">
    <w:abstractNumId w:val="34"/>
  </w:num>
  <w:num w:numId="3" w16cid:durableId="2042238633">
    <w:abstractNumId w:val="26"/>
  </w:num>
  <w:num w:numId="4" w16cid:durableId="1832719060">
    <w:abstractNumId w:val="30"/>
  </w:num>
  <w:num w:numId="5" w16cid:durableId="917059799">
    <w:abstractNumId w:val="22"/>
  </w:num>
  <w:num w:numId="6" w16cid:durableId="796531745">
    <w:abstractNumId w:val="13"/>
  </w:num>
  <w:num w:numId="7" w16cid:durableId="1157725249">
    <w:abstractNumId w:val="15"/>
  </w:num>
  <w:num w:numId="8" w16cid:durableId="47729732">
    <w:abstractNumId w:val="5"/>
  </w:num>
  <w:num w:numId="9" w16cid:durableId="554437272">
    <w:abstractNumId w:val="40"/>
  </w:num>
  <w:num w:numId="10" w16cid:durableId="1851795798">
    <w:abstractNumId w:val="19"/>
  </w:num>
  <w:num w:numId="11" w16cid:durableId="248082771">
    <w:abstractNumId w:val="3"/>
  </w:num>
  <w:num w:numId="12" w16cid:durableId="1114326760">
    <w:abstractNumId w:val="28"/>
  </w:num>
  <w:num w:numId="13" w16cid:durableId="2108890747">
    <w:abstractNumId w:val="2"/>
  </w:num>
  <w:num w:numId="14" w16cid:durableId="1749039855">
    <w:abstractNumId w:val="31"/>
  </w:num>
  <w:num w:numId="15" w16cid:durableId="1947542247">
    <w:abstractNumId w:val="14"/>
  </w:num>
  <w:num w:numId="16" w16cid:durableId="1621961043">
    <w:abstractNumId w:val="24"/>
  </w:num>
  <w:num w:numId="17" w16cid:durableId="1384982810">
    <w:abstractNumId w:val="10"/>
  </w:num>
  <w:num w:numId="18" w16cid:durableId="1544445612">
    <w:abstractNumId w:val="0"/>
  </w:num>
  <w:num w:numId="19" w16cid:durableId="2022125747">
    <w:abstractNumId w:val="16"/>
  </w:num>
  <w:num w:numId="20" w16cid:durableId="1274284079">
    <w:abstractNumId w:val="37"/>
  </w:num>
  <w:num w:numId="21" w16cid:durableId="1825775570">
    <w:abstractNumId w:val="25"/>
  </w:num>
  <w:num w:numId="22" w16cid:durableId="52781298">
    <w:abstractNumId w:val="41"/>
  </w:num>
  <w:num w:numId="23" w16cid:durableId="866020923">
    <w:abstractNumId w:val="17"/>
  </w:num>
  <w:num w:numId="24" w16cid:durableId="1548377013">
    <w:abstractNumId w:val="36"/>
  </w:num>
  <w:num w:numId="25" w16cid:durableId="1921019808">
    <w:abstractNumId w:val="35"/>
  </w:num>
  <w:num w:numId="26" w16cid:durableId="904529607">
    <w:abstractNumId w:val="8"/>
  </w:num>
  <w:num w:numId="27" w16cid:durableId="1217201536">
    <w:abstractNumId w:val="47"/>
  </w:num>
  <w:num w:numId="28" w16cid:durableId="647588151">
    <w:abstractNumId w:val="23"/>
  </w:num>
  <w:num w:numId="29" w16cid:durableId="916204626">
    <w:abstractNumId w:val="43"/>
  </w:num>
  <w:num w:numId="30" w16cid:durableId="1664553769">
    <w:abstractNumId w:val="39"/>
  </w:num>
  <w:num w:numId="31" w16cid:durableId="1442070857">
    <w:abstractNumId w:val="32"/>
  </w:num>
  <w:num w:numId="32" w16cid:durableId="241260186">
    <w:abstractNumId w:val="45"/>
  </w:num>
  <w:num w:numId="33" w16cid:durableId="89204631">
    <w:abstractNumId w:val="6"/>
  </w:num>
  <w:num w:numId="34" w16cid:durableId="1850437609">
    <w:abstractNumId w:val="11"/>
  </w:num>
  <w:num w:numId="35" w16cid:durableId="649672503">
    <w:abstractNumId w:val="42"/>
  </w:num>
  <w:num w:numId="36" w16cid:durableId="565604417">
    <w:abstractNumId w:val="21"/>
  </w:num>
  <w:num w:numId="37" w16cid:durableId="767193582">
    <w:abstractNumId w:val="27"/>
  </w:num>
  <w:num w:numId="38" w16cid:durableId="938872908">
    <w:abstractNumId w:val="4"/>
  </w:num>
  <w:num w:numId="39" w16cid:durableId="744955647">
    <w:abstractNumId w:val="7"/>
  </w:num>
  <w:num w:numId="40" w16cid:durableId="458112821">
    <w:abstractNumId w:val="48"/>
  </w:num>
  <w:num w:numId="41" w16cid:durableId="21639013">
    <w:abstractNumId w:val="20"/>
  </w:num>
  <w:num w:numId="42" w16cid:durableId="1258639174">
    <w:abstractNumId w:val="46"/>
  </w:num>
  <w:num w:numId="43" w16cid:durableId="1518693478">
    <w:abstractNumId w:val="38"/>
  </w:num>
  <w:num w:numId="44" w16cid:durableId="1427269829">
    <w:abstractNumId w:val="44"/>
  </w:num>
  <w:num w:numId="45" w16cid:durableId="473640790">
    <w:abstractNumId w:val="18"/>
  </w:num>
  <w:num w:numId="46" w16cid:durableId="597059357">
    <w:abstractNumId w:val="22"/>
    <w:lvlOverride w:ilvl="0">
      <w:startOverride w:val="30"/>
    </w:lvlOverride>
  </w:num>
  <w:num w:numId="47" w16cid:durableId="485632776">
    <w:abstractNumId w:val="12"/>
  </w:num>
  <w:num w:numId="48" w16cid:durableId="2080517309">
    <w:abstractNumId w:val="29"/>
  </w:num>
  <w:num w:numId="49" w16cid:durableId="265313732">
    <w:abstractNumId w:val="9"/>
  </w:num>
  <w:num w:numId="50" w16cid:durableId="14709017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E4"/>
    <w:rsid w:val="00016887"/>
    <w:rsid w:val="00016FCE"/>
    <w:rsid w:val="00025DE1"/>
    <w:rsid w:val="000262CB"/>
    <w:rsid w:val="00033E40"/>
    <w:rsid w:val="00044A5E"/>
    <w:rsid w:val="00047D88"/>
    <w:rsid w:val="00054464"/>
    <w:rsid w:val="00065600"/>
    <w:rsid w:val="000744F9"/>
    <w:rsid w:val="00077E49"/>
    <w:rsid w:val="00085278"/>
    <w:rsid w:val="00086759"/>
    <w:rsid w:val="00095675"/>
    <w:rsid w:val="00095BD3"/>
    <w:rsid w:val="000A36C2"/>
    <w:rsid w:val="000B3A8F"/>
    <w:rsid w:val="000B649D"/>
    <w:rsid w:val="000C43EE"/>
    <w:rsid w:val="000D160E"/>
    <w:rsid w:val="000D559E"/>
    <w:rsid w:val="000E6689"/>
    <w:rsid w:val="00101B05"/>
    <w:rsid w:val="00124523"/>
    <w:rsid w:val="00125D27"/>
    <w:rsid w:val="0013185B"/>
    <w:rsid w:val="001322BA"/>
    <w:rsid w:val="00142949"/>
    <w:rsid w:val="001646D6"/>
    <w:rsid w:val="00164832"/>
    <w:rsid w:val="00195AF5"/>
    <w:rsid w:val="001A5F38"/>
    <w:rsid w:val="001B52EF"/>
    <w:rsid w:val="001C13B6"/>
    <w:rsid w:val="001D7141"/>
    <w:rsid w:val="00213C3C"/>
    <w:rsid w:val="002323DA"/>
    <w:rsid w:val="00232F7D"/>
    <w:rsid w:val="00240420"/>
    <w:rsid w:val="00255AAB"/>
    <w:rsid w:val="00270766"/>
    <w:rsid w:val="00295004"/>
    <w:rsid w:val="002A6DF3"/>
    <w:rsid w:val="002A7FB7"/>
    <w:rsid w:val="002B12DA"/>
    <w:rsid w:val="002E6D0D"/>
    <w:rsid w:val="002F2381"/>
    <w:rsid w:val="00300104"/>
    <w:rsid w:val="00300550"/>
    <w:rsid w:val="00302EF3"/>
    <w:rsid w:val="00306F41"/>
    <w:rsid w:val="003373BD"/>
    <w:rsid w:val="0034691A"/>
    <w:rsid w:val="00363708"/>
    <w:rsid w:val="00364988"/>
    <w:rsid w:val="00365EBD"/>
    <w:rsid w:val="003725F9"/>
    <w:rsid w:val="00384577"/>
    <w:rsid w:val="00391665"/>
    <w:rsid w:val="00391E57"/>
    <w:rsid w:val="003A7F08"/>
    <w:rsid w:val="003C68DC"/>
    <w:rsid w:val="003C7E69"/>
    <w:rsid w:val="003D207D"/>
    <w:rsid w:val="003D4B03"/>
    <w:rsid w:val="00401639"/>
    <w:rsid w:val="004043C7"/>
    <w:rsid w:val="00432BE4"/>
    <w:rsid w:val="00441B69"/>
    <w:rsid w:val="00451415"/>
    <w:rsid w:val="00456AB9"/>
    <w:rsid w:val="00456B58"/>
    <w:rsid w:val="00460444"/>
    <w:rsid w:val="00474017"/>
    <w:rsid w:val="004755D7"/>
    <w:rsid w:val="00495489"/>
    <w:rsid w:val="00495AE4"/>
    <w:rsid w:val="004B344D"/>
    <w:rsid w:val="004C46FC"/>
    <w:rsid w:val="004D07F0"/>
    <w:rsid w:val="004D1BB1"/>
    <w:rsid w:val="004D3AE0"/>
    <w:rsid w:val="004D6E65"/>
    <w:rsid w:val="004E0A82"/>
    <w:rsid w:val="004E6EF0"/>
    <w:rsid w:val="004F30A5"/>
    <w:rsid w:val="004F539D"/>
    <w:rsid w:val="005014E7"/>
    <w:rsid w:val="005111E2"/>
    <w:rsid w:val="0051398A"/>
    <w:rsid w:val="0052194C"/>
    <w:rsid w:val="0052449B"/>
    <w:rsid w:val="005245CA"/>
    <w:rsid w:val="00532E1B"/>
    <w:rsid w:val="00533585"/>
    <w:rsid w:val="005427B7"/>
    <w:rsid w:val="0055189F"/>
    <w:rsid w:val="0055587E"/>
    <w:rsid w:val="0056080D"/>
    <w:rsid w:val="00565211"/>
    <w:rsid w:val="00567704"/>
    <w:rsid w:val="00582CDA"/>
    <w:rsid w:val="00585767"/>
    <w:rsid w:val="005A3408"/>
    <w:rsid w:val="005A7200"/>
    <w:rsid w:val="005D54C2"/>
    <w:rsid w:val="00603EEF"/>
    <w:rsid w:val="006061D5"/>
    <w:rsid w:val="0060717E"/>
    <w:rsid w:val="0060759A"/>
    <w:rsid w:val="0062300F"/>
    <w:rsid w:val="00647342"/>
    <w:rsid w:val="00672F15"/>
    <w:rsid w:val="00674761"/>
    <w:rsid w:val="006935AE"/>
    <w:rsid w:val="006A431B"/>
    <w:rsid w:val="006B091D"/>
    <w:rsid w:val="006B52BF"/>
    <w:rsid w:val="006D560C"/>
    <w:rsid w:val="006D61BA"/>
    <w:rsid w:val="006E2B11"/>
    <w:rsid w:val="006F5028"/>
    <w:rsid w:val="00712634"/>
    <w:rsid w:val="00714909"/>
    <w:rsid w:val="007216D3"/>
    <w:rsid w:val="00723A22"/>
    <w:rsid w:val="00743DF6"/>
    <w:rsid w:val="00746F47"/>
    <w:rsid w:val="00755A34"/>
    <w:rsid w:val="00763EFE"/>
    <w:rsid w:val="007714B3"/>
    <w:rsid w:val="007754A4"/>
    <w:rsid w:val="007B4A69"/>
    <w:rsid w:val="007C0C58"/>
    <w:rsid w:val="007C2BE7"/>
    <w:rsid w:val="007E25CA"/>
    <w:rsid w:val="007E3FCC"/>
    <w:rsid w:val="007E4933"/>
    <w:rsid w:val="007F1A6E"/>
    <w:rsid w:val="007F4003"/>
    <w:rsid w:val="00804DEC"/>
    <w:rsid w:val="00811A6D"/>
    <w:rsid w:val="00813B62"/>
    <w:rsid w:val="0082551E"/>
    <w:rsid w:val="0082726C"/>
    <w:rsid w:val="00827412"/>
    <w:rsid w:val="008448D1"/>
    <w:rsid w:val="00844F28"/>
    <w:rsid w:val="00847D6B"/>
    <w:rsid w:val="00855EAD"/>
    <w:rsid w:val="00857062"/>
    <w:rsid w:val="00884F77"/>
    <w:rsid w:val="00893BCD"/>
    <w:rsid w:val="00896189"/>
    <w:rsid w:val="008A3F81"/>
    <w:rsid w:val="008A6A25"/>
    <w:rsid w:val="008B4DDF"/>
    <w:rsid w:val="008F4140"/>
    <w:rsid w:val="00900327"/>
    <w:rsid w:val="00910763"/>
    <w:rsid w:val="00914355"/>
    <w:rsid w:val="009158EA"/>
    <w:rsid w:val="009172CA"/>
    <w:rsid w:val="00937FAA"/>
    <w:rsid w:val="009531A8"/>
    <w:rsid w:val="009543C7"/>
    <w:rsid w:val="00961A6C"/>
    <w:rsid w:val="009A52A4"/>
    <w:rsid w:val="009C13F7"/>
    <w:rsid w:val="009C1FC4"/>
    <w:rsid w:val="009D48E5"/>
    <w:rsid w:val="009E05AC"/>
    <w:rsid w:val="009F1772"/>
    <w:rsid w:val="00A05734"/>
    <w:rsid w:val="00A0766C"/>
    <w:rsid w:val="00A13EB2"/>
    <w:rsid w:val="00A14520"/>
    <w:rsid w:val="00A17758"/>
    <w:rsid w:val="00A2438E"/>
    <w:rsid w:val="00A26AA6"/>
    <w:rsid w:val="00A75E15"/>
    <w:rsid w:val="00AA30A3"/>
    <w:rsid w:val="00AA331D"/>
    <w:rsid w:val="00AB5497"/>
    <w:rsid w:val="00AC013D"/>
    <w:rsid w:val="00AC1391"/>
    <w:rsid w:val="00AC6A1E"/>
    <w:rsid w:val="00AD5F36"/>
    <w:rsid w:val="00AE3FBA"/>
    <w:rsid w:val="00AF6728"/>
    <w:rsid w:val="00B21494"/>
    <w:rsid w:val="00B214E8"/>
    <w:rsid w:val="00B24893"/>
    <w:rsid w:val="00B263BC"/>
    <w:rsid w:val="00B278CB"/>
    <w:rsid w:val="00B56701"/>
    <w:rsid w:val="00B65B6D"/>
    <w:rsid w:val="00B73303"/>
    <w:rsid w:val="00B826BC"/>
    <w:rsid w:val="00B953B6"/>
    <w:rsid w:val="00B95937"/>
    <w:rsid w:val="00BB2FD8"/>
    <w:rsid w:val="00BC7C11"/>
    <w:rsid w:val="00BD44A2"/>
    <w:rsid w:val="00C0702F"/>
    <w:rsid w:val="00C273C9"/>
    <w:rsid w:val="00C42D1E"/>
    <w:rsid w:val="00C55D4C"/>
    <w:rsid w:val="00C627EB"/>
    <w:rsid w:val="00CA422D"/>
    <w:rsid w:val="00CB26D5"/>
    <w:rsid w:val="00CB3180"/>
    <w:rsid w:val="00CC136D"/>
    <w:rsid w:val="00CD080E"/>
    <w:rsid w:val="00CE29F9"/>
    <w:rsid w:val="00CE30D5"/>
    <w:rsid w:val="00CE4CB5"/>
    <w:rsid w:val="00CF0501"/>
    <w:rsid w:val="00D05DBA"/>
    <w:rsid w:val="00D07EE9"/>
    <w:rsid w:val="00D246E1"/>
    <w:rsid w:val="00D25DC2"/>
    <w:rsid w:val="00D37853"/>
    <w:rsid w:val="00D47041"/>
    <w:rsid w:val="00D86B39"/>
    <w:rsid w:val="00D97880"/>
    <w:rsid w:val="00DA6A75"/>
    <w:rsid w:val="00DB471F"/>
    <w:rsid w:val="00DB53A4"/>
    <w:rsid w:val="00DF0913"/>
    <w:rsid w:val="00DF1E0F"/>
    <w:rsid w:val="00DF24B9"/>
    <w:rsid w:val="00E039EC"/>
    <w:rsid w:val="00E06EB7"/>
    <w:rsid w:val="00E15508"/>
    <w:rsid w:val="00E209B1"/>
    <w:rsid w:val="00E30C75"/>
    <w:rsid w:val="00E44A0A"/>
    <w:rsid w:val="00E4758B"/>
    <w:rsid w:val="00E544AD"/>
    <w:rsid w:val="00E6328C"/>
    <w:rsid w:val="00E65753"/>
    <w:rsid w:val="00E65AF2"/>
    <w:rsid w:val="00EA0255"/>
    <w:rsid w:val="00EB28AE"/>
    <w:rsid w:val="00EC36DE"/>
    <w:rsid w:val="00EF3E8F"/>
    <w:rsid w:val="00EF7C26"/>
    <w:rsid w:val="00F041BF"/>
    <w:rsid w:val="00F10B9E"/>
    <w:rsid w:val="00F151D2"/>
    <w:rsid w:val="00F203F6"/>
    <w:rsid w:val="00F216D3"/>
    <w:rsid w:val="00F30662"/>
    <w:rsid w:val="00F30FE8"/>
    <w:rsid w:val="00F43CBE"/>
    <w:rsid w:val="00F72842"/>
    <w:rsid w:val="00F747B6"/>
    <w:rsid w:val="00F749DF"/>
    <w:rsid w:val="00F8076A"/>
    <w:rsid w:val="00F95893"/>
    <w:rsid w:val="00FA1B00"/>
    <w:rsid w:val="00FA3D89"/>
    <w:rsid w:val="00FA7DFD"/>
    <w:rsid w:val="00FB03AD"/>
    <w:rsid w:val="00FB6737"/>
    <w:rsid w:val="00FB7877"/>
    <w:rsid w:val="00FC1416"/>
    <w:rsid w:val="00FC2983"/>
    <w:rsid w:val="00FD4302"/>
    <w:rsid w:val="00FE0844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D1055"/>
  <w14:discardImageEditingData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A4"/>
  </w:style>
  <w:style w:type="paragraph" w:styleId="Judul1">
    <w:name w:val="heading 1"/>
    <w:basedOn w:val="Normal"/>
    <w:next w:val="Normal"/>
    <w:link w:val="Judul1KAR"/>
    <w:uiPriority w:val="9"/>
    <w:qFormat/>
    <w:rsid w:val="00B706D8"/>
    <w:pPr>
      <w:keepNext/>
      <w:keepLines/>
      <w:numPr>
        <w:numId w:val="15"/>
      </w:numPr>
      <w:spacing w:after="0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17E9B"/>
    <w:pPr>
      <w:numPr>
        <w:ilvl w:val="1"/>
        <w:numId w:val="15"/>
      </w:numPr>
      <w:spacing w:after="0" w:line="48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AB70C2"/>
    <w:pPr>
      <w:keepNext/>
      <w:keepLines/>
      <w:spacing w:before="40" w:after="0" w:line="480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026F1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5026F1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5026F1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5026F1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5026F1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5026F1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aftarParagraf">
    <w:name w:val="List Paragraph"/>
    <w:basedOn w:val="Normal"/>
    <w:link w:val="DaftarParagrafKAR"/>
    <w:uiPriority w:val="34"/>
    <w:qFormat/>
    <w:rsid w:val="006C1719"/>
    <w:pPr>
      <w:ind w:left="720"/>
      <w:contextualSpacing/>
    </w:pPr>
  </w:style>
  <w:style w:type="table" w:styleId="KisiTabel">
    <w:name w:val="Table Grid"/>
    <w:basedOn w:val="TabelNormal"/>
    <w:uiPriority w:val="39"/>
    <w:rsid w:val="004E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1380D"/>
  </w:style>
  <w:style w:type="paragraph" w:styleId="Footer">
    <w:name w:val="footer"/>
    <w:basedOn w:val="Normal"/>
    <w:link w:val="FooterKAR"/>
    <w:uiPriority w:val="99"/>
    <w:unhideWhenUsed/>
    <w:rsid w:val="00D1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1380D"/>
  </w:style>
  <w:style w:type="paragraph" w:customStyle="1" w:styleId="JudulSampul">
    <w:name w:val="Judul Sampul"/>
    <w:basedOn w:val="Normal"/>
    <w:next w:val="Judul1"/>
    <w:link w:val="JudulSampulChar"/>
    <w:rsid w:val="00981292"/>
    <w:pPr>
      <w:spacing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JudulSampulChar">
    <w:name w:val="Judul Sampul Char"/>
    <w:basedOn w:val="FontParagrafDefault"/>
    <w:link w:val="JudulSampul"/>
    <w:rsid w:val="00981292"/>
    <w:rPr>
      <w:rFonts w:ascii="Times New Roman" w:hAnsi="Times New Roman" w:cs="Times New Roman"/>
      <w:b/>
      <w:bCs/>
      <w:sz w:val="36"/>
      <w:szCs w:val="36"/>
    </w:rPr>
  </w:style>
  <w:style w:type="character" w:customStyle="1" w:styleId="Judul1KAR">
    <w:name w:val="Judul 1 KAR"/>
    <w:basedOn w:val="FontParagrafDefault"/>
    <w:link w:val="Judul1"/>
    <w:uiPriority w:val="9"/>
    <w:rsid w:val="00B706D8"/>
    <w:rPr>
      <w:rFonts w:ascii="Times New Roman" w:eastAsiaTheme="majorEastAsia" w:hAnsi="Times New Roman" w:cstheme="majorBidi"/>
      <w:b/>
      <w:sz w:val="28"/>
      <w:szCs w:val="32"/>
    </w:rPr>
  </w:style>
  <w:style w:type="paragraph" w:styleId="JudulTOC">
    <w:name w:val="TOC Heading"/>
    <w:basedOn w:val="Judul1"/>
    <w:next w:val="Normal"/>
    <w:uiPriority w:val="39"/>
    <w:unhideWhenUsed/>
    <w:qFormat/>
    <w:rsid w:val="00BD2F77"/>
    <w:pPr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C2BE7"/>
    <w:pPr>
      <w:tabs>
        <w:tab w:val="right" w:leader="dot" w:pos="7797"/>
      </w:tabs>
      <w:spacing w:after="100"/>
      <w:ind w:left="709" w:hanging="709"/>
    </w:pPr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FontParagrafDefault"/>
    <w:uiPriority w:val="99"/>
    <w:unhideWhenUsed/>
    <w:rsid w:val="00BD2F7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D207D"/>
    <w:pPr>
      <w:tabs>
        <w:tab w:val="right" w:leader="dot" w:pos="7797"/>
      </w:tabs>
      <w:spacing w:after="0" w:line="240" w:lineRule="auto"/>
      <w:ind w:left="1276" w:hanging="567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C2BE7"/>
    <w:pPr>
      <w:tabs>
        <w:tab w:val="right" w:leader="dot" w:pos="7797"/>
      </w:tabs>
      <w:spacing w:after="0" w:line="240" w:lineRule="auto"/>
      <w:ind w:left="709" w:hanging="709"/>
    </w:pPr>
    <w:rPr>
      <w:rFonts w:eastAsiaTheme="minorEastAsia" w:cs="Times New Roman"/>
    </w:rPr>
  </w:style>
  <w:style w:type="character" w:customStyle="1" w:styleId="Judul2KAR">
    <w:name w:val="Judul 2 KAR"/>
    <w:basedOn w:val="FontParagrafDefault"/>
    <w:link w:val="Judul2"/>
    <w:uiPriority w:val="9"/>
    <w:rsid w:val="00817E9B"/>
    <w:rPr>
      <w:rFonts w:ascii="Times New Roman" w:hAnsi="Times New Roman" w:cs="Times New Roman"/>
      <w:b/>
      <w:bCs/>
      <w:sz w:val="24"/>
      <w:szCs w:val="24"/>
    </w:rPr>
  </w:style>
  <w:style w:type="character" w:customStyle="1" w:styleId="Judul3KAR">
    <w:name w:val="Judul 3 KAR"/>
    <w:basedOn w:val="FontParagrafDefault"/>
    <w:link w:val="Judul3"/>
    <w:uiPriority w:val="9"/>
    <w:rsid w:val="00AB70C2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SubBab2">
    <w:name w:val="Sub Bab 2"/>
    <w:basedOn w:val="Judul2"/>
    <w:next w:val="Judul2"/>
    <w:link w:val="SubBab2Char"/>
    <w:rsid w:val="001451A9"/>
    <w:pPr>
      <w:numPr>
        <w:numId w:val="6"/>
      </w:numPr>
      <w:ind w:left="360"/>
    </w:pPr>
    <w:rPr>
      <w:bCs w:val="0"/>
    </w:rPr>
  </w:style>
  <w:style w:type="paragraph" w:customStyle="1" w:styleId="Sub2Bab2">
    <w:name w:val="Sub2 Bab 2"/>
    <w:basedOn w:val="Judul3"/>
    <w:next w:val="Judul3"/>
    <w:link w:val="Sub2Bab2Char"/>
    <w:rsid w:val="005F1435"/>
    <w:pPr>
      <w:numPr>
        <w:numId w:val="1"/>
      </w:numPr>
    </w:pPr>
    <w:rPr>
      <w:rFonts w:cs="Times New Roman"/>
      <w:bCs/>
      <w:szCs w:val="28"/>
    </w:rPr>
  </w:style>
  <w:style w:type="character" w:customStyle="1" w:styleId="SubBab2Char">
    <w:name w:val="Sub Bab 2 Char"/>
    <w:basedOn w:val="Judul2KAR"/>
    <w:link w:val="SubBab2"/>
    <w:rsid w:val="001451A9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Bab3">
    <w:name w:val="Sub Bab 3"/>
    <w:basedOn w:val="Judul2"/>
    <w:next w:val="Judul2"/>
    <w:link w:val="SubBab3Char"/>
    <w:rsid w:val="006B626E"/>
    <w:pPr>
      <w:numPr>
        <w:ilvl w:val="0"/>
        <w:numId w:val="5"/>
      </w:numPr>
    </w:pPr>
    <w:rPr>
      <w:bCs w:val="0"/>
    </w:rPr>
  </w:style>
  <w:style w:type="character" w:customStyle="1" w:styleId="Sub2Bab2Char">
    <w:name w:val="Sub2 Bab 2 Char"/>
    <w:basedOn w:val="Judul3KAR"/>
    <w:link w:val="Sub2Bab2"/>
    <w:rsid w:val="005F1435"/>
    <w:rPr>
      <w:rFonts w:ascii="Times New Roman" w:eastAsiaTheme="majorEastAsia" w:hAnsi="Times New Roman" w:cs="Times New Roman"/>
      <w:b/>
      <w:bCs/>
      <w:sz w:val="24"/>
      <w:szCs w:val="28"/>
    </w:rPr>
  </w:style>
  <w:style w:type="paragraph" w:customStyle="1" w:styleId="Sub2Bab3">
    <w:name w:val="Sub2 Bab 3"/>
    <w:basedOn w:val="Judul3"/>
    <w:next w:val="Judul3"/>
    <w:link w:val="Sub2Bab3Char"/>
    <w:rsid w:val="003E678A"/>
    <w:pPr>
      <w:numPr>
        <w:numId w:val="2"/>
      </w:numPr>
    </w:pPr>
    <w:rPr>
      <w:rFonts w:cs="Times New Roman"/>
      <w:bCs/>
    </w:rPr>
  </w:style>
  <w:style w:type="character" w:customStyle="1" w:styleId="SubBab3Char">
    <w:name w:val="Sub Bab 3 Char"/>
    <w:basedOn w:val="Judul2KAR"/>
    <w:link w:val="SubBab3"/>
    <w:rsid w:val="006B626E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Sub3Bab3">
    <w:name w:val="Sub3 Bab 3"/>
    <w:basedOn w:val="Judul3"/>
    <w:next w:val="Judul3"/>
    <w:link w:val="Sub3Bab3Char"/>
    <w:rsid w:val="001B39F5"/>
    <w:pPr>
      <w:numPr>
        <w:numId w:val="3"/>
      </w:numPr>
    </w:pPr>
    <w:rPr>
      <w:rFonts w:cs="Times New Roman"/>
      <w:bCs/>
    </w:rPr>
  </w:style>
  <w:style w:type="character" w:customStyle="1" w:styleId="Sub2Bab3Char">
    <w:name w:val="Sub2 Bab 3 Char"/>
    <w:basedOn w:val="Judul3KAR"/>
    <w:link w:val="Sub2Bab3"/>
    <w:rsid w:val="003E678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Sub3Bab3Char">
    <w:name w:val="Sub3 Bab 3 Char"/>
    <w:basedOn w:val="Judul3KAR"/>
    <w:link w:val="Sub3Bab3"/>
    <w:rsid w:val="001B39F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Keterangan">
    <w:name w:val="caption"/>
    <w:basedOn w:val="Normal"/>
    <w:next w:val="Normal"/>
    <w:uiPriority w:val="35"/>
    <w:unhideWhenUsed/>
    <w:qFormat/>
    <w:rsid w:val="007F6E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elGambar">
    <w:name w:val="table of figures"/>
    <w:basedOn w:val="Normal"/>
    <w:next w:val="Normal"/>
    <w:uiPriority w:val="99"/>
    <w:unhideWhenUsed/>
    <w:rsid w:val="00544DA6"/>
    <w:pPr>
      <w:spacing w:after="0"/>
    </w:pPr>
  </w:style>
  <w:style w:type="character" w:styleId="ReferensiKomentar">
    <w:name w:val="annotation reference"/>
    <w:basedOn w:val="FontParagrafDefault"/>
    <w:uiPriority w:val="99"/>
    <w:semiHidden/>
    <w:unhideWhenUsed/>
    <w:rsid w:val="00303966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303966"/>
    <w:pPr>
      <w:spacing w:line="240" w:lineRule="auto"/>
    </w:pPr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303966"/>
    <w:rPr>
      <w:sz w:val="20"/>
      <w:szCs w:val="20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303966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303966"/>
    <w:rPr>
      <w:b/>
      <w:bCs/>
      <w:sz w:val="20"/>
      <w:szCs w:val="2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03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03966"/>
    <w:rPr>
      <w:rFonts w:ascii="Segoe UI" w:hAnsi="Segoe UI" w:cs="Segoe UI"/>
      <w:sz w:val="18"/>
      <w:szCs w:val="18"/>
    </w:rPr>
  </w:style>
  <w:style w:type="paragraph" w:customStyle="1" w:styleId="SubBab4">
    <w:name w:val="Sub Bab 4"/>
    <w:basedOn w:val="Judul2"/>
    <w:next w:val="Judul2"/>
    <w:link w:val="SubBab4Char"/>
    <w:rsid w:val="00391835"/>
    <w:pPr>
      <w:numPr>
        <w:numId w:val="7"/>
      </w:numPr>
      <w:spacing w:before="120" w:after="120"/>
      <w:ind w:left="360"/>
    </w:pPr>
  </w:style>
  <w:style w:type="character" w:customStyle="1" w:styleId="SubBab4Char">
    <w:name w:val="Sub Bab 4 Char"/>
    <w:basedOn w:val="Judul2KAR"/>
    <w:link w:val="SubBab4"/>
    <w:rsid w:val="00391835"/>
    <w:rPr>
      <w:rFonts w:ascii="Times New Roman" w:hAnsi="Times New Roman" w:cs="Times New Roman"/>
      <w:b/>
      <w:bCs/>
      <w:sz w:val="24"/>
      <w:szCs w:val="24"/>
    </w:rPr>
  </w:style>
  <w:style w:type="paragraph" w:customStyle="1" w:styleId="SubBab5">
    <w:name w:val="Sub Bab 5"/>
    <w:basedOn w:val="Judul2"/>
    <w:next w:val="Judul2"/>
    <w:link w:val="SubBab5Char"/>
    <w:rsid w:val="00391835"/>
    <w:pPr>
      <w:numPr>
        <w:numId w:val="8"/>
      </w:numPr>
      <w:ind w:left="360"/>
    </w:pPr>
    <w:rPr>
      <w:bCs w:val="0"/>
      <w:szCs w:val="28"/>
    </w:rPr>
  </w:style>
  <w:style w:type="paragraph" w:customStyle="1" w:styleId="Sub1Bab4">
    <w:name w:val="Sub1 Bab 4"/>
    <w:basedOn w:val="Judul3"/>
    <w:next w:val="Judul3"/>
    <w:link w:val="Sub1Bab4Char"/>
    <w:rsid w:val="00B3187D"/>
    <w:pPr>
      <w:numPr>
        <w:numId w:val="9"/>
      </w:numPr>
      <w:jc w:val="both"/>
    </w:pPr>
  </w:style>
  <w:style w:type="character" w:customStyle="1" w:styleId="SubBab5Char">
    <w:name w:val="Sub Bab 5 Char"/>
    <w:basedOn w:val="Judul2KAR"/>
    <w:link w:val="SubBab5"/>
    <w:rsid w:val="00391835"/>
    <w:rPr>
      <w:rFonts w:ascii="Times New Roman" w:hAnsi="Times New Roman" w:cs="Times New Roman"/>
      <w:b/>
      <w:bCs w:val="0"/>
      <w:sz w:val="24"/>
      <w:szCs w:val="28"/>
    </w:rPr>
  </w:style>
  <w:style w:type="character" w:customStyle="1" w:styleId="Sub1Bab4Char">
    <w:name w:val="Sub1 Bab 4 Char"/>
    <w:basedOn w:val="FontParagrafDefault"/>
    <w:link w:val="Sub1Bab4"/>
    <w:rsid w:val="00B3187D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nresolvedMention1">
    <w:name w:val="Unresolved Mention1"/>
    <w:basedOn w:val="FontParagrafDefault"/>
    <w:uiPriority w:val="99"/>
    <w:semiHidden/>
    <w:unhideWhenUsed/>
    <w:rsid w:val="00327077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230251"/>
    <w:rPr>
      <w:color w:val="605E5C"/>
      <w:shd w:val="clear" w:color="auto" w:fill="E1DFDD"/>
    </w:rPr>
  </w:style>
  <w:style w:type="paragraph" w:customStyle="1" w:styleId="Default">
    <w:name w:val="Default"/>
    <w:rsid w:val="003321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D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D17C8A"/>
    <w:rPr>
      <w:color w:val="605E5C"/>
      <w:shd w:val="clear" w:color="auto" w:fill="E1DFDD"/>
    </w:rPr>
  </w:style>
  <w:style w:type="character" w:customStyle="1" w:styleId="Judul4KAR">
    <w:name w:val="Judul 4 KAR"/>
    <w:basedOn w:val="FontParagrafDefault"/>
    <w:link w:val="Judul4"/>
    <w:uiPriority w:val="9"/>
    <w:rsid w:val="005026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5026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5026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5026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5026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5026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DaftarParagrafKAR">
    <w:name w:val="Daftar Paragraf KAR"/>
    <w:link w:val="DaftarParagraf"/>
    <w:uiPriority w:val="1"/>
    <w:locked/>
    <w:rsid w:val="0017300D"/>
  </w:style>
  <w:style w:type="paragraph" w:styleId="TeksIsi">
    <w:name w:val="Body Text"/>
    <w:basedOn w:val="Normal"/>
    <w:link w:val="TeksIsiKAR"/>
    <w:uiPriority w:val="1"/>
    <w:qFormat/>
    <w:rsid w:val="004E401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4E401D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a">
    <w:name w:val="_"/>
    <w:basedOn w:val="FontParagrafDefault"/>
    <w:rsid w:val="004163E8"/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el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181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en-US"/>
    </w:rPr>
  </w:style>
  <w:style w:type="table" w:customStyle="1" w:styleId="aa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e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0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el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el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0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ff1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el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apple-converted-space">
    <w:name w:val="apple-converted-space"/>
    <w:basedOn w:val="FontParagrafDefault"/>
    <w:rsid w:val="00E65AF2"/>
  </w:style>
  <w:style w:type="paragraph" w:styleId="HTMLSudahDiformat">
    <w:name w:val="HTML Preformatted"/>
    <w:basedOn w:val="Normal"/>
    <w:link w:val="HTMLSudahDiformatKAR"/>
    <w:uiPriority w:val="99"/>
    <w:unhideWhenUsed/>
    <w:rsid w:val="00232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232F7D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y2iqfc">
    <w:name w:val="y2iqfc"/>
    <w:basedOn w:val="FontParagrafDefault"/>
    <w:rsid w:val="00232F7D"/>
  </w:style>
  <w:style w:type="paragraph" w:customStyle="1" w:styleId="Style1">
    <w:name w:val="Style1"/>
    <w:basedOn w:val="Judul2"/>
    <w:link w:val="Style1Char"/>
    <w:qFormat/>
    <w:rsid w:val="00A14520"/>
    <w:pPr>
      <w:keepNext/>
      <w:keepLines/>
      <w:numPr>
        <w:ilvl w:val="0"/>
        <w:numId w:val="0"/>
      </w:numPr>
      <w:spacing w:before="40" w:line="276" w:lineRule="auto"/>
      <w:jc w:val="center"/>
    </w:pPr>
    <w:rPr>
      <w:rFonts w:eastAsiaTheme="majorEastAsia" w:cstheme="majorBidi"/>
      <w:b w:val="0"/>
      <w:bCs w:val="0"/>
      <w:color w:val="000000" w:themeColor="text1"/>
      <w:sz w:val="28"/>
      <w:szCs w:val="26"/>
      <w:lang w:val="en-GB" w:eastAsia="en-US"/>
    </w:rPr>
  </w:style>
  <w:style w:type="character" w:customStyle="1" w:styleId="Style1Char">
    <w:name w:val="Style1 Char"/>
    <w:basedOn w:val="Judul2KAR"/>
    <w:link w:val="Style1"/>
    <w:rsid w:val="00A14520"/>
    <w:rPr>
      <w:rFonts w:ascii="Times New Roman" w:eastAsiaTheme="majorEastAsia" w:hAnsi="Times New Roman" w:cstheme="majorBidi"/>
      <w:b w:val="0"/>
      <w:bCs w:val="0"/>
      <w:color w:val="000000" w:themeColor="text1"/>
      <w:sz w:val="28"/>
      <w:szCs w:val="26"/>
      <w:lang w:val="en-GB" w:eastAsia="en-US"/>
    </w:rPr>
  </w:style>
  <w:style w:type="table" w:styleId="TabelKisi1Terang">
    <w:name w:val="Grid Table 1 Light"/>
    <w:basedOn w:val="TabelNormal"/>
    <w:uiPriority w:val="46"/>
    <w:rsid w:val="005245C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w">
    <w:name w:val="sw"/>
    <w:basedOn w:val="FontParagrafDefault"/>
    <w:rsid w:val="00384577"/>
  </w:style>
  <w:style w:type="character" w:styleId="Penekanan">
    <w:name w:val="Emphasis"/>
    <w:basedOn w:val="FontParagrafDefault"/>
    <w:uiPriority w:val="20"/>
    <w:qFormat/>
    <w:rsid w:val="00495AE4"/>
    <w:rPr>
      <w:i/>
      <w:iCs/>
    </w:rPr>
  </w:style>
  <w:style w:type="paragraph" w:styleId="NormalWeb">
    <w:name w:val="Normal (Web)"/>
    <w:basedOn w:val="Normal"/>
    <w:uiPriority w:val="99"/>
    <w:unhideWhenUsed/>
    <w:rsid w:val="00495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OTzIh4z9p6E3YURqzCeEWCyKvg==">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B5AB44-D279-405D-94C9-C2CB31AF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2023-09-04T09:12:00Z</dcterms:created>
  <dcterms:modified xsi:type="dcterms:W3CDTF">2024-02-19T03:43:00Z</dcterms:modified>
</cp:coreProperties>
</file>