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7637" w14:textId="77777777" w:rsidR="001B2591" w:rsidRDefault="00000000">
      <w:pPr>
        <w:pStyle w:val="Judul1"/>
        <w:ind w:left="378" w:right="439"/>
      </w:pPr>
      <w:bookmarkStart w:id="0" w:name="_Toc82212"/>
      <w:r>
        <w:t xml:space="preserve">BAB V PENUTUP </w:t>
      </w:r>
      <w:bookmarkEnd w:id="0"/>
    </w:p>
    <w:p w14:paraId="2945FCA4" w14:textId="77777777" w:rsidR="001B2591" w:rsidRDefault="00000000">
      <w:pPr>
        <w:spacing w:after="159" w:line="259" w:lineRule="auto"/>
        <w:ind w:left="0" w:right="0" w:firstLine="0"/>
        <w:jc w:val="left"/>
      </w:pPr>
      <w:r>
        <w:t xml:space="preserve"> </w:t>
      </w:r>
    </w:p>
    <w:p w14:paraId="7CF9DF30" w14:textId="77777777" w:rsidR="001B2591" w:rsidRDefault="00000000">
      <w:pPr>
        <w:pStyle w:val="Judul2"/>
        <w:ind w:left="-5" w:right="0"/>
      </w:pPr>
      <w:bookmarkStart w:id="1" w:name="_Toc82213"/>
      <w:r>
        <w:t>5.1</w:t>
      </w:r>
      <w:r>
        <w:rPr>
          <w:rFonts w:ascii="Arial" w:eastAsia="Arial" w:hAnsi="Arial" w:cs="Arial"/>
        </w:rPr>
        <w:t xml:space="preserve"> </w:t>
      </w:r>
      <w:r>
        <w:t xml:space="preserve">Kesimpulan </w:t>
      </w:r>
      <w:bookmarkEnd w:id="1"/>
    </w:p>
    <w:p w14:paraId="18F43CCF" w14:textId="77777777" w:rsidR="001B2591" w:rsidRDefault="00000000">
      <w:pPr>
        <w:spacing w:line="476" w:lineRule="auto"/>
        <w:ind w:left="-15" w:right="15" w:firstLine="709"/>
      </w:pPr>
      <w:r>
        <w:t xml:space="preserve">Perancangan buku fotografi esai menggunakan metode design thinking, dan menghasilkan media utama berupa buku fotografi esai tentang salahsatu versi Rampak Bedug yang bernama Rampak Terbang Ciolang, dan juga media </w:t>
      </w:r>
    </w:p>
    <w:p w14:paraId="6CCD9B27" w14:textId="77777777" w:rsidR="001B2591" w:rsidRDefault="00000000">
      <w:pPr>
        <w:spacing w:line="477" w:lineRule="auto"/>
        <w:ind w:left="-5" w:right="15"/>
      </w:pPr>
      <w:r>
        <w:t xml:space="preserve">pendukung berupa </w:t>
      </w:r>
      <w:r>
        <w:rPr>
          <w:i/>
        </w:rPr>
        <w:t>tripod banner</w:t>
      </w:r>
      <w:r>
        <w:t xml:space="preserve">, </w:t>
      </w:r>
      <w:r>
        <w:rPr>
          <w:i/>
        </w:rPr>
        <w:t>paperbag</w:t>
      </w:r>
      <w:r>
        <w:t xml:space="preserve">, pin, gantungan kunci, pembatas buku, stiker, </w:t>
      </w:r>
      <w:r>
        <w:rPr>
          <w:i/>
        </w:rPr>
        <w:t>totebag</w:t>
      </w:r>
      <w:r>
        <w:t xml:space="preserve">, </w:t>
      </w:r>
      <w:r>
        <w:rPr>
          <w:i/>
        </w:rPr>
        <w:t>booklet</w:t>
      </w:r>
      <w:r>
        <w:t xml:space="preserve">, dan </w:t>
      </w:r>
      <w:r>
        <w:rPr>
          <w:i/>
        </w:rPr>
        <w:t>flipbook online</w:t>
      </w:r>
      <w:r>
        <w:t xml:space="preserve">. Berdasarkan hasil perancangan dan uji coba karya terhadap 52 responden, diperoleh hasil yang menunjukan bahwa media buku fotografi ini berhasil memperkenalkan kesenian Rampak Bedug, yang berdampak pada ketertarikan masyarakaat khususnya remaja.  </w:t>
      </w:r>
    </w:p>
    <w:p w14:paraId="26C60BB9" w14:textId="77777777" w:rsidR="001B2591" w:rsidRDefault="00000000">
      <w:pPr>
        <w:spacing w:after="0" w:line="259" w:lineRule="auto"/>
        <w:ind w:left="709" w:right="0" w:firstLine="0"/>
        <w:jc w:val="left"/>
      </w:pPr>
      <w:r>
        <w:t xml:space="preserve"> </w:t>
      </w:r>
    </w:p>
    <w:p w14:paraId="16BC890F" w14:textId="77777777" w:rsidR="001B2591" w:rsidRDefault="00000000">
      <w:pPr>
        <w:pStyle w:val="Judul2"/>
        <w:ind w:left="-5" w:right="0"/>
      </w:pPr>
      <w:bookmarkStart w:id="2" w:name="_Toc82214"/>
      <w:r>
        <w:t>5.2</w:t>
      </w:r>
      <w:r>
        <w:rPr>
          <w:rFonts w:ascii="Arial" w:eastAsia="Arial" w:hAnsi="Arial" w:cs="Arial"/>
        </w:rPr>
        <w:t xml:space="preserve"> </w:t>
      </w:r>
      <w:r>
        <w:t xml:space="preserve">Saran </w:t>
      </w:r>
      <w:bookmarkEnd w:id="2"/>
    </w:p>
    <w:p w14:paraId="59E2B78D" w14:textId="77777777" w:rsidR="001B2591" w:rsidRDefault="00000000">
      <w:pPr>
        <w:spacing w:line="477" w:lineRule="auto"/>
        <w:ind w:left="-15" w:right="15" w:firstLine="709"/>
      </w:pPr>
      <w:r>
        <w:t xml:space="preserve">Pada perancangan ini memiliki keterbatasan dalam memperkenalkan kesenian Rampak Bedug hanya melalui media buku saja. Oleh karena itu, disarankan untuk penelitian selanjutnya dapat membuat perancangan dengan media lain dan lebih baik, sehingga audience akan lebih mengenal kesenian Rampak Bedug. Terakhir, diharapkan ada penelitian yang dapat memperkenalkan versi </w:t>
      </w:r>
    </w:p>
    <w:p w14:paraId="54170CD2" w14:textId="3FD15FCB" w:rsidR="001B2591" w:rsidRDefault="00000000" w:rsidP="00D45A02">
      <w:pPr>
        <w:spacing w:after="232"/>
        <w:ind w:left="-5" w:right="15"/>
      </w:pPr>
      <w:r>
        <w:t>Rampak Bedug lainnya.</w:t>
      </w:r>
      <w:r>
        <w:rPr>
          <w:sz w:val="18"/>
        </w:rPr>
        <w:t xml:space="preserve"> </w:t>
      </w:r>
    </w:p>
    <w:sectPr w:rsidR="001B2591">
      <w:headerReference w:type="even" r:id="rId7"/>
      <w:headerReference w:type="default" r:id="rId8"/>
      <w:footerReference w:type="even" r:id="rId9"/>
      <w:footerReference w:type="default" r:id="rId10"/>
      <w:headerReference w:type="first" r:id="rId11"/>
      <w:footerReference w:type="first" r:id="rId12"/>
      <w:pgSz w:w="11908" w:h="16836"/>
      <w:pgMar w:top="1139" w:right="1629" w:bottom="2733" w:left="2268" w:header="72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CD63" w14:textId="77777777" w:rsidR="004630E7" w:rsidRDefault="004630E7">
      <w:pPr>
        <w:spacing w:after="0" w:line="240" w:lineRule="auto"/>
      </w:pPr>
      <w:r>
        <w:separator/>
      </w:r>
    </w:p>
  </w:endnote>
  <w:endnote w:type="continuationSeparator" w:id="0">
    <w:p w14:paraId="40031978" w14:textId="77777777" w:rsidR="004630E7" w:rsidRDefault="0046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74FE"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11E30426" w14:textId="77777777" w:rsidR="001B2591" w:rsidRDefault="00000000">
    <w:pPr>
      <w:spacing w:after="0" w:line="259" w:lineRule="auto"/>
      <w:ind w:left="0" w:right="1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072F"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59E47F33" w14:textId="77777777" w:rsidR="001B2591" w:rsidRDefault="00000000">
    <w:pPr>
      <w:spacing w:after="0" w:line="259" w:lineRule="auto"/>
      <w:ind w:left="0" w:right="1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204"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0490D08F" w14:textId="77777777" w:rsidR="001B2591" w:rsidRDefault="00000000">
    <w:pPr>
      <w:spacing w:after="0" w:line="259" w:lineRule="auto"/>
      <w:ind w:left="0" w:right="11"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31BE" w14:textId="77777777" w:rsidR="004630E7" w:rsidRDefault="004630E7">
      <w:pPr>
        <w:spacing w:after="0" w:line="240" w:lineRule="auto"/>
      </w:pPr>
      <w:r>
        <w:separator/>
      </w:r>
    </w:p>
  </w:footnote>
  <w:footnote w:type="continuationSeparator" w:id="0">
    <w:p w14:paraId="0239551A" w14:textId="77777777" w:rsidR="004630E7" w:rsidRDefault="0046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AC73" w14:textId="77777777" w:rsidR="001B2591" w:rsidRDefault="001B25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478" w14:textId="77777777" w:rsidR="001B2591" w:rsidRDefault="001B25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8F4D" w14:textId="77777777" w:rsidR="001B2591" w:rsidRDefault="001B25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1E9"/>
    <w:multiLevelType w:val="hybridMultilevel"/>
    <w:tmpl w:val="31AAC9D2"/>
    <w:lvl w:ilvl="0" w:tplc="12769AA4">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4FC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879E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106A">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CA9F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813D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EEC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23AF6">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4ED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30A76"/>
    <w:multiLevelType w:val="hybridMultilevel"/>
    <w:tmpl w:val="03B8E90A"/>
    <w:lvl w:ilvl="0" w:tplc="D6D2BA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0BE2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684D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441F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61E7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C681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AE7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C58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E05B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70486"/>
    <w:multiLevelType w:val="hybridMultilevel"/>
    <w:tmpl w:val="6592EFE6"/>
    <w:lvl w:ilvl="0" w:tplc="F26010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B29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4827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CB86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4E9A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474F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9C0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B49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CF9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0324B1"/>
    <w:multiLevelType w:val="hybridMultilevel"/>
    <w:tmpl w:val="B13A7488"/>
    <w:lvl w:ilvl="0" w:tplc="19E49B88">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AC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432D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C68E6">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6015A">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6B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0FB16">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A3F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62FE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553F6"/>
    <w:multiLevelType w:val="hybridMultilevel"/>
    <w:tmpl w:val="82A0D3BA"/>
    <w:lvl w:ilvl="0" w:tplc="3B7ECD6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E46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E6F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2F7D2">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89C7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A3518">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E4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562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49F7E">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A37D2"/>
    <w:multiLevelType w:val="hybridMultilevel"/>
    <w:tmpl w:val="6A34B232"/>
    <w:lvl w:ilvl="0" w:tplc="C7B2B61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20D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9AC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E032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27ED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28F6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A7D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660B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07EC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F6691E"/>
    <w:multiLevelType w:val="hybridMultilevel"/>
    <w:tmpl w:val="EB40AF20"/>
    <w:lvl w:ilvl="0" w:tplc="DAE2A4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7B7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293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46D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E53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89D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E84D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E90A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662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AB14F5"/>
    <w:multiLevelType w:val="hybridMultilevel"/>
    <w:tmpl w:val="42869F5E"/>
    <w:lvl w:ilvl="0" w:tplc="7E108E5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001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036A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C5F3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2194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A20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34E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2867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06E2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8E09D7"/>
    <w:multiLevelType w:val="hybridMultilevel"/>
    <w:tmpl w:val="5304572E"/>
    <w:lvl w:ilvl="0" w:tplc="EAF8D9A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CB77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208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21AAE">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A3F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C18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EAAD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4118">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AF7D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6F1C44"/>
    <w:multiLevelType w:val="hybridMultilevel"/>
    <w:tmpl w:val="44C6DBF0"/>
    <w:lvl w:ilvl="0" w:tplc="3B0CAF3C">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068EC">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AF932">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891A">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A3E84">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C2C8E">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D56E">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5082">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E93D8">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505BB5"/>
    <w:multiLevelType w:val="hybridMultilevel"/>
    <w:tmpl w:val="CF18441A"/>
    <w:lvl w:ilvl="0" w:tplc="EDBA8B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67F5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8DCE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2B6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C376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6DDB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988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64F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61D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C10A3"/>
    <w:multiLevelType w:val="hybridMultilevel"/>
    <w:tmpl w:val="C1C6416C"/>
    <w:lvl w:ilvl="0" w:tplc="4CF4969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6559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E443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1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A4FD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098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88B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D52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E447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171570"/>
    <w:multiLevelType w:val="hybridMultilevel"/>
    <w:tmpl w:val="23C23B5A"/>
    <w:lvl w:ilvl="0" w:tplc="79A088B8">
      <w:start w:val="4"/>
      <w:numFmt w:val="decimal"/>
      <w:lvlText w:val="%1."/>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C465B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2C51B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0C4408">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D8DCF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FCC0CE">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661FA">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0DE86">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367F1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7B2305"/>
    <w:multiLevelType w:val="hybridMultilevel"/>
    <w:tmpl w:val="75E445BC"/>
    <w:lvl w:ilvl="0" w:tplc="9412FC3E">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61D4A">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FBB4">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C8688">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47E2">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A72C2">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410">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8AD06">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A6682">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497030"/>
    <w:multiLevelType w:val="hybridMultilevel"/>
    <w:tmpl w:val="6D2460B0"/>
    <w:lvl w:ilvl="0" w:tplc="9F46BEA2">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661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A5CB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CC3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EB8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CC2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06F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E7B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818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155FBC"/>
    <w:multiLevelType w:val="hybridMultilevel"/>
    <w:tmpl w:val="EFA09018"/>
    <w:lvl w:ilvl="0" w:tplc="85301978">
      <w:start w:val="3"/>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E63DE">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10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6FD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46ED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FEA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C4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E105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A58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012039"/>
    <w:multiLevelType w:val="hybridMultilevel"/>
    <w:tmpl w:val="A6CC58E8"/>
    <w:lvl w:ilvl="0" w:tplc="3A401CA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715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0032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E7E7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A0C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2827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26DB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78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45F5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8E4835"/>
    <w:multiLevelType w:val="hybridMultilevel"/>
    <w:tmpl w:val="D08E9170"/>
    <w:lvl w:ilvl="0" w:tplc="E7BA5D1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0D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89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2E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AB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2D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C2E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CFA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61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536136">
    <w:abstractNumId w:val="10"/>
  </w:num>
  <w:num w:numId="2" w16cid:durableId="712966793">
    <w:abstractNumId w:val="6"/>
  </w:num>
  <w:num w:numId="3" w16cid:durableId="177038475">
    <w:abstractNumId w:val="2"/>
  </w:num>
  <w:num w:numId="4" w16cid:durableId="1027945807">
    <w:abstractNumId w:val="13"/>
  </w:num>
  <w:num w:numId="5" w16cid:durableId="1340888975">
    <w:abstractNumId w:val="0"/>
  </w:num>
  <w:num w:numId="6" w16cid:durableId="1473643839">
    <w:abstractNumId w:val="9"/>
  </w:num>
  <w:num w:numId="7" w16cid:durableId="459693977">
    <w:abstractNumId w:val="3"/>
  </w:num>
  <w:num w:numId="8" w16cid:durableId="649553298">
    <w:abstractNumId w:val="12"/>
  </w:num>
  <w:num w:numId="9" w16cid:durableId="1773236266">
    <w:abstractNumId w:val="11"/>
  </w:num>
  <w:num w:numId="10" w16cid:durableId="1356351198">
    <w:abstractNumId w:val="1"/>
  </w:num>
  <w:num w:numId="11" w16cid:durableId="1686469856">
    <w:abstractNumId w:val="5"/>
  </w:num>
  <w:num w:numId="12" w16cid:durableId="1309434939">
    <w:abstractNumId w:val="17"/>
  </w:num>
  <w:num w:numId="13" w16cid:durableId="779185762">
    <w:abstractNumId w:val="8"/>
  </w:num>
  <w:num w:numId="14" w16cid:durableId="183062185">
    <w:abstractNumId w:val="4"/>
  </w:num>
  <w:num w:numId="15" w16cid:durableId="584608913">
    <w:abstractNumId w:val="16"/>
  </w:num>
  <w:num w:numId="16" w16cid:durableId="1119687844">
    <w:abstractNumId w:val="7"/>
  </w:num>
  <w:num w:numId="17" w16cid:durableId="928198870">
    <w:abstractNumId w:val="14"/>
  </w:num>
  <w:num w:numId="18" w16cid:durableId="54547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91"/>
    <w:rsid w:val="001B2591"/>
    <w:rsid w:val="003D4C8F"/>
    <w:rsid w:val="004630E7"/>
    <w:rsid w:val="00D1433F"/>
    <w:rsid w:val="00D45A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E206"/>
  <w15:docId w15:val="{D5F8ED7E-291F-491C-9F27-AE47CAE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699" w:right="1809"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14"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18"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18"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18"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9" w:line="265" w:lineRule="auto"/>
      <w:ind w:left="10" w:right="118"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214" w:line="265" w:lineRule="auto"/>
      <w:ind w:left="25" w:right="23" w:hanging="10"/>
    </w:pPr>
    <w:rPr>
      <w:rFonts w:ascii="Times New Roman" w:eastAsia="Times New Roman" w:hAnsi="Times New Roman" w:cs="Times New Roman"/>
      <w:b/>
      <w:color w:val="000000"/>
      <w:sz w:val="24"/>
    </w:rPr>
  </w:style>
  <w:style w:type="paragraph" w:styleId="TOC2">
    <w:name w:val="toc 2"/>
    <w:hidden/>
    <w:pPr>
      <w:spacing w:after="0" w:line="265" w:lineRule="auto"/>
      <w:ind w:left="734" w:right="23" w:hanging="10"/>
    </w:pPr>
    <w:rPr>
      <w:rFonts w:ascii="Times New Roman" w:eastAsia="Times New Roman" w:hAnsi="Times New Roman" w:cs="Times New Roman"/>
      <w:b/>
      <w:color w:val="000000"/>
      <w:sz w:val="24"/>
    </w:rPr>
  </w:style>
  <w:style w:type="paragraph" w:styleId="TOC3">
    <w:name w:val="toc 3"/>
    <w:hidden/>
    <w:pPr>
      <w:spacing w:after="4" w:line="263" w:lineRule="auto"/>
      <w:ind w:left="1158" w:right="3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2024-02-22T02:36:00Z</dcterms:created>
  <dcterms:modified xsi:type="dcterms:W3CDTF">2024-02-22T02:44:00Z</dcterms:modified>
</cp:coreProperties>
</file>